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Pr="00A5048A" w:rsidRDefault="0051738D" w:rsidP="005A4112">
      <w:pPr>
        <w:spacing w:after="0" w:line="240" w:lineRule="auto"/>
        <w:ind w:right="708"/>
        <w:jc w:val="both"/>
        <w:rPr>
          <w:rFonts w:cstheme="minorHAnsi"/>
          <w:b/>
          <w:color w:val="ED7D31" w:themeColor="accent2"/>
          <w:sz w:val="20"/>
          <w:szCs w:val="20"/>
        </w:rPr>
      </w:pPr>
      <w:r w:rsidRPr="00A5048A">
        <w:rPr>
          <w:rFonts w:cstheme="minorHAnsi"/>
          <w:b/>
          <w:color w:val="ED7D31" w:themeColor="accent2"/>
          <w:sz w:val="20"/>
          <w:szCs w:val="20"/>
        </w:rPr>
        <w:t>PROGRAMUL EDUCAȚIE ȘI OCUPARE 2021-2027</w:t>
      </w:r>
    </w:p>
    <w:p w14:paraId="6C2542E0" w14:textId="77777777" w:rsidR="00883D50" w:rsidRPr="00A5048A" w:rsidRDefault="00883D50" w:rsidP="005A4112">
      <w:pPr>
        <w:spacing w:after="0" w:line="240" w:lineRule="auto"/>
        <w:ind w:right="708"/>
        <w:rPr>
          <w:rFonts w:cstheme="minorHAnsi"/>
          <w:sz w:val="20"/>
          <w:szCs w:val="20"/>
        </w:rPr>
      </w:pPr>
      <w:r w:rsidRPr="00A5048A">
        <w:rPr>
          <w:rFonts w:cstheme="minorHAnsi"/>
          <w:sz w:val="20"/>
          <w:szCs w:val="20"/>
        </w:rPr>
        <w:t xml:space="preserve">Prioritate: 4. </w:t>
      </w:r>
      <w:proofErr w:type="spellStart"/>
      <w:r w:rsidRPr="00A5048A">
        <w:rPr>
          <w:rFonts w:cstheme="minorHAnsi"/>
          <w:sz w:val="20"/>
          <w:szCs w:val="20"/>
        </w:rPr>
        <w:t>Antreprenoriat</w:t>
      </w:r>
      <w:proofErr w:type="spellEnd"/>
      <w:r w:rsidRPr="00A5048A">
        <w:rPr>
          <w:rFonts w:cstheme="minorHAnsi"/>
          <w:sz w:val="20"/>
          <w:szCs w:val="20"/>
        </w:rPr>
        <w:t xml:space="preserve"> și economie socială</w:t>
      </w:r>
    </w:p>
    <w:p w14:paraId="6C8373E6" w14:textId="77777777" w:rsidR="00883D50" w:rsidRPr="00A5048A" w:rsidRDefault="00883D50" w:rsidP="005A4112">
      <w:pPr>
        <w:spacing w:after="0" w:line="240" w:lineRule="auto"/>
        <w:ind w:right="708"/>
        <w:jc w:val="both"/>
        <w:rPr>
          <w:rFonts w:cstheme="minorHAnsi"/>
          <w:sz w:val="20"/>
          <w:szCs w:val="20"/>
        </w:rPr>
      </w:pPr>
      <w:r w:rsidRPr="00A5048A">
        <w:rPr>
          <w:rFonts w:cstheme="minorHAnsi"/>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A5048A" w:rsidRDefault="00883D50" w:rsidP="005A4112">
      <w:pPr>
        <w:spacing w:after="0" w:line="240" w:lineRule="auto"/>
        <w:ind w:right="708"/>
        <w:rPr>
          <w:rFonts w:cstheme="minorHAnsi"/>
          <w:sz w:val="20"/>
          <w:szCs w:val="20"/>
        </w:rPr>
      </w:pPr>
      <w:r w:rsidRPr="00A5048A">
        <w:rPr>
          <w:rFonts w:cstheme="minorHAnsi"/>
          <w:sz w:val="20"/>
          <w:szCs w:val="20"/>
        </w:rPr>
        <w:t>Cod proiect: PEO/103/PEO_P4/OP4/ESO4.1/PEO_A52 /309882</w:t>
      </w:r>
    </w:p>
    <w:p w14:paraId="7F3A8B6D" w14:textId="0FAD9294" w:rsidR="00D01B5D" w:rsidRPr="00A5048A" w:rsidRDefault="00883D50" w:rsidP="005A4112">
      <w:pPr>
        <w:spacing w:after="0" w:line="240" w:lineRule="auto"/>
        <w:ind w:right="708"/>
        <w:rPr>
          <w:rFonts w:cstheme="minorHAnsi"/>
          <w:sz w:val="20"/>
          <w:szCs w:val="20"/>
        </w:rPr>
      </w:pPr>
      <w:r w:rsidRPr="00A5048A">
        <w:rPr>
          <w:rFonts w:cstheme="minorHAnsi"/>
          <w:sz w:val="20"/>
          <w:szCs w:val="20"/>
        </w:rPr>
        <w:t>Titlu Proiect: Solidaritate, sprijin și ocupare în întreprinderi sociale</w:t>
      </w:r>
    </w:p>
    <w:p w14:paraId="59207BDA" w14:textId="77777777" w:rsidR="004236C9" w:rsidRPr="00A5048A" w:rsidRDefault="004236C9" w:rsidP="005A4112">
      <w:pPr>
        <w:ind w:right="708"/>
        <w:rPr>
          <w:rFonts w:cstheme="minorHAnsi"/>
          <w:sz w:val="24"/>
          <w:szCs w:val="24"/>
        </w:rPr>
      </w:pPr>
    </w:p>
    <w:p w14:paraId="7654928F" w14:textId="12657C87" w:rsidR="004236C9" w:rsidRPr="00372C0C" w:rsidRDefault="00372C0C" w:rsidP="005A4112">
      <w:pPr>
        <w:ind w:right="708"/>
        <w:jc w:val="right"/>
        <w:rPr>
          <w:rFonts w:cstheme="minorHAnsi"/>
          <w:b/>
          <w:bCs/>
          <w:sz w:val="24"/>
          <w:szCs w:val="24"/>
        </w:rPr>
      </w:pPr>
      <w:r w:rsidRPr="00372C0C">
        <w:rPr>
          <w:rFonts w:cstheme="minorHAnsi"/>
          <w:b/>
          <w:bCs/>
          <w:sz w:val="24"/>
          <w:szCs w:val="24"/>
        </w:rPr>
        <w:t>ANEXA 6</w:t>
      </w:r>
    </w:p>
    <w:p w14:paraId="5913822C" w14:textId="77777777" w:rsidR="004236C9" w:rsidRPr="00A5048A" w:rsidRDefault="004236C9" w:rsidP="005A4112">
      <w:pPr>
        <w:ind w:right="708"/>
        <w:rPr>
          <w:rFonts w:cstheme="minorHAnsi"/>
          <w:sz w:val="24"/>
          <w:szCs w:val="24"/>
        </w:rPr>
      </w:pPr>
    </w:p>
    <w:p w14:paraId="3A90A029" w14:textId="77777777" w:rsidR="00916857" w:rsidRPr="00A5048A" w:rsidRDefault="00916857" w:rsidP="005A4112">
      <w:pPr>
        <w:suppressAutoHyphens/>
        <w:spacing w:after="0" w:line="240" w:lineRule="auto"/>
        <w:ind w:right="708"/>
        <w:jc w:val="center"/>
        <w:rPr>
          <w:rFonts w:eastAsia="Times New Roman" w:cstheme="minorHAnsi"/>
          <w:b/>
          <w:sz w:val="24"/>
          <w:szCs w:val="24"/>
          <w:lang w:eastAsia="zh-CN"/>
        </w:rPr>
      </w:pPr>
    </w:p>
    <w:p w14:paraId="638AEE50" w14:textId="77777777" w:rsidR="00916857" w:rsidRPr="00A5048A" w:rsidRDefault="00916857" w:rsidP="005A4112">
      <w:pPr>
        <w:suppressAutoHyphens/>
        <w:spacing w:after="0" w:line="240" w:lineRule="auto"/>
        <w:ind w:right="708"/>
        <w:jc w:val="center"/>
        <w:rPr>
          <w:rFonts w:eastAsia="Times New Roman" w:cstheme="minorHAnsi"/>
          <w:b/>
          <w:sz w:val="24"/>
          <w:szCs w:val="24"/>
          <w:lang w:eastAsia="zh-CN"/>
        </w:rPr>
      </w:pPr>
    </w:p>
    <w:p w14:paraId="721CA50C" w14:textId="77777777" w:rsidR="00916857" w:rsidRPr="00A5048A" w:rsidRDefault="00916857" w:rsidP="005A4112">
      <w:pPr>
        <w:suppressAutoHyphens/>
        <w:spacing w:after="0" w:line="240" w:lineRule="auto"/>
        <w:ind w:right="708"/>
        <w:jc w:val="center"/>
        <w:rPr>
          <w:rFonts w:eastAsia="Times New Roman" w:cstheme="minorHAnsi"/>
          <w:b/>
          <w:sz w:val="24"/>
          <w:szCs w:val="24"/>
          <w:lang w:eastAsia="zh-CN"/>
        </w:rPr>
      </w:pPr>
    </w:p>
    <w:p w14:paraId="7AF6909C" w14:textId="77777777" w:rsidR="00916857" w:rsidRPr="00A5048A" w:rsidRDefault="00916857" w:rsidP="005A4112">
      <w:pPr>
        <w:suppressAutoHyphens/>
        <w:spacing w:after="0" w:line="240" w:lineRule="auto"/>
        <w:ind w:right="708"/>
        <w:jc w:val="right"/>
        <w:rPr>
          <w:rFonts w:eastAsia="Times New Roman" w:cstheme="minorHAnsi"/>
          <w:b/>
          <w:sz w:val="28"/>
          <w:szCs w:val="28"/>
          <w:lang w:eastAsia="zh-CN"/>
        </w:rPr>
      </w:pPr>
    </w:p>
    <w:p w14:paraId="7AD7305A" w14:textId="4FF4BCA9" w:rsidR="00916857" w:rsidRPr="00A5048A" w:rsidRDefault="00916857" w:rsidP="005A4112">
      <w:pPr>
        <w:suppressAutoHyphens/>
        <w:spacing w:after="0" w:line="240" w:lineRule="auto"/>
        <w:ind w:right="708"/>
        <w:jc w:val="center"/>
        <w:rPr>
          <w:rFonts w:eastAsia="Times New Roman" w:cstheme="minorHAnsi"/>
          <w:sz w:val="28"/>
          <w:szCs w:val="28"/>
          <w:lang w:eastAsia="zh-CN"/>
        </w:rPr>
      </w:pPr>
      <w:r w:rsidRPr="00A5048A">
        <w:rPr>
          <w:rFonts w:eastAsia="Times New Roman" w:cstheme="minorHAnsi"/>
          <w:b/>
          <w:sz w:val="28"/>
          <w:szCs w:val="28"/>
          <w:lang w:eastAsia="zh-CN"/>
        </w:rPr>
        <w:t>PLAN    DE    AFACERI</w:t>
      </w:r>
    </w:p>
    <w:p w14:paraId="5ADF8B75" w14:textId="77777777" w:rsidR="00916857" w:rsidRPr="00A5048A" w:rsidRDefault="00916857" w:rsidP="005A4112">
      <w:pPr>
        <w:suppressAutoHyphens/>
        <w:spacing w:after="0" w:line="240" w:lineRule="auto"/>
        <w:ind w:right="708"/>
        <w:jc w:val="center"/>
        <w:rPr>
          <w:rFonts w:eastAsia="Times New Roman" w:cstheme="minorHAnsi"/>
          <w:i/>
          <w:iCs/>
          <w:sz w:val="28"/>
          <w:szCs w:val="28"/>
          <w:lang w:eastAsia="zh-CN"/>
        </w:rPr>
      </w:pPr>
    </w:p>
    <w:p w14:paraId="2B2CECEC" w14:textId="77777777" w:rsidR="008B63F1" w:rsidRPr="00A5048A" w:rsidRDefault="008B63F1" w:rsidP="005A4112">
      <w:pPr>
        <w:suppressAutoHyphens/>
        <w:spacing w:after="0" w:line="240" w:lineRule="auto"/>
        <w:ind w:right="708"/>
        <w:rPr>
          <w:rFonts w:eastAsia="Times New Roman" w:cstheme="minorHAnsi"/>
          <w:i/>
          <w:iCs/>
          <w:sz w:val="28"/>
          <w:szCs w:val="28"/>
          <w:lang w:eastAsia="zh-CN"/>
        </w:rPr>
      </w:pPr>
    </w:p>
    <w:p w14:paraId="5AF985B7" w14:textId="5D4CE657" w:rsidR="008B63F1" w:rsidRPr="00A5048A" w:rsidRDefault="008B63F1" w:rsidP="005A4112">
      <w:pPr>
        <w:suppressAutoHyphens/>
        <w:spacing w:after="0" w:line="240" w:lineRule="auto"/>
        <w:ind w:right="708"/>
        <w:jc w:val="center"/>
        <w:rPr>
          <w:rFonts w:eastAsia="Times New Roman" w:cstheme="minorHAnsi"/>
          <w:i/>
          <w:iCs/>
          <w:sz w:val="28"/>
          <w:szCs w:val="28"/>
          <w:lang w:eastAsia="zh-CN"/>
        </w:rPr>
      </w:pPr>
    </w:p>
    <w:p w14:paraId="6D1B0BF0" w14:textId="4B254804" w:rsidR="008B63F1" w:rsidRPr="00401525" w:rsidRDefault="008B63F1" w:rsidP="005A4112">
      <w:pPr>
        <w:suppressAutoHyphens/>
        <w:spacing w:after="0" w:line="240" w:lineRule="auto"/>
        <w:ind w:right="708"/>
        <w:jc w:val="center"/>
        <w:rPr>
          <w:rFonts w:eastAsia="Times New Roman" w:cstheme="minorHAnsi"/>
          <w:i/>
          <w:iCs/>
          <w:color w:val="5B9BD5" w:themeColor="accent1"/>
          <w:sz w:val="28"/>
          <w:szCs w:val="28"/>
          <w:lang w:eastAsia="zh-CN"/>
        </w:rPr>
      </w:pPr>
      <w:r w:rsidRPr="00401525">
        <w:rPr>
          <w:rFonts w:eastAsia="Times New Roman" w:cstheme="minorHAnsi"/>
          <w:i/>
          <w:iCs/>
          <w:color w:val="5B9BD5" w:themeColor="accent1"/>
          <w:sz w:val="28"/>
          <w:szCs w:val="28"/>
          <w:lang w:eastAsia="zh-CN"/>
        </w:rPr>
        <w:t xml:space="preserve">Denumire propusă plan de afaceri: </w:t>
      </w:r>
    </w:p>
    <w:p w14:paraId="134816D0" w14:textId="77777777" w:rsidR="00916857" w:rsidRPr="00A5048A" w:rsidRDefault="00916857" w:rsidP="005A4112">
      <w:pPr>
        <w:suppressAutoHyphens/>
        <w:spacing w:after="0" w:line="240" w:lineRule="auto"/>
        <w:ind w:right="708"/>
        <w:jc w:val="center"/>
        <w:rPr>
          <w:rFonts w:eastAsia="Times New Roman" w:cstheme="minorHAnsi"/>
          <w:i/>
          <w:iCs/>
          <w:sz w:val="28"/>
          <w:szCs w:val="28"/>
          <w:lang w:eastAsia="zh-CN"/>
        </w:rPr>
      </w:pPr>
    </w:p>
    <w:p w14:paraId="4F9FD94B"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425FE0C5"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733ECD30"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4B52B2A8" w14:textId="77777777" w:rsidR="00916857" w:rsidRDefault="00916857" w:rsidP="005A4112">
      <w:pPr>
        <w:suppressAutoHyphens/>
        <w:spacing w:after="0" w:line="240" w:lineRule="auto"/>
        <w:ind w:right="708"/>
        <w:jc w:val="center"/>
        <w:rPr>
          <w:rFonts w:eastAsia="Times New Roman" w:cstheme="minorHAnsi"/>
          <w:i/>
          <w:iCs/>
          <w:sz w:val="24"/>
          <w:szCs w:val="24"/>
          <w:lang w:eastAsia="zh-CN"/>
        </w:rPr>
      </w:pPr>
    </w:p>
    <w:p w14:paraId="1F66517F" w14:textId="77777777" w:rsidR="00C1187C" w:rsidRPr="00A5048A" w:rsidRDefault="00C1187C" w:rsidP="005A4112">
      <w:pPr>
        <w:suppressAutoHyphens/>
        <w:spacing w:after="0" w:line="240" w:lineRule="auto"/>
        <w:ind w:right="708"/>
        <w:jc w:val="center"/>
        <w:rPr>
          <w:rFonts w:eastAsia="Times New Roman" w:cstheme="minorHAnsi"/>
          <w:i/>
          <w:iCs/>
          <w:sz w:val="24"/>
          <w:szCs w:val="24"/>
          <w:lang w:eastAsia="zh-CN"/>
        </w:rPr>
      </w:pPr>
    </w:p>
    <w:p w14:paraId="3E9CB990"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1D879DAF"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505C0156" w14:textId="2700D23F" w:rsidR="0004703C" w:rsidRPr="00A5048A" w:rsidRDefault="0004703C" w:rsidP="005A4112">
      <w:pPr>
        <w:suppressAutoHyphens/>
        <w:spacing w:after="0" w:line="360" w:lineRule="auto"/>
        <w:ind w:right="708"/>
        <w:rPr>
          <w:rFonts w:eastAsia="Times New Roman" w:cstheme="minorHAnsi"/>
          <w:b/>
          <w:bCs/>
          <w:i/>
          <w:iCs/>
          <w:sz w:val="24"/>
          <w:szCs w:val="24"/>
          <w:lang w:val="en-US" w:eastAsia="zh-CN"/>
        </w:rPr>
      </w:pPr>
      <w:proofErr w:type="spellStart"/>
      <w:r w:rsidRPr="00A5048A">
        <w:rPr>
          <w:rFonts w:eastAsia="Times New Roman" w:cstheme="minorHAnsi"/>
          <w:b/>
          <w:bCs/>
          <w:i/>
          <w:iCs/>
          <w:sz w:val="24"/>
          <w:szCs w:val="24"/>
          <w:lang w:val="en-US" w:eastAsia="zh-CN"/>
        </w:rPr>
        <w:t>Nume</w:t>
      </w:r>
      <w:proofErr w:type="spellEnd"/>
      <w:r w:rsidRPr="00A5048A">
        <w:rPr>
          <w:rFonts w:eastAsia="Times New Roman" w:cstheme="minorHAnsi"/>
          <w:b/>
          <w:bCs/>
          <w:i/>
          <w:iCs/>
          <w:sz w:val="24"/>
          <w:szCs w:val="24"/>
          <w:lang w:val="en-US" w:eastAsia="zh-CN"/>
        </w:rPr>
        <w:t xml:space="preserve"> </w:t>
      </w:r>
      <w:proofErr w:type="spellStart"/>
      <w:r w:rsidRPr="00A5048A">
        <w:rPr>
          <w:rFonts w:eastAsia="Times New Roman" w:cstheme="minorHAnsi"/>
          <w:b/>
          <w:bCs/>
          <w:i/>
          <w:iCs/>
          <w:sz w:val="24"/>
          <w:szCs w:val="24"/>
          <w:lang w:val="en-US" w:eastAsia="zh-CN"/>
        </w:rPr>
        <w:t>și</w:t>
      </w:r>
      <w:proofErr w:type="spellEnd"/>
      <w:r w:rsidRPr="00A5048A">
        <w:rPr>
          <w:rFonts w:eastAsia="Times New Roman" w:cstheme="minorHAnsi"/>
          <w:b/>
          <w:bCs/>
          <w:i/>
          <w:iCs/>
          <w:sz w:val="24"/>
          <w:szCs w:val="24"/>
          <w:lang w:val="en-US" w:eastAsia="zh-CN"/>
        </w:rPr>
        <w:t xml:space="preserve"> </w:t>
      </w:r>
      <w:proofErr w:type="spellStart"/>
      <w:r w:rsidRPr="00A5048A">
        <w:rPr>
          <w:rFonts w:eastAsia="Times New Roman" w:cstheme="minorHAnsi"/>
          <w:b/>
          <w:bCs/>
          <w:i/>
          <w:iCs/>
          <w:sz w:val="24"/>
          <w:szCs w:val="24"/>
          <w:lang w:val="en-US" w:eastAsia="zh-CN"/>
        </w:rPr>
        <w:t>prenume</w:t>
      </w:r>
      <w:proofErr w:type="spellEnd"/>
      <w:r w:rsidRPr="00A5048A">
        <w:rPr>
          <w:rFonts w:eastAsia="Times New Roman" w:cstheme="minorHAnsi"/>
          <w:b/>
          <w:bCs/>
          <w:i/>
          <w:iCs/>
          <w:sz w:val="24"/>
          <w:szCs w:val="24"/>
          <w:lang w:val="en-US" w:eastAsia="zh-CN"/>
        </w:rPr>
        <w:t xml:space="preserve"> </w:t>
      </w:r>
      <w:proofErr w:type="spellStart"/>
      <w:r w:rsidR="00A233B6">
        <w:rPr>
          <w:rFonts w:eastAsia="Times New Roman" w:cstheme="minorHAnsi"/>
          <w:b/>
          <w:bCs/>
          <w:i/>
          <w:iCs/>
          <w:sz w:val="24"/>
          <w:szCs w:val="24"/>
          <w:lang w:val="en-US" w:eastAsia="zh-CN"/>
        </w:rPr>
        <w:t>candidat</w:t>
      </w:r>
      <w:proofErr w:type="spellEnd"/>
      <w:r w:rsidR="005A4112">
        <w:rPr>
          <w:rFonts w:eastAsia="Times New Roman" w:cstheme="minorHAnsi"/>
          <w:b/>
          <w:bCs/>
          <w:i/>
          <w:iCs/>
          <w:sz w:val="24"/>
          <w:szCs w:val="24"/>
          <w:lang w:val="en-US" w:eastAsia="zh-CN"/>
        </w:rPr>
        <w:t xml:space="preserve">: </w:t>
      </w:r>
      <w:r w:rsidR="00815C98" w:rsidRPr="00A5048A">
        <w:rPr>
          <w:rFonts w:eastAsia="Times New Roman" w:cstheme="minorHAnsi"/>
          <w:b/>
          <w:bCs/>
          <w:i/>
          <w:iCs/>
          <w:sz w:val="24"/>
          <w:szCs w:val="24"/>
          <w:lang w:val="en-US" w:eastAsia="zh-CN"/>
        </w:rPr>
        <w:tab/>
      </w:r>
      <w:r w:rsidR="005A4112">
        <w:rPr>
          <w:rFonts w:eastAsia="Times New Roman" w:cstheme="minorHAnsi"/>
          <w:b/>
          <w:bCs/>
          <w:i/>
          <w:iCs/>
          <w:sz w:val="24"/>
          <w:szCs w:val="24"/>
          <w:lang w:val="en-US" w:eastAsia="zh-CN"/>
        </w:rPr>
        <w:t xml:space="preserve">       </w:t>
      </w:r>
      <w:r w:rsidR="00A233B6">
        <w:rPr>
          <w:rFonts w:eastAsia="Times New Roman" w:cstheme="minorHAnsi"/>
          <w:b/>
          <w:bCs/>
          <w:i/>
          <w:iCs/>
          <w:sz w:val="24"/>
          <w:szCs w:val="24"/>
          <w:lang w:val="en-US" w:eastAsia="zh-CN"/>
        </w:rPr>
        <w:tab/>
        <w:t xml:space="preserve">       </w:t>
      </w:r>
      <w:r w:rsidR="005A4112">
        <w:rPr>
          <w:rFonts w:eastAsia="Times New Roman" w:cstheme="minorHAnsi"/>
          <w:b/>
          <w:bCs/>
          <w:i/>
          <w:iCs/>
          <w:sz w:val="24"/>
          <w:szCs w:val="24"/>
          <w:lang w:val="en-US" w:eastAsia="zh-CN"/>
        </w:rPr>
        <w:t xml:space="preserve">     </w:t>
      </w:r>
      <w:r w:rsidRPr="00A5048A">
        <w:rPr>
          <w:rFonts w:eastAsia="Times New Roman" w:cstheme="minorHAnsi"/>
          <w:b/>
          <w:bCs/>
          <w:i/>
          <w:iCs/>
          <w:sz w:val="24"/>
          <w:szCs w:val="24"/>
          <w:lang w:val="en-US" w:eastAsia="zh-CN"/>
        </w:rPr>
        <w:t xml:space="preserve"> …………</w:t>
      </w:r>
      <w:r w:rsidR="005A4112">
        <w:rPr>
          <w:rFonts w:eastAsia="Times New Roman" w:cstheme="minorHAnsi"/>
          <w:b/>
          <w:bCs/>
          <w:i/>
          <w:iCs/>
          <w:sz w:val="24"/>
          <w:szCs w:val="24"/>
          <w:lang w:val="en-US" w:eastAsia="zh-CN"/>
        </w:rPr>
        <w:t>…………………………………</w:t>
      </w:r>
      <w:r w:rsidRPr="00A5048A">
        <w:rPr>
          <w:rFonts w:eastAsia="Times New Roman" w:cstheme="minorHAnsi"/>
          <w:b/>
          <w:bCs/>
          <w:i/>
          <w:iCs/>
          <w:sz w:val="24"/>
          <w:szCs w:val="24"/>
          <w:lang w:val="en-US" w:eastAsia="zh-CN"/>
        </w:rPr>
        <w:t>……………………</w:t>
      </w:r>
      <w:proofErr w:type="gramStart"/>
      <w:r w:rsidRPr="00A5048A">
        <w:rPr>
          <w:rFonts w:eastAsia="Times New Roman" w:cstheme="minorHAnsi"/>
          <w:b/>
          <w:bCs/>
          <w:i/>
          <w:iCs/>
          <w:sz w:val="24"/>
          <w:szCs w:val="24"/>
          <w:lang w:val="en-US" w:eastAsia="zh-CN"/>
        </w:rPr>
        <w:t>…..</w:t>
      </w:r>
      <w:proofErr w:type="gramEnd"/>
    </w:p>
    <w:p w14:paraId="74AC0DDD" w14:textId="7C12D414" w:rsidR="0004703C" w:rsidRPr="00A5048A" w:rsidRDefault="0004703C" w:rsidP="005A4112">
      <w:pPr>
        <w:suppressAutoHyphens/>
        <w:spacing w:after="0" w:line="360" w:lineRule="auto"/>
        <w:ind w:right="708"/>
        <w:rPr>
          <w:rFonts w:eastAsia="Times New Roman" w:cstheme="minorHAnsi"/>
          <w:b/>
          <w:bCs/>
          <w:i/>
          <w:iCs/>
          <w:sz w:val="24"/>
          <w:szCs w:val="24"/>
          <w:lang w:val="en-US" w:eastAsia="zh-CN"/>
        </w:rPr>
      </w:pPr>
      <w:r w:rsidRPr="00A5048A">
        <w:rPr>
          <w:rFonts w:eastAsia="Times New Roman" w:cstheme="minorHAnsi"/>
          <w:b/>
          <w:bCs/>
          <w:i/>
          <w:iCs/>
          <w:sz w:val="24"/>
          <w:szCs w:val="24"/>
          <w:lang w:val="en-US" w:eastAsia="zh-CN"/>
        </w:rPr>
        <w:t xml:space="preserve">Suma </w:t>
      </w:r>
      <w:proofErr w:type="spellStart"/>
      <w:r w:rsidRPr="00A5048A">
        <w:rPr>
          <w:rFonts w:eastAsia="Times New Roman" w:cstheme="minorHAnsi"/>
          <w:b/>
          <w:bCs/>
          <w:i/>
          <w:iCs/>
          <w:sz w:val="24"/>
          <w:szCs w:val="24"/>
          <w:lang w:val="en-US" w:eastAsia="zh-CN"/>
        </w:rPr>
        <w:t>nerambursabil</w:t>
      </w:r>
      <w:r w:rsidR="00A233B6">
        <w:rPr>
          <w:rFonts w:eastAsia="Times New Roman" w:cstheme="minorHAnsi"/>
          <w:b/>
          <w:bCs/>
          <w:i/>
          <w:iCs/>
          <w:sz w:val="24"/>
          <w:szCs w:val="24"/>
          <w:lang w:val="en-US" w:eastAsia="zh-CN"/>
        </w:rPr>
        <w:t>ă</w:t>
      </w:r>
      <w:proofErr w:type="spellEnd"/>
      <w:r w:rsidRPr="00A5048A">
        <w:rPr>
          <w:rFonts w:eastAsia="Times New Roman" w:cstheme="minorHAnsi"/>
          <w:b/>
          <w:bCs/>
          <w:i/>
          <w:iCs/>
          <w:sz w:val="24"/>
          <w:szCs w:val="24"/>
          <w:lang w:val="en-US" w:eastAsia="zh-CN"/>
        </w:rPr>
        <w:t xml:space="preserve"> </w:t>
      </w:r>
      <w:proofErr w:type="spellStart"/>
      <w:r w:rsidRPr="00A5048A">
        <w:rPr>
          <w:rFonts w:eastAsia="Times New Roman" w:cstheme="minorHAnsi"/>
          <w:b/>
          <w:bCs/>
          <w:i/>
          <w:iCs/>
          <w:sz w:val="24"/>
          <w:szCs w:val="24"/>
          <w:lang w:val="en-US" w:eastAsia="zh-CN"/>
        </w:rPr>
        <w:t>solicitat</w:t>
      </w:r>
      <w:r w:rsidR="00372C0C">
        <w:rPr>
          <w:rFonts w:eastAsia="Times New Roman" w:cstheme="minorHAnsi"/>
          <w:b/>
          <w:bCs/>
          <w:i/>
          <w:iCs/>
          <w:sz w:val="24"/>
          <w:szCs w:val="24"/>
          <w:lang w:val="en-US" w:eastAsia="zh-CN"/>
        </w:rPr>
        <w:t>ă</w:t>
      </w:r>
      <w:proofErr w:type="spellEnd"/>
      <w:r w:rsidR="00815C98" w:rsidRPr="00A5048A">
        <w:rPr>
          <w:rFonts w:eastAsia="Times New Roman" w:cstheme="minorHAnsi"/>
          <w:b/>
          <w:bCs/>
          <w:i/>
          <w:iCs/>
          <w:sz w:val="24"/>
          <w:szCs w:val="24"/>
          <w:lang w:val="en-US" w:eastAsia="zh-CN"/>
        </w:rPr>
        <w:t xml:space="preserve"> (</w:t>
      </w:r>
      <w:proofErr w:type="spellStart"/>
      <w:r w:rsidR="00815C98" w:rsidRPr="00A5048A">
        <w:rPr>
          <w:rFonts w:eastAsia="Times New Roman" w:cstheme="minorHAnsi"/>
          <w:b/>
          <w:bCs/>
          <w:i/>
          <w:iCs/>
          <w:sz w:val="24"/>
          <w:szCs w:val="24"/>
          <w:lang w:val="en-US" w:eastAsia="zh-CN"/>
        </w:rPr>
        <w:t>în</w:t>
      </w:r>
      <w:proofErr w:type="spellEnd"/>
      <w:r w:rsidR="00815C98" w:rsidRPr="00A5048A">
        <w:rPr>
          <w:rFonts w:eastAsia="Times New Roman" w:cstheme="minorHAnsi"/>
          <w:b/>
          <w:bCs/>
          <w:i/>
          <w:iCs/>
          <w:sz w:val="24"/>
          <w:szCs w:val="24"/>
          <w:lang w:val="en-US" w:eastAsia="zh-CN"/>
        </w:rPr>
        <w:t xml:space="preserve"> lei)</w:t>
      </w:r>
      <w:r w:rsidR="005A4112">
        <w:rPr>
          <w:rFonts w:eastAsia="Times New Roman" w:cstheme="minorHAnsi"/>
          <w:b/>
          <w:bCs/>
          <w:i/>
          <w:iCs/>
          <w:sz w:val="24"/>
          <w:szCs w:val="24"/>
          <w:lang w:val="en-US" w:eastAsia="zh-CN"/>
        </w:rPr>
        <w:t>:</w:t>
      </w:r>
      <w:r w:rsidR="00815C98" w:rsidRPr="00A5048A">
        <w:rPr>
          <w:rFonts w:eastAsia="Times New Roman" w:cstheme="minorHAnsi"/>
          <w:b/>
          <w:bCs/>
          <w:i/>
          <w:iCs/>
          <w:sz w:val="24"/>
          <w:szCs w:val="24"/>
          <w:lang w:val="en-US" w:eastAsia="zh-CN"/>
        </w:rPr>
        <w:tab/>
      </w:r>
      <w:r w:rsidR="005A4112" w:rsidRPr="00A5048A">
        <w:rPr>
          <w:rFonts w:eastAsia="Times New Roman" w:cstheme="minorHAnsi"/>
          <w:b/>
          <w:bCs/>
          <w:i/>
          <w:iCs/>
          <w:sz w:val="24"/>
          <w:szCs w:val="24"/>
          <w:lang w:val="en-US" w:eastAsia="zh-CN"/>
        </w:rPr>
        <w:t>…………</w:t>
      </w:r>
      <w:r w:rsidR="005A4112">
        <w:rPr>
          <w:rFonts w:eastAsia="Times New Roman" w:cstheme="minorHAnsi"/>
          <w:b/>
          <w:bCs/>
          <w:i/>
          <w:iCs/>
          <w:sz w:val="24"/>
          <w:szCs w:val="24"/>
          <w:lang w:val="en-US" w:eastAsia="zh-CN"/>
        </w:rPr>
        <w:t>…………………………………</w:t>
      </w:r>
      <w:r w:rsidR="005A4112" w:rsidRPr="00A5048A">
        <w:rPr>
          <w:rFonts w:eastAsia="Times New Roman" w:cstheme="minorHAnsi"/>
          <w:b/>
          <w:bCs/>
          <w:i/>
          <w:iCs/>
          <w:sz w:val="24"/>
          <w:szCs w:val="24"/>
          <w:lang w:val="en-US" w:eastAsia="zh-CN"/>
        </w:rPr>
        <w:t>……………………</w:t>
      </w:r>
      <w:proofErr w:type="gramStart"/>
      <w:r w:rsidR="005A4112" w:rsidRPr="00A5048A">
        <w:rPr>
          <w:rFonts w:eastAsia="Times New Roman" w:cstheme="minorHAnsi"/>
          <w:b/>
          <w:bCs/>
          <w:i/>
          <w:iCs/>
          <w:sz w:val="24"/>
          <w:szCs w:val="24"/>
          <w:lang w:val="en-US" w:eastAsia="zh-CN"/>
        </w:rPr>
        <w:t>…..</w:t>
      </w:r>
      <w:proofErr w:type="gramEnd"/>
    </w:p>
    <w:p w14:paraId="079CDE62" w14:textId="6DB5C2BF" w:rsidR="0004703C" w:rsidRPr="00A5048A" w:rsidRDefault="0004703C" w:rsidP="005A4112">
      <w:pPr>
        <w:suppressAutoHyphens/>
        <w:spacing w:after="0" w:line="360" w:lineRule="auto"/>
        <w:ind w:right="708"/>
        <w:rPr>
          <w:rFonts w:eastAsia="Times New Roman" w:cstheme="minorHAnsi"/>
          <w:b/>
          <w:bCs/>
          <w:i/>
          <w:iCs/>
          <w:sz w:val="24"/>
          <w:szCs w:val="24"/>
          <w:lang w:val="en-US" w:eastAsia="zh-CN"/>
        </w:rPr>
      </w:pPr>
      <w:r w:rsidRPr="00A5048A">
        <w:rPr>
          <w:rFonts w:eastAsia="Times New Roman" w:cstheme="minorHAnsi"/>
          <w:b/>
          <w:bCs/>
          <w:i/>
          <w:iCs/>
          <w:sz w:val="24"/>
          <w:szCs w:val="24"/>
          <w:lang w:val="en-US" w:eastAsia="zh-CN"/>
        </w:rPr>
        <w:t xml:space="preserve">Data </w:t>
      </w:r>
      <w:proofErr w:type="spellStart"/>
      <w:r w:rsidR="00815C98" w:rsidRPr="00A5048A">
        <w:rPr>
          <w:rFonts w:eastAsia="Times New Roman" w:cstheme="minorHAnsi"/>
          <w:b/>
          <w:bCs/>
          <w:i/>
          <w:iCs/>
          <w:sz w:val="24"/>
          <w:szCs w:val="24"/>
          <w:lang w:val="en-US" w:eastAsia="zh-CN"/>
        </w:rPr>
        <w:t>depunerii</w:t>
      </w:r>
      <w:proofErr w:type="spellEnd"/>
      <w:r w:rsidR="005A4112">
        <w:rPr>
          <w:rFonts w:eastAsia="Times New Roman" w:cstheme="minorHAnsi"/>
          <w:b/>
          <w:bCs/>
          <w:i/>
          <w:iCs/>
          <w:sz w:val="24"/>
          <w:szCs w:val="24"/>
          <w:lang w:val="en-US" w:eastAsia="zh-CN"/>
        </w:rPr>
        <w:t>:</w:t>
      </w:r>
      <w:r w:rsidR="00815C98" w:rsidRPr="00A5048A">
        <w:rPr>
          <w:rFonts w:eastAsia="Times New Roman" w:cstheme="minorHAnsi"/>
          <w:b/>
          <w:bCs/>
          <w:i/>
          <w:iCs/>
          <w:sz w:val="24"/>
          <w:szCs w:val="24"/>
          <w:lang w:val="en-US" w:eastAsia="zh-CN"/>
        </w:rPr>
        <w:t xml:space="preserve"> </w:t>
      </w:r>
      <w:r w:rsidRPr="00A5048A">
        <w:rPr>
          <w:rFonts w:eastAsia="Times New Roman" w:cstheme="minorHAnsi"/>
          <w:b/>
          <w:bCs/>
          <w:i/>
          <w:iCs/>
          <w:sz w:val="24"/>
          <w:szCs w:val="24"/>
          <w:lang w:val="en-US" w:eastAsia="zh-CN"/>
        </w:rPr>
        <w:t xml:space="preserve">       </w:t>
      </w:r>
      <w:r w:rsidR="00815C98" w:rsidRPr="00A5048A">
        <w:rPr>
          <w:rFonts w:eastAsia="Times New Roman" w:cstheme="minorHAnsi"/>
          <w:b/>
          <w:bCs/>
          <w:i/>
          <w:iCs/>
          <w:sz w:val="24"/>
          <w:szCs w:val="24"/>
          <w:lang w:val="en-US" w:eastAsia="zh-CN"/>
        </w:rPr>
        <w:tab/>
      </w:r>
      <w:r w:rsidR="00815C98" w:rsidRPr="00A5048A">
        <w:rPr>
          <w:rFonts w:eastAsia="Times New Roman" w:cstheme="minorHAnsi"/>
          <w:b/>
          <w:bCs/>
          <w:i/>
          <w:iCs/>
          <w:sz w:val="24"/>
          <w:szCs w:val="24"/>
          <w:lang w:val="en-US" w:eastAsia="zh-CN"/>
        </w:rPr>
        <w:tab/>
      </w:r>
      <w:r w:rsidR="00815C98" w:rsidRPr="00A5048A">
        <w:rPr>
          <w:rFonts w:eastAsia="Times New Roman" w:cstheme="minorHAnsi"/>
          <w:b/>
          <w:bCs/>
          <w:i/>
          <w:iCs/>
          <w:sz w:val="24"/>
          <w:szCs w:val="24"/>
          <w:lang w:val="en-US" w:eastAsia="zh-CN"/>
        </w:rPr>
        <w:tab/>
      </w:r>
      <w:r w:rsidR="00815C98" w:rsidRPr="00A5048A">
        <w:rPr>
          <w:rFonts w:eastAsia="Times New Roman" w:cstheme="minorHAnsi"/>
          <w:b/>
          <w:bCs/>
          <w:i/>
          <w:iCs/>
          <w:sz w:val="24"/>
          <w:szCs w:val="24"/>
          <w:lang w:val="en-US" w:eastAsia="zh-CN"/>
        </w:rPr>
        <w:tab/>
      </w:r>
      <w:r w:rsidR="005A4112" w:rsidRPr="00A5048A">
        <w:rPr>
          <w:rFonts w:eastAsia="Times New Roman" w:cstheme="minorHAnsi"/>
          <w:b/>
          <w:bCs/>
          <w:i/>
          <w:iCs/>
          <w:sz w:val="24"/>
          <w:szCs w:val="24"/>
          <w:lang w:val="en-US" w:eastAsia="zh-CN"/>
        </w:rPr>
        <w:t>…………</w:t>
      </w:r>
      <w:r w:rsidR="005A4112">
        <w:rPr>
          <w:rFonts w:eastAsia="Times New Roman" w:cstheme="minorHAnsi"/>
          <w:b/>
          <w:bCs/>
          <w:i/>
          <w:iCs/>
          <w:sz w:val="24"/>
          <w:szCs w:val="24"/>
          <w:lang w:val="en-US" w:eastAsia="zh-CN"/>
        </w:rPr>
        <w:t>…………………………………</w:t>
      </w:r>
      <w:r w:rsidR="005A4112" w:rsidRPr="00A5048A">
        <w:rPr>
          <w:rFonts w:eastAsia="Times New Roman" w:cstheme="minorHAnsi"/>
          <w:b/>
          <w:bCs/>
          <w:i/>
          <w:iCs/>
          <w:sz w:val="24"/>
          <w:szCs w:val="24"/>
          <w:lang w:val="en-US" w:eastAsia="zh-CN"/>
        </w:rPr>
        <w:t>……………………</w:t>
      </w:r>
      <w:proofErr w:type="gramStart"/>
      <w:r w:rsidR="005A4112" w:rsidRPr="00A5048A">
        <w:rPr>
          <w:rFonts w:eastAsia="Times New Roman" w:cstheme="minorHAnsi"/>
          <w:b/>
          <w:bCs/>
          <w:i/>
          <w:iCs/>
          <w:sz w:val="24"/>
          <w:szCs w:val="24"/>
          <w:lang w:val="en-US" w:eastAsia="zh-CN"/>
        </w:rPr>
        <w:t>…..</w:t>
      </w:r>
      <w:proofErr w:type="gramEnd"/>
    </w:p>
    <w:p w14:paraId="256E2220" w14:textId="7A280E33" w:rsidR="00815C98" w:rsidRPr="00A5048A" w:rsidRDefault="00815C98" w:rsidP="005A4112">
      <w:pPr>
        <w:suppressAutoHyphens/>
        <w:spacing w:after="0" w:line="360" w:lineRule="auto"/>
        <w:ind w:right="708"/>
        <w:rPr>
          <w:rFonts w:eastAsia="Times New Roman" w:cstheme="minorHAnsi"/>
          <w:b/>
          <w:bCs/>
          <w:i/>
          <w:iCs/>
          <w:sz w:val="24"/>
          <w:szCs w:val="24"/>
          <w:lang w:val="en-US" w:eastAsia="zh-CN"/>
        </w:rPr>
      </w:pPr>
      <w:proofErr w:type="spellStart"/>
      <w:r w:rsidRPr="00A5048A">
        <w:rPr>
          <w:rFonts w:eastAsia="Times New Roman" w:cstheme="minorHAnsi"/>
          <w:b/>
          <w:bCs/>
          <w:i/>
          <w:iCs/>
          <w:sz w:val="24"/>
          <w:szCs w:val="24"/>
          <w:lang w:val="en-US" w:eastAsia="zh-CN"/>
        </w:rPr>
        <w:t>Semnătura</w:t>
      </w:r>
      <w:proofErr w:type="spellEnd"/>
      <w:r w:rsidRPr="00A5048A">
        <w:rPr>
          <w:rFonts w:eastAsia="Times New Roman" w:cstheme="minorHAnsi"/>
          <w:b/>
          <w:bCs/>
          <w:i/>
          <w:iCs/>
          <w:sz w:val="24"/>
          <w:szCs w:val="24"/>
          <w:lang w:val="en-US" w:eastAsia="zh-CN"/>
        </w:rPr>
        <w:t>:</w:t>
      </w:r>
      <w:r w:rsidR="005A4112">
        <w:rPr>
          <w:rFonts w:eastAsia="Times New Roman" w:cstheme="minorHAnsi"/>
          <w:b/>
          <w:bCs/>
          <w:i/>
          <w:iCs/>
          <w:sz w:val="24"/>
          <w:szCs w:val="24"/>
          <w:lang w:val="en-US" w:eastAsia="zh-CN"/>
        </w:rPr>
        <w:t xml:space="preserve">                                                        </w:t>
      </w:r>
      <w:r w:rsidRPr="00A5048A">
        <w:rPr>
          <w:rFonts w:eastAsia="Times New Roman" w:cstheme="minorHAnsi"/>
          <w:b/>
          <w:bCs/>
          <w:i/>
          <w:iCs/>
          <w:sz w:val="24"/>
          <w:szCs w:val="24"/>
          <w:lang w:val="en-US" w:eastAsia="zh-CN"/>
        </w:rPr>
        <w:t xml:space="preserve"> </w:t>
      </w:r>
      <w:r w:rsidR="005A4112" w:rsidRPr="00A5048A">
        <w:rPr>
          <w:rFonts w:eastAsia="Times New Roman" w:cstheme="minorHAnsi"/>
          <w:b/>
          <w:bCs/>
          <w:i/>
          <w:iCs/>
          <w:sz w:val="24"/>
          <w:szCs w:val="24"/>
          <w:lang w:val="en-US" w:eastAsia="zh-CN"/>
        </w:rPr>
        <w:t>…………</w:t>
      </w:r>
      <w:r w:rsidR="005A4112">
        <w:rPr>
          <w:rFonts w:eastAsia="Times New Roman" w:cstheme="minorHAnsi"/>
          <w:b/>
          <w:bCs/>
          <w:i/>
          <w:iCs/>
          <w:sz w:val="24"/>
          <w:szCs w:val="24"/>
          <w:lang w:val="en-US" w:eastAsia="zh-CN"/>
        </w:rPr>
        <w:t>…………………………………</w:t>
      </w:r>
      <w:r w:rsidR="005A4112" w:rsidRPr="00A5048A">
        <w:rPr>
          <w:rFonts w:eastAsia="Times New Roman" w:cstheme="minorHAnsi"/>
          <w:b/>
          <w:bCs/>
          <w:i/>
          <w:iCs/>
          <w:sz w:val="24"/>
          <w:szCs w:val="24"/>
          <w:lang w:val="en-US" w:eastAsia="zh-CN"/>
        </w:rPr>
        <w:t>……………………</w:t>
      </w:r>
      <w:proofErr w:type="gramStart"/>
      <w:r w:rsidR="005A4112" w:rsidRPr="00A5048A">
        <w:rPr>
          <w:rFonts w:eastAsia="Times New Roman" w:cstheme="minorHAnsi"/>
          <w:b/>
          <w:bCs/>
          <w:i/>
          <w:iCs/>
          <w:sz w:val="24"/>
          <w:szCs w:val="24"/>
          <w:lang w:val="en-US" w:eastAsia="zh-CN"/>
        </w:rPr>
        <w:t>…..</w:t>
      </w:r>
      <w:proofErr w:type="gramEnd"/>
    </w:p>
    <w:p w14:paraId="76B90A47"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val="en-US" w:eastAsia="zh-CN"/>
        </w:rPr>
      </w:pPr>
    </w:p>
    <w:p w14:paraId="33CC3F7A"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3DAC048F"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0B37C89B" w14:textId="77777777" w:rsidR="00916857" w:rsidRPr="00A5048A" w:rsidRDefault="00916857" w:rsidP="005A4112">
      <w:pPr>
        <w:suppressAutoHyphens/>
        <w:spacing w:after="0" w:line="240" w:lineRule="auto"/>
        <w:ind w:right="708"/>
        <w:jc w:val="center"/>
        <w:rPr>
          <w:rFonts w:eastAsia="Times New Roman" w:cstheme="minorHAnsi"/>
          <w:i/>
          <w:iCs/>
          <w:sz w:val="24"/>
          <w:szCs w:val="24"/>
          <w:lang w:eastAsia="zh-CN"/>
        </w:rPr>
      </w:pPr>
    </w:p>
    <w:p w14:paraId="76178FF0" w14:textId="77777777" w:rsidR="00916857" w:rsidRPr="00A5048A" w:rsidRDefault="00916857" w:rsidP="005A4112">
      <w:pPr>
        <w:suppressAutoHyphens/>
        <w:spacing w:after="0" w:line="240" w:lineRule="auto"/>
        <w:ind w:right="708"/>
        <w:jc w:val="center"/>
        <w:rPr>
          <w:rFonts w:eastAsia="Times New Roman" w:cstheme="minorHAnsi"/>
          <w:iCs/>
          <w:sz w:val="24"/>
          <w:szCs w:val="24"/>
          <w:lang w:eastAsia="zh-CN"/>
        </w:rPr>
      </w:pPr>
    </w:p>
    <w:p w14:paraId="00F9DBC8" w14:textId="77777777" w:rsidR="00916857" w:rsidRPr="00A5048A" w:rsidRDefault="00916857" w:rsidP="005A4112">
      <w:pPr>
        <w:suppressAutoHyphens/>
        <w:spacing w:after="0" w:line="240" w:lineRule="auto"/>
        <w:ind w:right="708"/>
        <w:jc w:val="center"/>
        <w:rPr>
          <w:rFonts w:eastAsia="Times New Roman" w:cstheme="minorHAnsi"/>
          <w:iCs/>
          <w:sz w:val="24"/>
          <w:szCs w:val="24"/>
          <w:lang w:eastAsia="zh-CN"/>
        </w:rPr>
      </w:pPr>
    </w:p>
    <w:p w14:paraId="0C714939" w14:textId="77777777" w:rsidR="00916857" w:rsidRPr="00A5048A" w:rsidRDefault="00916857" w:rsidP="005A4112">
      <w:pPr>
        <w:suppressAutoHyphens/>
        <w:spacing w:after="0" w:line="240" w:lineRule="auto"/>
        <w:ind w:right="708"/>
        <w:jc w:val="center"/>
        <w:rPr>
          <w:rFonts w:eastAsia="Times New Roman" w:cstheme="minorHAnsi"/>
          <w:iCs/>
          <w:sz w:val="24"/>
          <w:szCs w:val="24"/>
          <w:lang w:eastAsia="zh-CN"/>
        </w:rPr>
      </w:pPr>
    </w:p>
    <w:p w14:paraId="4D6015A5" w14:textId="77777777" w:rsidR="00916857" w:rsidRPr="00A5048A" w:rsidRDefault="00916857" w:rsidP="005A4112">
      <w:pPr>
        <w:ind w:right="708"/>
        <w:rPr>
          <w:rFonts w:cstheme="minorHAnsi"/>
          <w:sz w:val="24"/>
          <w:szCs w:val="24"/>
        </w:rPr>
        <w:sectPr w:rsidR="00916857" w:rsidRPr="00A5048A" w:rsidSect="002F5DA4">
          <w:headerReference w:type="even" r:id="rId8"/>
          <w:headerReference w:type="default" r:id="rId9"/>
          <w:footerReference w:type="even" r:id="rId10"/>
          <w:footerReference w:type="default" r:id="rId11"/>
          <w:headerReference w:type="first" r:id="rId12"/>
          <w:footerReference w:type="first" r:id="rId13"/>
          <w:pgSz w:w="11906" w:h="16838"/>
          <w:pgMar w:top="426" w:right="707" w:bottom="810" w:left="1166" w:header="706" w:footer="0" w:gutter="0"/>
          <w:cols w:space="720"/>
          <w:formProt w:val="0"/>
          <w:docGrid w:linePitch="600" w:charSpace="36864"/>
        </w:sectPr>
      </w:pPr>
    </w:p>
    <w:p w14:paraId="7A2B3AEC" w14:textId="77777777" w:rsidR="00916857" w:rsidRPr="00A5048A" w:rsidRDefault="00916857" w:rsidP="005A4112">
      <w:pPr>
        <w:pStyle w:val="font10"/>
        <w:tabs>
          <w:tab w:val="left" w:pos="284"/>
        </w:tabs>
        <w:ind w:right="708"/>
        <w:rPr>
          <w:rFonts w:asciiTheme="minorHAnsi" w:hAnsiTheme="minorHAnsi" w:cstheme="minorHAnsi"/>
          <w:b/>
          <w:bCs/>
          <w:i w:val="0"/>
          <w:iCs w:val="0"/>
        </w:rPr>
      </w:pPr>
    </w:p>
    <w:p w14:paraId="678063B9" w14:textId="31A9BA96" w:rsidR="00916857" w:rsidRPr="00A5048A" w:rsidRDefault="00916857" w:rsidP="005A4112">
      <w:pPr>
        <w:pStyle w:val="font10"/>
        <w:numPr>
          <w:ilvl w:val="0"/>
          <w:numId w:val="3"/>
        </w:numPr>
        <w:tabs>
          <w:tab w:val="left" w:pos="284"/>
        </w:tabs>
        <w:ind w:right="708"/>
        <w:rPr>
          <w:rFonts w:asciiTheme="minorHAnsi" w:hAnsiTheme="minorHAnsi" w:cstheme="minorHAnsi"/>
          <w:b/>
          <w:bCs/>
          <w:i w:val="0"/>
          <w:iCs w:val="0"/>
        </w:rPr>
      </w:pPr>
      <w:r w:rsidRPr="00A5048A">
        <w:rPr>
          <w:rFonts w:asciiTheme="minorHAnsi" w:hAnsiTheme="minorHAnsi" w:cstheme="minorHAnsi"/>
          <w:b/>
          <w:bCs/>
          <w:i w:val="0"/>
          <w:iCs w:val="0"/>
        </w:rPr>
        <w:t>Informații generale</w:t>
      </w:r>
    </w:p>
    <w:p w14:paraId="1348A319" w14:textId="21BC3248" w:rsidR="0004703C" w:rsidRDefault="0033309E" w:rsidP="005A4112">
      <w:pPr>
        <w:pStyle w:val="font10"/>
        <w:ind w:left="360" w:right="708"/>
        <w:rPr>
          <w:rFonts w:asciiTheme="minorHAnsi" w:hAnsiTheme="minorHAnsi" w:cstheme="minorHAnsi"/>
          <w:b/>
          <w:bCs/>
          <w:i w:val="0"/>
          <w:iCs w:val="0"/>
        </w:rPr>
      </w:pPr>
      <w:r w:rsidRPr="00A5048A">
        <w:rPr>
          <w:rFonts w:asciiTheme="minorHAnsi" w:hAnsiTheme="minorHAnsi" w:cstheme="minorHAnsi"/>
          <w:b/>
          <w:bCs/>
          <w:i w:val="0"/>
          <w:iCs w:val="0"/>
        </w:rPr>
        <w:t>I.1.</w:t>
      </w:r>
      <w:r w:rsidR="00A233B6">
        <w:rPr>
          <w:rFonts w:asciiTheme="minorHAnsi" w:hAnsiTheme="minorHAnsi" w:cstheme="minorHAnsi"/>
          <w:b/>
          <w:bCs/>
          <w:i w:val="0"/>
          <w:iCs w:val="0"/>
        </w:rPr>
        <w:t>Date s</w:t>
      </w:r>
      <w:r w:rsidR="0004703C" w:rsidRPr="00A5048A">
        <w:rPr>
          <w:rFonts w:asciiTheme="minorHAnsi" w:hAnsiTheme="minorHAnsi" w:cstheme="minorHAnsi"/>
          <w:b/>
          <w:bCs/>
          <w:i w:val="0"/>
          <w:iCs w:val="0"/>
        </w:rPr>
        <w:t>olicitant (persoana care solicită finanțarea)</w:t>
      </w:r>
      <w:r w:rsidR="00A233B6">
        <w:rPr>
          <w:rFonts w:asciiTheme="minorHAnsi" w:hAnsiTheme="minorHAnsi" w:cstheme="minorHAnsi"/>
          <w:b/>
          <w:bCs/>
          <w:i w:val="0"/>
          <w:iCs w:val="0"/>
        </w:rPr>
        <w:t>:</w:t>
      </w:r>
    </w:p>
    <w:p w14:paraId="3602D905" w14:textId="154E27A8" w:rsidR="00815C98" w:rsidRPr="00372C0C" w:rsidRDefault="00372C0C" w:rsidP="005A4112">
      <w:pPr>
        <w:pStyle w:val="font10"/>
        <w:numPr>
          <w:ilvl w:val="0"/>
          <w:numId w:val="11"/>
        </w:numPr>
        <w:ind w:right="708"/>
        <w:jc w:val="both"/>
        <w:rPr>
          <w:rFonts w:asciiTheme="minorHAnsi" w:hAnsiTheme="minorHAnsi" w:cstheme="minorHAnsi"/>
          <w:i w:val="0"/>
          <w:iCs w:val="0"/>
        </w:rPr>
      </w:pPr>
      <w:r>
        <w:rPr>
          <w:rFonts w:asciiTheme="minorHAnsi" w:hAnsiTheme="minorHAnsi" w:cstheme="minorHAnsi"/>
          <w:i w:val="0"/>
          <w:iCs w:val="0"/>
        </w:rPr>
        <w:t>N</w:t>
      </w:r>
      <w:r w:rsidR="0004703C" w:rsidRPr="00372C0C">
        <w:rPr>
          <w:rFonts w:asciiTheme="minorHAnsi" w:hAnsiTheme="minorHAnsi" w:cstheme="minorHAnsi"/>
          <w:i w:val="0"/>
          <w:iCs w:val="0"/>
        </w:rPr>
        <w:t>ume, prenume</w:t>
      </w:r>
      <w:r>
        <w:rPr>
          <w:rFonts w:asciiTheme="minorHAnsi" w:hAnsiTheme="minorHAnsi" w:cstheme="minorHAnsi"/>
          <w:i w:val="0"/>
          <w:iCs w:val="0"/>
        </w:rPr>
        <w:t xml:space="preserve">: </w:t>
      </w:r>
    </w:p>
    <w:p w14:paraId="518100F2" w14:textId="5CBF7A64" w:rsidR="0004703C" w:rsidRPr="00372C0C" w:rsidRDefault="00815C98" w:rsidP="005A4112">
      <w:pPr>
        <w:pStyle w:val="font10"/>
        <w:numPr>
          <w:ilvl w:val="0"/>
          <w:numId w:val="11"/>
        </w:numPr>
        <w:ind w:right="708"/>
        <w:jc w:val="both"/>
        <w:rPr>
          <w:rFonts w:asciiTheme="minorHAnsi" w:hAnsiTheme="minorHAnsi" w:cstheme="minorHAnsi"/>
          <w:i w:val="0"/>
          <w:iCs w:val="0"/>
        </w:rPr>
      </w:pPr>
      <w:r w:rsidRPr="00372C0C">
        <w:rPr>
          <w:rFonts w:asciiTheme="minorHAnsi" w:hAnsiTheme="minorHAnsi" w:cstheme="minorHAnsi"/>
          <w:i w:val="0"/>
          <w:iCs w:val="0"/>
        </w:rPr>
        <w:t xml:space="preserve">CNP: </w:t>
      </w:r>
    </w:p>
    <w:p w14:paraId="37A2F53B" w14:textId="70E3D8E6" w:rsidR="00CF7C55" w:rsidRPr="00A5048A" w:rsidRDefault="00CF7C55" w:rsidP="005A4112">
      <w:pPr>
        <w:pStyle w:val="font10"/>
        <w:numPr>
          <w:ilvl w:val="0"/>
          <w:numId w:val="11"/>
        </w:numPr>
        <w:ind w:right="708"/>
        <w:jc w:val="both"/>
        <w:rPr>
          <w:rFonts w:asciiTheme="minorHAnsi" w:hAnsiTheme="minorHAnsi" w:cstheme="minorHAnsi"/>
          <w:i w:val="0"/>
          <w:iCs w:val="0"/>
        </w:rPr>
      </w:pPr>
      <w:r w:rsidRPr="00A5048A">
        <w:rPr>
          <w:rFonts w:asciiTheme="minorHAnsi" w:hAnsiTheme="minorHAnsi" w:cstheme="minorHAnsi"/>
          <w:i w:val="0"/>
          <w:iCs w:val="0"/>
        </w:rPr>
        <w:t>Adresă de domiciliu</w:t>
      </w:r>
      <w:r w:rsidR="00815C98" w:rsidRPr="00A5048A">
        <w:rPr>
          <w:rFonts w:asciiTheme="minorHAnsi" w:hAnsiTheme="minorHAnsi" w:cstheme="minorHAnsi"/>
          <w:i w:val="0"/>
          <w:iCs w:val="0"/>
        </w:rPr>
        <w:t xml:space="preserve"> (conform cărții de identitate)</w:t>
      </w:r>
      <w:r w:rsidRPr="00A5048A">
        <w:rPr>
          <w:rFonts w:asciiTheme="minorHAnsi" w:hAnsiTheme="minorHAnsi" w:cstheme="minorHAnsi"/>
          <w:i w:val="0"/>
          <w:iCs w:val="0"/>
        </w:rPr>
        <w:t xml:space="preserve">: </w:t>
      </w:r>
    </w:p>
    <w:p w14:paraId="0532FD47" w14:textId="4EC26F43" w:rsidR="0004703C" w:rsidRPr="00A5048A" w:rsidRDefault="0004703C" w:rsidP="005A4112">
      <w:pPr>
        <w:pStyle w:val="font10"/>
        <w:numPr>
          <w:ilvl w:val="0"/>
          <w:numId w:val="11"/>
        </w:numPr>
        <w:ind w:right="708"/>
        <w:jc w:val="both"/>
        <w:rPr>
          <w:rFonts w:asciiTheme="minorHAnsi" w:hAnsiTheme="minorHAnsi" w:cstheme="minorHAnsi"/>
          <w:i w:val="0"/>
          <w:iCs w:val="0"/>
        </w:rPr>
      </w:pPr>
      <w:r w:rsidRPr="00A5048A">
        <w:rPr>
          <w:rFonts w:asciiTheme="minorHAnsi" w:hAnsiTheme="minorHAnsi" w:cstheme="minorHAnsi"/>
          <w:i w:val="0"/>
          <w:iCs w:val="0"/>
        </w:rPr>
        <w:t>Adresă de email:</w:t>
      </w:r>
    </w:p>
    <w:p w14:paraId="21E19C8A" w14:textId="143331A3" w:rsidR="0004703C" w:rsidRPr="00A5048A" w:rsidRDefault="0004703C" w:rsidP="005A4112">
      <w:pPr>
        <w:pStyle w:val="font10"/>
        <w:numPr>
          <w:ilvl w:val="0"/>
          <w:numId w:val="11"/>
        </w:numPr>
        <w:ind w:right="708"/>
        <w:jc w:val="both"/>
        <w:rPr>
          <w:rFonts w:asciiTheme="minorHAnsi" w:hAnsiTheme="minorHAnsi" w:cstheme="minorHAnsi"/>
          <w:i w:val="0"/>
          <w:iCs w:val="0"/>
        </w:rPr>
      </w:pPr>
      <w:r w:rsidRPr="00A5048A">
        <w:rPr>
          <w:rFonts w:asciiTheme="minorHAnsi" w:hAnsiTheme="minorHAnsi" w:cstheme="minorHAnsi"/>
          <w:i w:val="0"/>
          <w:iCs w:val="0"/>
        </w:rPr>
        <w:t xml:space="preserve">Număr de telefon: </w:t>
      </w:r>
    </w:p>
    <w:p w14:paraId="29CD7F0B" w14:textId="01C23D1C" w:rsidR="0004703C" w:rsidRPr="00A5048A" w:rsidRDefault="0033309E" w:rsidP="005A4112">
      <w:pPr>
        <w:pStyle w:val="font10"/>
        <w:ind w:left="360" w:right="708"/>
        <w:rPr>
          <w:rFonts w:asciiTheme="minorHAnsi" w:hAnsiTheme="minorHAnsi" w:cstheme="minorHAnsi"/>
          <w:b/>
          <w:bCs/>
          <w:i w:val="0"/>
          <w:iCs w:val="0"/>
        </w:rPr>
      </w:pPr>
      <w:r w:rsidRPr="00A5048A">
        <w:rPr>
          <w:rFonts w:asciiTheme="minorHAnsi" w:hAnsiTheme="minorHAnsi" w:cstheme="minorHAnsi"/>
          <w:b/>
          <w:bCs/>
          <w:i w:val="0"/>
          <w:iCs w:val="0"/>
        </w:rPr>
        <w:t xml:space="preserve">I.2. </w:t>
      </w:r>
      <w:r w:rsidR="0004703C" w:rsidRPr="00A5048A">
        <w:rPr>
          <w:rFonts w:asciiTheme="minorHAnsi" w:hAnsiTheme="minorHAnsi" w:cstheme="minorHAnsi"/>
          <w:b/>
          <w:bCs/>
          <w:i w:val="0"/>
          <w:iCs w:val="0"/>
        </w:rPr>
        <w:t>Entitate</w:t>
      </w:r>
      <w:r w:rsidR="00CF7C55" w:rsidRPr="00A5048A">
        <w:rPr>
          <w:rFonts w:asciiTheme="minorHAnsi" w:hAnsiTheme="minorHAnsi" w:cstheme="minorHAnsi"/>
          <w:b/>
          <w:bCs/>
          <w:i w:val="0"/>
          <w:iCs w:val="0"/>
        </w:rPr>
        <w:t xml:space="preserve"> (întreprinderea socială care se va constitui)</w:t>
      </w:r>
      <w:r w:rsidR="0004703C" w:rsidRPr="00A5048A">
        <w:rPr>
          <w:rFonts w:asciiTheme="minorHAnsi" w:hAnsiTheme="minorHAnsi" w:cstheme="minorHAnsi"/>
          <w:b/>
          <w:bCs/>
          <w:i w:val="0"/>
          <w:iCs w:val="0"/>
        </w:rPr>
        <w:t>:</w:t>
      </w:r>
    </w:p>
    <w:p w14:paraId="180ABDA3" w14:textId="4BE1B904" w:rsidR="0004703C" w:rsidRPr="00A5048A" w:rsidRDefault="0004703C" w:rsidP="005A4112">
      <w:pPr>
        <w:pStyle w:val="font10"/>
        <w:numPr>
          <w:ilvl w:val="0"/>
          <w:numId w:val="7"/>
        </w:numPr>
        <w:ind w:right="708"/>
        <w:rPr>
          <w:rFonts w:asciiTheme="minorHAnsi" w:hAnsiTheme="minorHAnsi" w:cstheme="minorHAnsi"/>
          <w:i w:val="0"/>
          <w:iCs w:val="0"/>
        </w:rPr>
      </w:pPr>
      <w:r w:rsidRPr="00A5048A">
        <w:rPr>
          <w:rFonts w:asciiTheme="minorHAnsi" w:hAnsiTheme="minorHAnsi" w:cstheme="minorHAnsi"/>
          <w:i w:val="0"/>
          <w:iCs w:val="0"/>
        </w:rPr>
        <w:t>Denumire</w:t>
      </w:r>
      <w:r w:rsidR="00A233B6">
        <w:rPr>
          <w:rFonts w:asciiTheme="minorHAnsi" w:hAnsiTheme="minorHAnsi" w:cstheme="minorHAnsi"/>
          <w:i w:val="0"/>
          <w:iCs w:val="0"/>
        </w:rPr>
        <w:t>a</w:t>
      </w:r>
      <w:r w:rsidRPr="00A5048A">
        <w:rPr>
          <w:rFonts w:asciiTheme="minorHAnsi" w:hAnsiTheme="minorHAnsi" w:cstheme="minorHAnsi"/>
          <w:i w:val="0"/>
          <w:iCs w:val="0"/>
        </w:rPr>
        <w:t xml:space="preserve"> propusă: </w:t>
      </w:r>
    </w:p>
    <w:p w14:paraId="597AE798" w14:textId="5B13A023" w:rsidR="00892070" w:rsidRDefault="00916857" w:rsidP="005A4112">
      <w:pPr>
        <w:pStyle w:val="font10"/>
        <w:numPr>
          <w:ilvl w:val="0"/>
          <w:numId w:val="7"/>
        </w:numPr>
        <w:ind w:right="708"/>
        <w:rPr>
          <w:rFonts w:asciiTheme="minorHAnsi" w:hAnsiTheme="minorHAnsi" w:cstheme="minorHAnsi"/>
          <w:i w:val="0"/>
          <w:iCs w:val="0"/>
        </w:rPr>
      </w:pPr>
      <w:r w:rsidRPr="00A5048A">
        <w:rPr>
          <w:rFonts w:asciiTheme="minorHAnsi" w:hAnsiTheme="minorHAnsi" w:cstheme="minorHAnsi"/>
          <w:i w:val="0"/>
          <w:iCs w:val="0"/>
        </w:rPr>
        <w:t xml:space="preserve">Forma juridică de constituire: </w:t>
      </w: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6375"/>
        <w:gridCol w:w="1849"/>
      </w:tblGrid>
      <w:tr w:rsidR="00A233B6" w:rsidRPr="003027A6" w14:paraId="6A1287E3" w14:textId="77777777" w:rsidTr="00464254">
        <w:tc>
          <w:tcPr>
            <w:tcW w:w="1247" w:type="dxa"/>
            <w:shd w:val="clear" w:color="auto" w:fill="DEEAF6" w:themeFill="accent1" w:themeFillTint="33"/>
            <w:vAlign w:val="center"/>
          </w:tcPr>
          <w:p w14:paraId="65FBB7C8" w14:textId="785554F3" w:rsidR="00A233B6" w:rsidRPr="003027A6" w:rsidRDefault="00464254" w:rsidP="00464254">
            <w:pPr>
              <w:pStyle w:val="font10"/>
              <w:ind w:right="198"/>
              <w:rPr>
                <w:rFonts w:asciiTheme="minorHAnsi" w:hAnsiTheme="minorHAnsi" w:cstheme="minorHAnsi"/>
                <w:b/>
                <w:i w:val="0"/>
                <w:iCs w:val="0"/>
              </w:rPr>
            </w:pPr>
            <w:r w:rsidRPr="003027A6">
              <w:rPr>
                <w:rFonts w:asciiTheme="minorHAnsi" w:hAnsiTheme="minorHAnsi" w:cstheme="minorHAnsi"/>
                <w:b/>
                <w:i w:val="0"/>
                <w:iCs w:val="0"/>
              </w:rPr>
              <w:t>Nr. crt.</w:t>
            </w:r>
          </w:p>
        </w:tc>
        <w:tc>
          <w:tcPr>
            <w:tcW w:w="6508" w:type="dxa"/>
            <w:shd w:val="clear" w:color="auto" w:fill="DEEAF6" w:themeFill="accent1" w:themeFillTint="33"/>
            <w:vAlign w:val="center"/>
          </w:tcPr>
          <w:p w14:paraId="04C6719D" w14:textId="11FD67C1" w:rsidR="00A233B6" w:rsidRPr="003027A6" w:rsidRDefault="00A233B6" w:rsidP="00A233B6">
            <w:pPr>
              <w:pStyle w:val="font10"/>
              <w:ind w:left="360" w:right="708"/>
              <w:rPr>
                <w:rFonts w:asciiTheme="minorHAnsi" w:hAnsiTheme="minorHAnsi" w:cstheme="minorHAnsi"/>
                <w:b/>
                <w:i w:val="0"/>
                <w:iCs w:val="0"/>
              </w:rPr>
            </w:pPr>
            <w:r w:rsidRPr="003027A6">
              <w:rPr>
                <w:rFonts w:asciiTheme="minorHAnsi" w:hAnsiTheme="minorHAnsi" w:cstheme="minorHAnsi"/>
                <w:b/>
                <w:i w:val="0"/>
                <w:iCs w:val="0"/>
              </w:rPr>
              <w:t>Tipul de întreprindere</w:t>
            </w:r>
            <w:r w:rsidR="00464254" w:rsidRPr="003027A6">
              <w:rPr>
                <w:rFonts w:asciiTheme="minorHAnsi" w:hAnsiTheme="minorHAnsi" w:cstheme="minorHAnsi"/>
                <w:b/>
                <w:i w:val="0"/>
                <w:iCs w:val="0"/>
              </w:rPr>
              <w:t xml:space="preserve"> </w:t>
            </w:r>
          </w:p>
        </w:tc>
        <w:tc>
          <w:tcPr>
            <w:tcW w:w="1884" w:type="dxa"/>
            <w:shd w:val="clear" w:color="auto" w:fill="DEEAF6" w:themeFill="accent1" w:themeFillTint="33"/>
          </w:tcPr>
          <w:p w14:paraId="4C015479" w14:textId="77777777" w:rsidR="00A233B6" w:rsidRPr="003027A6" w:rsidRDefault="00A233B6" w:rsidP="004E533F">
            <w:pPr>
              <w:pStyle w:val="font10"/>
              <w:ind w:right="708"/>
              <w:jc w:val="center"/>
              <w:rPr>
                <w:rFonts w:asciiTheme="minorHAnsi" w:hAnsiTheme="minorHAnsi" w:cstheme="minorHAnsi"/>
                <w:b/>
                <w:i w:val="0"/>
                <w:iCs w:val="0"/>
              </w:rPr>
            </w:pPr>
            <w:r w:rsidRPr="003027A6">
              <w:rPr>
                <w:rFonts w:asciiTheme="minorHAnsi" w:hAnsiTheme="minorHAnsi" w:cstheme="minorHAnsi"/>
                <w:b/>
                <w:i w:val="0"/>
                <w:iCs w:val="0"/>
              </w:rPr>
              <w:t>Bifați</w:t>
            </w:r>
          </w:p>
        </w:tc>
      </w:tr>
      <w:tr w:rsidR="00A233B6" w:rsidRPr="003027A6" w14:paraId="76349418" w14:textId="77777777" w:rsidTr="00A233B6">
        <w:tc>
          <w:tcPr>
            <w:tcW w:w="1058" w:type="dxa"/>
            <w:shd w:val="clear" w:color="auto" w:fill="auto"/>
          </w:tcPr>
          <w:p w14:paraId="63F3F8D0" w14:textId="4C1831F5"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1</w:t>
            </w:r>
          </w:p>
        </w:tc>
        <w:tc>
          <w:tcPr>
            <w:tcW w:w="6508" w:type="dxa"/>
            <w:shd w:val="clear" w:color="auto" w:fill="auto"/>
          </w:tcPr>
          <w:p w14:paraId="219D2C3D"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Societate cooperativă de gradul I; </w:t>
            </w:r>
          </w:p>
        </w:tc>
        <w:tc>
          <w:tcPr>
            <w:tcW w:w="1884" w:type="dxa"/>
            <w:shd w:val="clear" w:color="auto" w:fill="auto"/>
            <w:vAlign w:val="center"/>
          </w:tcPr>
          <w:p w14:paraId="25B6F07C"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052B09D2" w14:textId="77777777" w:rsidTr="00A233B6">
        <w:tc>
          <w:tcPr>
            <w:tcW w:w="1058" w:type="dxa"/>
            <w:shd w:val="clear" w:color="auto" w:fill="auto"/>
            <w:vAlign w:val="center"/>
          </w:tcPr>
          <w:p w14:paraId="5A224EC2" w14:textId="454D9349"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2</w:t>
            </w:r>
          </w:p>
        </w:tc>
        <w:tc>
          <w:tcPr>
            <w:tcW w:w="6508" w:type="dxa"/>
            <w:shd w:val="clear" w:color="auto" w:fill="auto"/>
          </w:tcPr>
          <w:p w14:paraId="713453FF"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Cooperativă de credit; </w:t>
            </w:r>
          </w:p>
        </w:tc>
        <w:tc>
          <w:tcPr>
            <w:tcW w:w="1884" w:type="dxa"/>
            <w:shd w:val="clear" w:color="auto" w:fill="auto"/>
            <w:vAlign w:val="center"/>
          </w:tcPr>
          <w:p w14:paraId="7F875093"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3793758D" w14:textId="77777777" w:rsidTr="00A233B6">
        <w:tc>
          <w:tcPr>
            <w:tcW w:w="1058" w:type="dxa"/>
            <w:shd w:val="clear" w:color="auto" w:fill="auto"/>
            <w:vAlign w:val="center"/>
          </w:tcPr>
          <w:p w14:paraId="5F247EDA" w14:textId="55660152"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3</w:t>
            </w:r>
          </w:p>
        </w:tc>
        <w:tc>
          <w:tcPr>
            <w:tcW w:w="6508" w:type="dxa"/>
            <w:shd w:val="clear" w:color="auto" w:fill="auto"/>
          </w:tcPr>
          <w:p w14:paraId="16234891" w14:textId="77777777" w:rsidR="00A233B6" w:rsidRPr="003027A6" w:rsidRDefault="00A233B6" w:rsidP="00464254">
            <w:pPr>
              <w:pStyle w:val="font10"/>
              <w:ind w:left="360" w:right="708"/>
              <w:jc w:val="both"/>
              <w:rPr>
                <w:rFonts w:asciiTheme="minorHAnsi" w:hAnsiTheme="minorHAnsi" w:cstheme="minorHAnsi"/>
                <w:i w:val="0"/>
                <w:iCs w:val="0"/>
              </w:rPr>
            </w:pPr>
            <w:proofErr w:type="spellStart"/>
            <w:r w:rsidRPr="003027A6">
              <w:rPr>
                <w:rFonts w:asciiTheme="minorHAnsi" w:hAnsiTheme="minorHAnsi" w:cstheme="minorHAnsi"/>
                <w:i w:val="0"/>
                <w:iCs w:val="0"/>
              </w:rPr>
              <w:t>Asociaţie</w:t>
            </w:r>
            <w:proofErr w:type="spellEnd"/>
            <w:r w:rsidRPr="003027A6">
              <w:rPr>
                <w:rFonts w:asciiTheme="minorHAnsi" w:hAnsiTheme="minorHAnsi" w:cstheme="minorHAnsi"/>
                <w:i w:val="0"/>
                <w:iCs w:val="0"/>
              </w:rPr>
              <w:t xml:space="preserve"> sau </w:t>
            </w:r>
            <w:proofErr w:type="spellStart"/>
            <w:r w:rsidRPr="003027A6">
              <w:rPr>
                <w:rFonts w:asciiTheme="minorHAnsi" w:hAnsiTheme="minorHAnsi" w:cstheme="minorHAnsi"/>
                <w:i w:val="0"/>
                <w:iCs w:val="0"/>
              </w:rPr>
              <w:t>fundaţie</w:t>
            </w:r>
            <w:proofErr w:type="spellEnd"/>
            <w:r w:rsidRPr="003027A6">
              <w:rPr>
                <w:rFonts w:asciiTheme="minorHAnsi" w:hAnsiTheme="minorHAnsi" w:cstheme="minorHAnsi"/>
                <w:i w:val="0"/>
                <w:iCs w:val="0"/>
              </w:rPr>
              <w:t xml:space="preserve">; </w:t>
            </w:r>
          </w:p>
        </w:tc>
        <w:tc>
          <w:tcPr>
            <w:tcW w:w="1884" w:type="dxa"/>
            <w:shd w:val="clear" w:color="auto" w:fill="auto"/>
            <w:vAlign w:val="center"/>
          </w:tcPr>
          <w:p w14:paraId="62A38E35"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4C3CE707" w14:textId="77777777" w:rsidTr="00A233B6">
        <w:tc>
          <w:tcPr>
            <w:tcW w:w="1058" w:type="dxa"/>
            <w:shd w:val="clear" w:color="auto" w:fill="auto"/>
            <w:vAlign w:val="center"/>
          </w:tcPr>
          <w:p w14:paraId="2F116416" w14:textId="0F29E5EA"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4</w:t>
            </w:r>
          </w:p>
        </w:tc>
        <w:tc>
          <w:tcPr>
            <w:tcW w:w="6508" w:type="dxa"/>
            <w:shd w:val="clear" w:color="auto" w:fill="auto"/>
          </w:tcPr>
          <w:p w14:paraId="49396CDE"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Casă de ajutor reciproc a </w:t>
            </w:r>
            <w:proofErr w:type="spellStart"/>
            <w:r w:rsidRPr="003027A6">
              <w:rPr>
                <w:rFonts w:asciiTheme="minorHAnsi" w:hAnsiTheme="minorHAnsi" w:cstheme="minorHAnsi"/>
                <w:i w:val="0"/>
                <w:iCs w:val="0"/>
              </w:rPr>
              <w:t>salariaţilor</w:t>
            </w:r>
            <w:proofErr w:type="spellEnd"/>
            <w:r w:rsidRPr="003027A6">
              <w:rPr>
                <w:rFonts w:asciiTheme="minorHAnsi" w:hAnsiTheme="minorHAnsi" w:cstheme="minorHAnsi"/>
                <w:i w:val="0"/>
                <w:iCs w:val="0"/>
              </w:rPr>
              <w:t xml:space="preserve">; </w:t>
            </w:r>
          </w:p>
        </w:tc>
        <w:tc>
          <w:tcPr>
            <w:tcW w:w="1884" w:type="dxa"/>
            <w:shd w:val="clear" w:color="auto" w:fill="auto"/>
            <w:vAlign w:val="center"/>
          </w:tcPr>
          <w:p w14:paraId="3B12686D"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60102353" w14:textId="77777777" w:rsidTr="00A233B6">
        <w:tc>
          <w:tcPr>
            <w:tcW w:w="1058" w:type="dxa"/>
            <w:shd w:val="clear" w:color="auto" w:fill="auto"/>
            <w:vAlign w:val="center"/>
          </w:tcPr>
          <w:p w14:paraId="5777D1AE" w14:textId="51C86079"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5</w:t>
            </w:r>
          </w:p>
        </w:tc>
        <w:tc>
          <w:tcPr>
            <w:tcW w:w="6508" w:type="dxa"/>
            <w:shd w:val="clear" w:color="auto" w:fill="auto"/>
          </w:tcPr>
          <w:p w14:paraId="2AB3EDC2"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Casă de ajutor reciproc a pensionarilor; </w:t>
            </w:r>
          </w:p>
        </w:tc>
        <w:tc>
          <w:tcPr>
            <w:tcW w:w="1884" w:type="dxa"/>
            <w:shd w:val="clear" w:color="auto" w:fill="auto"/>
            <w:vAlign w:val="center"/>
          </w:tcPr>
          <w:p w14:paraId="53B4F462"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0FA04C24" w14:textId="77777777" w:rsidTr="00A233B6">
        <w:tc>
          <w:tcPr>
            <w:tcW w:w="1058" w:type="dxa"/>
            <w:shd w:val="clear" w:color="auto" w:fill="auto"/>
            <w:vAlign w:val="center"/>
          </w:tcPr>
          <w:p w14:paraId="66280B2E" w14:textId="230D56D1"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6</w:t>
            </w:r>
          </w:p>
        </w:tc>
        <w:tc>
          <w:tcPr>
            <w:tcW w:w="6508" w:type="dxa"/>
            <w:shd w:val="clear" w:color="auto" w:fill="auto"/>
          </w:tcPr>
          <w:p w14:paraId="2941D05C"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Societate agricolă; </w:t>
            </w:r>
          </w:p>
        </w:tc>
        <w:tc>
          <w:tcPr>
            <w:tcW w:w="1884" w:type="dxa"/>
            <w:shd w:val="clear" w:color="auto" w:fill="auto"/>
            <w:vAlign w:val="center"/>
          </w:tcPr>
          <w:p w14:paraId="5CE31B6F" w14:textId="77777777"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sym w:font="Wingdings" w:char="F06F"/>
            </w:r>
          </w:p>
        </w:tc>
      </w:tr>
      <w:tr w:rsidR="00A233B6" w:rsidRPr="003027A6" w14:paraId="20DA81DC" w14:textId="77777777" w:rsidTr="00A233B6">
        <w:tc>
          <w:tcPr>
            <w:tcW w:w="1058" w:type="dxa"/>
            <w:shd w:val="clear" w:color="auto" w:fill="auto"/>
            <w:vAlign w:val="center"/>
          </w:tcPr>
          <w:p w14:paraId="1395BA40" w14:textId="6AA04F41"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7</w:t>
            </w:r>
          </w:p>
        </w:tc>
        <w:tc>
          <w:tcPr>
            <w:tcW w:w="6508" w:type="dxa"/>
            <w:shd w:val="clear" w:color="auto" w:fill="auto"/>
          </w:tcPr>
          <w:p w14:paraId="7216F36D" w14:textId="77777777" w:rsidR="00A233B6" w:rsidRPr="003027A6" w:rsidRDefault="00A233B6" w:rsidP="00464254">
            <w:pPr>
              <w:pStyle w:val="font10"/>
              <w:ind w:left="360" w:right="708"/>
              <w:jc w:val="both"/>
              <w:rPr>
                <w:rFonts w:asciiTheme="minorHAnsi" w:hAnsiTheme="minorHAnsi" w:cstheme="minorHAnsi"/>
                <w:i w:val="0"/>
                <w:iCs w:val="0"/>
              </w:rPr>
            </w:pPr>
            <w:r w:rsidRPr="003027A6">
              <w:rPr>
                <w:rFonts w:asciiTheme="minorHAnsi" w:hAnsiTheme="minorHAnsi" w:cstheme="minorHAnsi"/>
                <w:i w:val="0"/>
                <w:iCs w:val="0"/>
              </w:rPr>
              <w:t xml:space="preserve">Orice alte categorii de persoane juridice care prin actele de </w:t>
            </w:r>
            <w:proofErr w:type="spellStart"/>
            <w:r w:rsidRPr="003027A6">
              <w:rPr>
                <w:rFonts w:asciiTheme="minorHAnsi" w:hAnsiTheme="minorHAnsi" w:cstheme="minorHAnsi"/>
                <w:i w:val="0"/>
                <w:iCs w:val="0"/>
              </w:rPr>
              <w:t>înfiinţare</w:t>
            </w:r>
            <w:proofErr w:type="spellEnd"/>
            <w:r w:rsidRPr="003027A6">
              <w:rPr>
                <w:rFonts w:asciiTheme="minorHAnsi" w:hAnsiTheme="minorHAnsi" w:cstheme="minorHAnsi"/>
                <w:i w:val="0"/>
                <w:iCs w:val="0"/>
              </w:rPr>
              <w:t xml:space="preserve"> </w:t>
            </w:r>
            <w:proofErr w:type="spellStart"/>
            <w:r w:rsidRPr="003027A6">
              <w:rPr>
                <w:rFonts w:asciiTheme="minorHAnsi" w:hAnsiTheme="minorHAnsi" w:cstheme="minorHAnsi"/>
                <w:i w:val="0"/>
                <w:iCs w:val="0"/>
              </w:rPr>
              <w:t>şi</w:t>
            </w:r>
            <w:proofErr w:type="spellEnd"/>
            <w:r w:rsidRPr="003027A6">
              <w:rPr>
                <w:rFonts w:asciiTheme="minorHAnsi" w:hAnsiTheme="minorHAnsi" w:cstheme="minorHAnsi"/>
                <w:i w:val="0"/>
                <w:iCs w:val="0"/>
              </w:rPr>
              <w:t xml:space="preserve"> </w:t>
            </w:r>
            <w:proofErr w:type="spellStart"/>
            <w:r w:rsidRPr="003027A6">
              <w:rPr>
                <w:rFonts w:asciiTheme="minorHAnsi" w:hAnsiTheme="minorHAnsi" w:cstheme="minorHAnsi"/>
                <w:i w:val="0"/>
                <w:iCs w:val="0"/>
              </w:rPr>
              <w:t>funcţionare</w:t>
            </w:r>
            <w:proofErr w:type="spellEnd"/>
            <w:r w:rsidRPr="003027A6">
              <w:rPr>
                <w:rFonts w:asciiTheme="minorHAnsi" w:hAnsiTheme="minorHAnsi" w:cstheme="minorHAnsi"/>
                <w:i w:val="0"/>
                <w:iCs w:val="0"/>
              </w:rPr>
              <w:t xml:space="preserve"> demonstrează faptul că activitatea </w:t>
            </w:r>
            <w:proofErr w:type="spellStart"/>
            <w:r w:rsidRPr="003027A6">
              <w:rPr>
                <w:rFonts w:asciiTheme="minorHAnsi" w:hAnsiTheme="minorHAnsi" w:cstheme="minorHAnsi"/>
                <w:i w:val="0"/>
                <w:iCs w:val="0"/>
              </w:rPr>
              <w:t>desfăşurată</w:t>
            </w:r>
            <w:proofErr w:type="spellEnd"/>
            <w:r w:rsidRPr="003027A6">
              <w:rPr>
                <w:rFonts w:asciiTheme="minorHAnsi" w:hAnsiTheme="minorHAnsi" w:cstheme="minorHAnsi"/>
                <w:i w:val="0"/>
                <w:iCs w:val="0"/>
              </w:rPr>
              <w:t xml:space="preserve"> respectă principiile economiei sociale (de exemplu: SRL) </w:t>
            </w:r>
          </w:p>
        </w:tc>
        <w:tc>
          <w:tcPr>
            <w:tcW w:w="1884" w:type="dxa"/>
            <w:shd w:val="clear" w:color="auto" w:fill="auto"/>
            <w:vAlign w:val="center"/>
          </w:tcPr>
          <w:p w14:paraId="7585960E" w14:textId="2789C03B" w:rsidR="00A233B6" w:rsidRPr="003027A6" w:rsidRDefault="00A233B6" w:rsidP="00A233B6">
            <w:pPr>
              <w:pStyle w:val="font10"/>
              <w:ind w:left="360" w:right="708"/>
              <w:rPr>
                <w:rFonts w:asciiTheme="minorHAnsi" w:hAnsiTheme="minorHAnsi" w:cstheme="minorHAnsi"/>
                <w:i w:val="0"/>
                <w:iCs w:val="0"/>
              </w:rPr>
            </w:pPr>
            <w:r w:rsidRPr="003027A6">
              <w:rPr>
                <w:rFonts w:asciiTheme="minorHAnsi" w:hAnsiTheme="minorHAnsi" w:cstheme="minorHAnsi"/>
                <w:i w:val="0"/>
                <w:iCs w:val="0"/>
              </w:rPr>
              <w:t xml:space="preserve">          </w:t>
            </w:r>
            <w:r w:rsidRPr="003027A6">
              <w:rPr>
                <w:rFonts w:asciiTheme="minorHAnsi" w:hAnsiTheme="minorHAnsi" w:cstheme="minorHAnsi"/>
                <w:i w:val="0"/>
                <w:iCs w:val="0"/>
              </w:rPr>
              <w:sym w:font="Wingdings" w:char="F06F"/>
            </w:r>
          </w:p>
        </w:tc>
      </w:tr>
    </w:tbl>
    <w:p w14:paraId="04BBDF36" w14:textId="77777777" w:rsidR="00A233B6" w:rsidRPr="003027A6" w:rsidRDefault="00916857" w:rsidP="005A4112">
      <w:pPr>
        <w:pStyle w:val="font10"/>
        <w:numPr>
          <w:ilvl w:val="0"/>
          <w:numId w:val="7"/>
        </w:numPr>
        <w:ind w:right="708"/>
        <w:rPr>
          <w:rFonts w:asciiTheme="minorHAnsi" w:hAnsiTheme="minorHAnsi" w:cstheme="minorHAnsi"/>
          <w:i w:val="0"/>
          <w:iCs w:val="0"/>
        </w:rPr>
      </w:pPr>
      <w:r w:rsidRPr="003027A6">
        <w:rPr>
          <w:rFonts w:asciiTheme="minorHAnsi" w:hAnsiTheme="minorHAnsi" w:cstheme="minorHAnsi"/>
          <w:i w:val="0"/>
          <w:iCs w:val="0"/>
        </w:rPr>
        <w:t xml:space="preserve">Tipul de întreprindere socială: </w:t>
      </w:r>
    </w:p>
    <w:p w14:paraId="366ED3CA" w14:textId="64D638C1" w:rsidR="00A233B6" w:rsidRPr="003027A6" w:rsidRDefault="00A233B6" w:rsidP="00464254">
      <w:pPr>
        <w:ind w:left="708"/>
        <w:rPr>
          <w:sz w:val="24"/>
          <w:szCs w:val="24"/>
        </w:rPr>
      </w:pPr>
      <w:r w:rsidRPr="003027A6">
        <w:rPr>
          <w:sz w:val="24"/>
          <w:szCs w:val="24"/>
        </w:rPr>
        <w:t xml:space="preserve">Întreprindere socială               </w:t>
      </w:r>
      <w:r w:rsidRPr="003027A6">
        <w:rPr>
          <w:sz w:val="24"/>
          <w:szCs w:val="24"/>
        </w:rPr>
        <w:tab/>
      </w:r>
      <w:r w:rsidR="00464254" w:rsidRPr="003027A6">
        <w:rPr>
          <w:sz w:val="24"/>
          <w:szCs w:val="24"/>
        </w:rPr>
        <w:tab/>
      </w:r>
      <w:r w:rsidRPr="003027A6">
        <w:rPr>
          <w:sz w:val="24"/>
          <w:szCs w:val="24"/>
        </w:rPr>
        <w:t xml:space="preserve">    </w:t>
      </w:r>
      <w:r w:rsidRPr="003027A6">
        <w:rPr>
          <w:sz w:val="24"/>
          <w:szCs w:val="24"/>
        </w:rPr>
        <w:sym w:font="Wingdings" w:char="F06F"/>
      </w:r>
    </w:p>
    <w:p w14:paraId="1DC499F5" w14:textId="48D270F8" w:rsidR="00A233B6" w:rsidRPr="003027A6" w:rsidRDefault="00A233B6" w:rsidP="00464254">
      <w:pPr>
        <w:ind w:left="708"/>
        <w:rPr>
          <w:sz w:val="24"/>
          <w:szCs w:val="24"/>
        </w:rPr>
      </w:pPr>
      <w:r w:rsidRPr="003027A6">
        <w:rPr>
          <w:sz w:val="24"/>
          <w:szCs w:val="24"/>
        </w:rPr>
        <w:t xml:space="preserve">Întreprindere socială de inserție </w:t>
      </w:r>
      <w:r w:rsidRPr="003027A6">
        <w:rPr>
          <w:sz w:val="24"/>
          <w:szCs w:val="24"/>
        </w:rPr>
        <w:tab/>
        <w:t xml:space="preserve">  </w:t>
      </w:r>
      <w:r w:rsidR="003027A6">
        <w:rPr>
          <w:sz w:val="24"/>
          <w:szCs w:val="24"/>
        </w:rPr>
        <w:tab/>
        <w:t xml:space="preserve">  </w:t>
      </w:r>
      <w:r w:rsidRPr="003027A6">
        <w:rPr>
          <w:sz w:val="24"/>
          <w:szCs w:val="24"/>
        </w:rPr>
        <w:t xml:space="preserve">  </w:t>
      </w:r>
      <w:r w:rsidRPr="003027A6">
        <w:rPr>
          <w:sz w:val="24"/>
          <w:szCs w:val="24"/>
        </w:rPr>
        <w:sym w:font="Wingdings" w:char="F06F"/>
      </w:r>
    </w:p>
    <w:p w14:paraId="1725284E" w14:textId="7846A09A" w:rsidR="00A233B6" w:rsidRPr="003027A6" w:rsidRDefault="00A233B6" w:rsidP="005A4112">
      <w:pPr>
        <w:pStyle w:val="font10"/>
        <w:numPr>
          <w:ilvl w:val="0"/>
          <w:numId w:val="7"/>
        </w:numPr>
        <w:ind w:right="708"/>
        <w:rPr>
          <w:rFonts w:asciiTheme="minorHAnsi" w:hAnsiTheme="minorHAnsi" w:cstheme="minorHAnsi"/>
          <w:i w:val="0"/>
          <w:iCs w:val="0"/>
        </w:rPr>
      </w:pPr>
      <w:r w:rsidRPr="003027A6">
        <w:rPr>
          <w:rFonts w:asciiTheme="minorHAnsi" w:hAnsiTheme="minorHAnsi" w:cstheme="minorHAnsi"/>
          <w:i w:val="0"/>
          <w:iCs w:val="0"/>
        </w:rPr>
        <w:t>Tipul entității de întreprindere socială:</w:t>
      </w:r>
    </w:p>
    <w:p w14:paraId="4ABCAC49" w14:textId="4C44BBF3" w:rsidR="00A233B6" w:rsidRPr="003027A6" w:rsidRDefault="00A233B6" w:rsidP="00464254">
      <w:pPr>
        <w:ind w:left="708"/>
        <w:rPr>
          <w:bCs/>
          <w:sz w:val="24"/>
          <w:szCs w:val="24"/>
        </w:rPr>
      </w:pPr>
      <w:r w:rsidRPr="003027A6">
        <w:rPr>
          <w:bCs/>
          <w:sz w:val="24"/>
          <w:szCs w:val="24"/>
        </w:rPr>
        <w:t xml:space="preserve">Plătitoare de TVA                 </w:t>
      </w:r>
      <w:r w:rsidRPr="003027A6">
        <w:rPr>
          <w:bCs/>
          <w:sz w:val="24"/>
          <w:szCs w:val="24"/>
        </w:rPr>
        <w:tab/>
        <w:t xml:space="preserve">               </w:t>
      </w:r>
      <w:r w:rsidR="003027A6">
        <w:rPr>
          <w:bCs/>
          <w:sz w:val="24"/>
          <w:szCs w:val="24"/>
        </w:rPr>
        <w:tab/>
      </w:r>
      <w:r w:rsidRPr="003027A6">
        <w:rPr>
          <w:bCs/>
          <w:sz w:val="24"/>
          <w:szCs w:val="24"/>
        </w:rPr>
        <w:t xml:space="preserve">    </w:t>
      </w:r>
      <w:r w:rsidRPr="003027A6">
        <w:rPr>
          <w:sz w:val="24"/>
          <w:szCs w:val="24"/>
        </w:rPr>
        <w:sym w:font="Wingdings" w:char="F06F"/>
      </w:r>
      <w:r w:rsidRPr="003027A6">
        <w:rPr>
          <w:bCs/>
          <w:sz w:val="24"/>
          <w:szCs w:val="24"/>
        </w:rPr>
        <w:t xml:space="preserve"> </w:t>
      </w:r>
    </w:p>
    <w:p w14:paraId="449434BE" w14:textId="725C88D3" w:rsidR="00A233B6" w:rsidRDefault="00A233B6" w:rsidP="00464254">
      <w:pPr>
        <w:ind w:left="708"/>
        <w:rPr>
          <w:bCs/>
          <w:sz w:val="24"/>
          <w:szCs w:val="24"/>
        </w:rPr>
      </w:pPr>
      <w:r w:rsidRPr="003027A6">
        <w:rPr>
          <w:bCs/>
          <w:sz w:val="24"/>
          <w:szCs w:val="24"/>
        </w:rPr>
        <w:t xml:space="preserve">Neplătitoare de TVA      </w:t>
      </w:r>
      <w:r w:rsidRPr="003027A6">
        <w:rPr>
          <w:bCs/>
          <w:sz w:val="24"/>
          <w:szCs w:val="24"/>
        </w:rPr>
        <w:tab/>
        <w:t xml:space="preserve">         </w:t>
      </w:r>
      <w:r w:rsidR="00464254" w:rsidRPr="003027A6">
        <w:rPr>
          <w:bCs/>
          <w:sz w:val="24"/>
          <w:szCs w:val="24"/>
        </w:rPr>
        <w:tab/>
        <w:t xml:space="preserve">         </w:t>
      </w:r>
      <w:r w:rsidRPr="003027A6">
        <w:rPr>
          <w:bCs/>
          <w:sz w:val="24"/>
          <w:szCs w:val="24"/>
        </w:rPr>
        <w:t xml:space="preserve">        </w:t>
      </w:r>
      <w:r w:rsidRPr="003027A6">
        <w:rPr>
          <w:sz w:val="24"/>
          <w:szCs w:val="24"/>
        </w:rPr>
        <w:sym w:font="Wingdings" w:char="F06F"/>
      </w:r>
      <w:r w:rsidRPr="003027A6">
        <w:rPr>
          <w:bCs/>
          <w:sz w:val="24"/>
          <w:szCs w:val="24"/>
        </w:rPr>
        <w:t xml:space="preserve"> </w:t>
      </w:r>
    </w:p>
    <w:p w14:paraId="2B6A6261" w14:textId="77777777" w:rsidR="003027A6" w:rsidRDefault="003027A6" w:rsidP="00464254">
      <w:pPr>
        <w:ind w:left="708"/>
        <w:rPr>
          <w:bCs/>
          <w:sz w:val="24"/>
          <w:szCs w:val="24"/>
        </w:rPr>
      </w:pPr>
    </w:p>
    <w:p w14:paraId="3FD88501" w14:textId="77777777" w:rsidR="003027A6" w:rsidRPr="003027A6" w:rsidRDefault="003027A6" w:rsidP="00464254">
      <w:pPr>
        <w:ind w:left="708"/>
        <w:rPr>
          <w:bCs/>
          <w:sz w:val="24"/>
          <w:szCs w:val="24"/>
        </w:rPr>
      </w:pPr>
    </w:p>
    <w:p w14:paraId="5FB0B7FA" w14:textId="50D19666" w:rsidR="00464254" w:rsidRPr="003027A6" w:rsidRDefault="008B63F1" w:rsidP="003027A6">
      <w:pPr>
        <w:pStyle w:val="font10"/>
        <w:numPr>
          <w:ilvl w:val="0"/>
          <w:numId w:val="7"/>
        </w:numPr>
        <w:ind w:right="708"/>
        <w:rPr>
          <w:rFonts w:asciiTheme="minorHAnsi" w:hAnsiTheme="minorHAnsi" w:cstheme="minorHAnsi"/>
          <w:i w:val="0"/>
          <w:iCs w:val="0"/>
        </w:rPr>
      </w:pPr>
      <w:r w:rsidRPr="003027A6">
        <w:rPr>
          <w:rFonts w:asciiTheme="minorHAnsi" w:hAnsiTheme="minorHAnsi" w:cstheme="minorHAnsi"/>
          <w:i w:val="0"/>
          <w:iCs w:val="0"/>
        </w:rPr>
        <w:lastRenderedPageBreak/>
        <w:t xml:space="preserve">Obiectul de activitate: </w:t>
      </w:r>
      <w:r w:rsidR="00FC7D2E" w:rsidRPr="003027A6">
        <w:rPr>
          <w:rFonts w:asciiTheme="minorHAnsi" w:hAnsiTheme="minorHAnsi" w:cstheme="minorHAnsi"/>
          <w:i w:val="0"/>
          <w:iCs w:val="0"/>
        </w:rPr>
        <w:t>activitățile pe care întreprinderea socială le va desfășura pentru a obține venituri conform Codului CAEN</w:t>
      </w:r>
      <w:r w:rsidR="00464254" w:rsidRPr="003027A6">
        <w:rPr>
          <w:rFonts w:asciiTheme="minorHAnsi" w:hAnsiTheme="minorHAnsi" w:cstheme="minorHAnsi"/>
          <w:i w:val="0"/>
          <w:iCs w:val="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1188"/>
        <w:gridCol w:w="4766"/>
      </w:tblGrid>
      <w:tr w:rsidR="00A233B6" w:rsidRPr="00A233B6" w14:paraId="06250408" w14:textId="77777777" w:rsidTr="003027A6">
        <w:trPr>
          <w:trHeight w:val="344"/>
        </w:trPr>
        <w:tc>
          <w:tcPr>
            <w:tcW w:w="3402" w:type="dxa"/>
            <w:vMerge w:val="restart"/>
            <w:shd w:val="clear" w:color="auto" w:fill="auto"/>
          </w:tcPr>
          <w:p w14:paraId="0B75CA6D" w14:textId="765D5CD7" w:rsidR="00A233B6" w:rsidRPr="00A233B6" w:rsidRDefault="00A233B6" w:rsidP="00832E71">
            <w:pPr>
              <w:pStyle w:val="TableParagraph"/>
              <w:ind w:left="107"/>
              <w:rPr>
                <w:rFonts w:asciiTheme="minorHAnsi" w:hAnsiTheme="minorHAnsi" w:cstheme="minorHAnsi"/>
                <w:b/>
                <w:sz w:val="24"/>
                <w:szCs w:val="24"/>
              </w:rPr>
            </w:pPr>
            <w:r w:rsidRPr="00A233B6">
              <w:rPr>
                <w:rFonts w:asciiTheme="minorHAnsi" w:hAnsiTheme="minorHAnsi" w:cstheme="minorHAnsi"/>
                <w:b/>
                <w:sz w:val="24"/>
                <w:szCs w:val="24"/>
              </w:rPr>
              <w:t xml:space="preserve">Codul CAEN </w:t>
            </w:r>
            <w:r w:rsidRPr="00A233B6">
              <w:rPr>
                <w:rFonts w:asciiTheme="minorHAnsi" w:hAnsiTheme="minorHAnsi" w:cstheme="minorHAnsi"/>
                <w:bCs/>
                <w:sz w:val="24"/>
                <w:szCs w:val="24"/>
              </w:rPr>
              <w:t>al</w:t>
            </w:r>
            <w:r w:rsidRPr="00A233B6">
              <w:rPr>
                <w:rFonts w:asciiTheme="minorHAnsi" w:hAnsiTheme="minorHAnsi" w:cstheme="minorHAnsi"/>
                <w:sz w:val="24"/>
                <w:szCs w:val="24"/>
              </w:rPr>
              <w:t xml:space="preserve"> entității de economie social</w:t>
            </w:r>
            <w:r>
              <w:rPr>
                <w:rFonts w:asciiTheme="minorHAnsi" w:hAnsiTheme="minorHAnsi" w:cstheme="minorHAnsi"/>
                <w:sz w:val="24"/>
                <w:szCs w:val="24"/>
              </w:rPr>
              <w:t>ă</w:t>
            </w:r>
            <w:r w:rsidRPr="00A233B6">
              <w:rPr>
                <w:rFonts w:asciiTheme="minorHAnsi" w:hAnsiTheme="minorHAnsi" w:cstheme="minorHAnsi"/>
                <w:sz w:val="24"/>
                <w:szCs w:val="24"/>
              </w:rPr>
              <w:t xml:space="preserve"> pentru care se solicit</w:t>
            </w:r>
            <w:r>
              <w:rPr>
                <w:rFonts w:asciiTheme="minorHAnsi" w:hAnsiTheme="minorHAnsi" w:cstheme="minorHAnsi"/>
                <w:sz w:val="24"/>
                <w:szCs w:val="24"/>
              </w:rPr>
              <w:t>ă</w:t>
            </w:r>
            <w:r w:rsidRPr="00A233B6">
              <w:rPr>
                <w:rFonts w:asciiTheme="minorHAnsi" w:hAnsiTheme="minorHAnsi" w:cstheme="minorHAnsi"/>
                <w:sz w:val="24"/>
                <w:szCs w:val="24"/>
              </w:rPr>
              <w:t xml:space="preserve"> finanțarea planului de afaceri</w:t>
            </w:r>
          </w:p>
        </w:tc>
        <w:tc>
          <w:tcPr>
            <w:tcW w:w="5954" w:type="dxa"/>
            <w:gridSpan w:val="2"/>
            <w:tcBorders>
              <w:bottom w:val="single" w:sz="4" w:space="0" w:color="auto"/>
            </w:tcBorders>
            <w:shd w:val="clear" w:color="auto" w:fill="auto"/>
          </w:tcPr>
          <w:p w14:paraId="40E37065" w14:textId="2DFE7FD4" w:rsidR="00A233B6" w:rsidRPr="00A233B6" w:rsidRDefault="00A233B6" w:rsidP="00832E71">
            <w:pPr>
              <w:pStyle w:val="TableParagraph"/>
              <w:ind w:left="106"/>
              <w:jc w:val="center"/>
              <w:rPr>
                <w:rFonts w:asciiTheme="minorHAnsi" w:hAnsiTheme="minorHAnsi" w:cstheme="minorHAnsi"/>
                <w:b/>
                <w:sz w:val="24"/>
                <w:szCs w:val="24"/>
              </w:rPr>
            </w:pPr>
            <w:r w:rsidRPr="00A233B6">
              <w:rPr>
                <w:rFonts w:asciiTheme="minorHAnsi" w:hAnsiTheme="minorHAnsi" w:cstheme="minorHAnsi"/>
                <w:b/>
                <w:sz w:val="24"/>
                <w:szCs w:val="24"/>
              </w:rPr>
              <w:t>Activitate economică/social</w:t>
            </w:r>
            <w:r>
              <w:rPr>
                <w:rFonts w:asciiTheme="minorHAnsi" w:hAnsiTheme="minorHAnsi" w:cstheme="minorHAnsi"/>
                <w:b/>
                <w:sz w:val="24"/>
                <w:szCs w:val="24"/>
              </w:rPr>
              <w:t>ă</w:t>
            </w:r>
          </w:p>
          <w:p w14:paraId="705BA064" w14:textId="77777777" w:rsidR="00A233B6" w:rsidRPr="00A233B6" w:rsidRDefault="00A233B6" w:rsidP="00832E71">
            <w:pPr>
              <w:pStyle w:val="TableParagraph"/>
              <w:ind w:left="544" w:right="534"/>
              <w:jc w:val="center"/>
              <w:rPr>
                <w:rFonts w:asciiTheme="minorHAnsi" w:hAnsiTheme="minorHAnsi" w:cstheme="minorHAnsi"/>
                <w:b/>
                <w:sz w:val="24"/>
                <w:szCs w:val="24"/>
              </w:rPr>
            </w:pPr>
          </w:p>
        </w:tc>
      </w:tr>
      <w:tr w:rsidR="00A233B6" w:rsidRPr="00A233B6" w:rsidDel="00F319FA" w14:paraId="30A83812" w14:textId="77777777" w:rsidTr="003027A6">
        <w:trPr>
          <w:trHeight w:val="350"/>
        </w:trPr>
        <w:tc>
          <w:tcPr>
            <w:tcW w:w="3402" w:type="dxa"/>
            <w:vMerge/>
            <w:shd w:val="clear" w:color="auto" w:fill="auto"/>
          </w:tcPr>
          <w:p w14:paraId="5518695E" w14:textId="77777777" w:rsidR="00A233B6" w:rsidRPr="00A233B6" w:rsidRDefault="00A233B6" w:rsidP="00832E71">
            <w:pPr>
              <w:pStyle w:val="TableParagraph"/>
              <w:ind w:left="107"/>
              <w:rPr>
                <w:rFonts w:asciiTheme="minorHAnsi" w:hAnsiTheme="minorHAnsi" w:cstheme="minorHAnsi"/>
                <w:b/>
                <w:sz w:val="24"/>
                <w:szCs w:val="24"/>
              </w:rPr>
            </w:pPr>
          </w:p>
        </w:tc>
        <w:tc>
          <w:tcPr>
            <w:tcW w:w="1188" w:type="dxa"/>
            <w:tcBorders>
              <w:top w:val="single" w:sz="4" w:space="0" w:color="auto"/>
            </w:tcBorders>
            <w:shd w:val="clear" w:color="auto" w:fill="auto"/>
          </w:tcPr>
          <w:p w14:paraId="248F1969" w14:textId="77777777" w:rsidR="00A233B6" w:rsidRPr="00A233B6" w:rsidRDefault="00A233B6" w:rsidP="00832E71">
            <w:pPr>
              <w:pStyle w:val="TableParagraph"/>
              <w:ind w:left="106"/>
              <w:jc w:val="center"/>
              <w:rPr>
                <w:rFonts w:asciiTheme="minorHAnsi" w:hAnsiTheme="minorHAnsi" w:cstheme="minorHAnsi"/>
                <w:b/>
                <w:sz w:val="24"/>
                <w:szCs w:val="24"/>
              </w:rPr>
            </w:pPr>
            <w:r w:rsidRPr="00A233B6">
              <w:rPr>
                <w:rFonts w:asciiTheme="minorHAnsi" w:hAnsiTheme="minorHAnsi" w:cstheme="minorHAnsi"/>
                <w:b/>
                <w:sz w:val="24"/>
                <w:szCs w:val="24"/>
              </w:rPr>
              <w:t>Simbol cod CAEN</w:t>
            </w:r>
          </w:p>
        </w:tc>
        <w:tc>
          <w:tcPr>
            <w:tcW w:w="4766" w:type="dxa"/>
            <w:tcBorders>
              <w:top w:val="single" w:sz="4" w:space="0" w:color="auto"/>
            </w:tcBorders>
            <w:shd w:val="clear" w:color="auto" w:fill="auto"/>
          </w:tcPr>
          <w:p w14:paraId="20CE97F4" w14:textId="77777777" w:rsidR="00A233B6" w:rsidRPr="00A233B6" w:rsidDel="00F319FA" w:rsidRDefault="00A233B6" w:rsidP="00832E71">
            <w:pPr>
              <w:pStyle w:val="TableParagraph"/>
              <w:ind w:left="544" w:right="534"/>
              <w:jc w:val="center"/>
              <w:rPr>
                <w:rFonts w:asciiTheme="minorHAnsi" w:hAnsiTheme="minorHAnsi" w:cstheme="minorHAnsi"/>
                <w:b/>
                <w:sz w:val="24"/>
                <w:szCs w:val="24"/>
              </w:rPr>
            </w:pPr>
            <w:r w:rsidRPr="00A233B6">
              <w:rPr>
                <w:rFonts w:asciiTheme="minorHAnsi" w:hAnsiTheme="minorHAnsi" w:cstheme="minorHAnsi"/>
                <w:b/>
                <w:sz w:val="24"/>
                <w:szCs w:val="24"/>
              </w:rPr>
              <w:t>Denumire cod CAEN</w:t>
            </w:r>
          </w:p>
        </w:tc>
      </w:tr>
      <w:tr w:rsidR="00A233B6" w:rsidRPr="00A233B6" w14:paraId="6012EE10" w14:textId="77777777" w:rsidTr="003027A6">
        <w:trPr>
          <w:trHeight w:val="268"/>
        </w:trPr>
        <w:tc>
          <w:tcPr>
            <w:tcW w:w="3402" w:type="dxa"/>
          </w:tcPr>
          <w:p w14:paraId="407BC881" w14:textId="77777777" w:rsidR="00A233B6" w:rsidRPr="00A233B6" w:rsidRDefault="00A233B6" w:rsidP="00832E71">
            <w:pPr>
              <w:pStyle w:val="TableParagraph"/>
              <w:ind w:left="107"/>
              <w:rPr>
                <w:rFonts w:asciiTheme="minorHAnsi" w:hAnsiTheme="minorHAnsi" w:cstheme="minorHAnsi"/>
                <w:sz w:val="24"/>
                <w:szCs w:val="24"/>
              </w:rPr>
            </w:pPr>
            <w:r w:rsidRPr="00A233B6">
              <w:rPr>
                <w:rFonts w:asciiTheme="minorHAnsi" w:hAnsiTheme="minorHAnsi" w:cstheme="minorHAnsi"/>
                <w:sz w:val="24"/>
                <w:szCs w:val="24"/>
              </w:rPr>
              <w:t>Principal (un singur cod)</w:t>
            </w:r>
          </w:p>
        </w:tc>
        <w:tc>
          <w:tcPr>
            <w:tcW w:w="1188" w:type="dxa"/>
          </w:tcPr>
          <w:p w14:paraId="67C7DF04" w14:textId="77777777" w:rsidR="00A233B6" w:rsidRPr="00A233B6" w:rsidRDefault="00A233B6" w:rsidP="00832E71">
            <w:pPr>
              <w:pStyle w:val="TableParagraph"/>
              <w:rPr>
                <w:rFonts w:asciiTheme="minorHAnsi" w:hAnsiTheme="minorHAnsi" w:cstheme="minorHAnsi"/>
                <w:sz w:val="24"/>
                <w:szCs w:val="24"/>
              </w:rPr>
            </w:pPr>
          </w:p>
        </w:tc>
        <w:tc>
          <w:tcPr>
            <w:tcW w:w="4766" w:type="dxa"/>
          </w:tcPr>
          <w:p w14:paraId="79C39AB4" w14:textId="77777777" w:rsidR="00A233B6" w:rsidRPr="00A233B6" w:rsidRDefault="00A233B6" w:rsidP="00832E71">
            <w:pPr>
              <w:pStyle w:val="TableParagraph"/>
              <w:rPr>
                <w:rFonts w:asciiTheme="minorHAnsi" w:hAnsiTheme="minorHAnsi" w:cstheme="minorHAnsi"/>
                <w:sz w:val="24"/>
                <w:szCs w:val="24"/>
              </w:rPr>
            </w:pPr>
          </w:p>
        </w:tc>
      </w:tr>
      <w:tr w:rsidR="00A233B6" w:rsidRPr="00A233B6" w14:paraId="064C90F9" w14:textId="77777777" w:rsidTr="003027A6">
        <w:trPr>
          <w:trHeight w:val="269"/>
        </w:trPr>
        <w:tc>
          <w:tcPr>
            <w:tcW w:w="3402" w:type="dxa"/>
          </w:tcPr>
          <w:p w14:paraId="5143D39F" w14:textId="77777777" w:rsidR="00A233B6" w:rsidRPr="00A233B6" w:rsidRDefault="00A233B6" w:rsidP="00832E71">
            <w:pPr>
              <w:pStyle w:val="TableParagraph"/>
              <w:ind w:left="107"/>
              <w:rPr>
                <w:rFonts w:asciiTheme="minorHAnsi" w:hAnsiTheme="minorHAnsi" w:cstheme="minorHAnsi"/>
                <w:sz w:val="24"/>
                <w:szCs w:val="24"/>
              </w:rPr>
            </w:pPr>
            <w:r w:rsidRPr="00A233B6">
              <w:rPr>
                <w:rFonts w:asciiTheme="minorHAnsi" w:hAnsiTheme="minorHAnsi" w:cstheme="minorHAnsi"/>
                <w:sz w:val="24"/>
                <w:szCs w:val="24"/>
              </w:rPr>
              <w:t>Secundar (maxim 10 coduri)</w:t>
            </w:r>
          </w:p>
        </w:tc>
        <w:tc>
          <w:tcPr>
            <w:tcW w:w="1188" w:type="dxa"/>
          </w:tcPr>
          <w:p w14:paraId="321A659C" w14:textId="77777777" w:rsidR="00A233B6" w:rsidRPr="00A233B6" w:rsidRDefault="00A233B6" w:rsidP="00832E71">
            <w:pPr>
              <w:pStyle w:val="TableParagraph"/>
              <w:rPr>
                <w:rFonts w:asciiTheme="minorHAnsi" w:hAnsiTheme="minorHAnsi" w:cstheme="minorHAnsi"/>
                <w:sz w:val="24"/>
                <w:szCs w:val="24"/>
              </w:rPr>
            </w:pPr>
          </w:p>
        </w:tc>
        <w:tc>
          <w:tcPr>
            <w:tcW w:w="4766" w:type="dxa"/>
          </w:tcPr>
          <w:p w14:paraId="39B8EC43" w14:textId="77777777" w:rsidR="00A233B6" w:rsidRPr="00A233B6" w:rsidRDefault="00A233B6" w:rsidP="00832E71">
            <w:pPr>
              <w:pStyle w:val="TableParagraph"/>
              <w:rPr>
                <w:rFonts w:asciiTheme="minorHAnsi" w:hAnsiTheme="minorHAnsi" w:cstheme="minorHAnsi"/>
                <w:sz w:val="24"/>
                <w:szCs w:val="24"/>
              </w:rPr>
            </w:pPr>
          </w:p>
        </w:tc>
      </w:tr>
      <w:tr w:rsidR="00A233B6" w:rsidRPr="00A233B6" w14:paraId="2DA0236F" w14:textId="77777777" w:rsidTr="003027A6">
        <w:trPr>
          <w:trHeight w:val="269"/>
        </w:trPr>
        <w:tc>
          <w:tcPr>
            <w:tcW w:w="3402" w:type="dxa"/>
          </w:tcPr>
          <w:p w14:paraId="0753A7A1" w14:textId="77777777" w:rsidR="00A233B6" w:rsidRPr="00A233B6" w:rsidRDefault="00A233B6" w:rsidP="00832E71">
            <w:pPr>
              <w:pStyle w:val="TableParagraph"/>
              <w:ind w:left="107"/>
              <w:rPr>
                <w:rFonts w:asciiTheme="minorHAnsi" w:hAnsiTheme="minorHAnsi" w:cstheme="minorHAnsi"/>
                <w:sz w:val="24"/>
                <w:szCs w:val="24"/>
              </w:rPr>
            </w:pPr>
          </w:p>
        </w:tc>
        <w:tc>
          <w:tcPr>
            <w:tcW w:w="1188" w:type="dxa"/>
          </w:tcPr>
          <w:p w14:paraId="2F5281F6" w14:textId="77777777" w:rsidR="00A233B6" w:rsidRPr="00A233B6" w:rsidRDefault="00A233B6" w:rsidP="00832E71">
            <w:pPr>
              <w:pStyle w:val="TableParagraph"/>
              <w:rPr>
                <w:rFonts w:asciiTheme="minorHAnsi" w:hAnsiTheme="minorHAnsi" w:cstheme="minorHAnsi"/>
                <w:sz w:val="24"/>
                <w:szCs w:val="24"/>
              </w:rPr>
            </w:pPr>
          </w:p>
        </w:tc>
        <w:tc>
          <w:tcPr>
            <w:tcW w:w="4766" w:type="dxa"/>
          </w:tcPr>
          <w:p w14:paraId="0B50963C" w14:textId="77777777" w:rsidR="00A233B6" w:rsidRPr="00A233B6" w:rsidRDefault="00A233B6" w:rsidP="00832E71">
            <w:pPr>
              <w:pStyle w:val="TableParagraph"/>
              <w:rPr>
                <w:rFonts w:asciiTheme="minorHAnsi" w:hAnsiTheme="minorHAnsi" w:cstheme="minorHAnsi"/>
                <w:sz w:val="24"/>
                <w:szCs w:val="24"/>
              </w:rPr>
            </w:pPr>
          </w:p>
        </w:tc>
      </w:tr>
      <w:tr w:rsidR="00A233B6" w:rsidRPr="00A233B6" w14:paraId="15EB15DF" w14:textId="77777777" w:rsidTr="003027A6">
        <w:trPr>
          <w:trHeight w:val="269"/>
        </w:trPr>
        <w:tc>
          <w:tcPr>
            <w:tcW w:w="3402" w:type="dxa"/>
          </w:tcPr>
          <w:p w14:paraId="579E047D" w14:textId="77777777" w:rsidR="00A233B6" w:rsidRPr="00A233B6" w:rsidRDefault="00A233B6" w:rsidP="00832E71">
            <w:pPr>
              <w:pStyle w:val="TableParagraph"/>
              <w:ind w:left="107"/>
              <w:rPr>
                <w:rFonts w:asciiTheme="minorHAnsi" w:hAnsiTheme="minorHAnsi" w:cstheme="minorHAnsi"/>
                <w:sz w:val="24"/>
                <w:szCs w:val="24"/>
              </w:rPr>
            </w:pPr>
          </w:p>
        </w:tc>
        <w:tc>
          <w:tcPr>
            <w:tcW w:w="1188" w:type="dxa"/>
          </w:tcPr>
          <w:p w14:paraId="641F1F5A" w14:textId="77777777" w:rsidR="00A233B6" w:rsidRPr="00A233B6" w:rsidRDefault="00A233B6" w:rsidP="00832E71">
            <w:pPr>
              <w:pStyle w:val="TableParagraph"/>
              <w:rPr>
                <w:rFonts w:asciiTheme="minorHAnsi" w:hAnsiTheme="minorHAnsi" w:cstheme="minorHAnsi"/>
                <w:sz w:val="24"/>
                <w:szCs w:val="24"/>
              </w:rPr>
            </w:pPr>
          </w:p>
        </w:tc>
        <w:tc>
          <w:tcPr>
            <w:tcW w:w="4766" w:type="dxa"/>
          </w:tcPr>
          <w:p w14:paraId="1902A7C6" w14:textId="77777777" w:rsidR="00A233B6" w:rsidRPr="00A233B6" w:rsidRDefault="00A233B6" w:rsidP="00832E71">
            <w:pPr>
              <w:pStyle w:val="TableParagraph"/>
              <w:rPr>
                <w:rFonts w:asciiTheme="minorHAnsi" w:hAnsiTheme="minorHAnsi" w:cstheme="minorHAnsi"/>
                <w:sz w:val="24"/>
                <w:szCs w:val="24"/>
              </w:rPr>
            </w:pPr>
          </w:p>
        </w:tc>
      </w:tr>
    </w:tbl>
    <w:p w14:paraId="59F8A205" w14:textId="6D072EE3" w:rsidR="00892070" w:rsidRDefault="0004703C" w:rsidP="005A4112">
      <w:pPr>
        <w:pStyle w:val="font10"/>
        <w:numPr>
          <w:ilvl w:val="0"/>
          <w:numId w:val="7"/>
        </w:numPr>
        <w:ind w:right="708"/>
        <w:rPr>
          <w:rFonts w:asciiTheme="minorHAnsi" w:hAnsiTheme="minorHAnsi" w:cstheme="minorHAnsi"/>
          <w:i w:val="0"/>
          <w:iCs w:val="0"/>
        </w:rPr>
      </w:pPr>
      <w:r w:rsidRPr="00A5048A">
        <w:rPr>
          <w:rFonts w:asciiTheme="minorHAnsi" w:hAnsiTheme="minorHAnsi" w:cstheme="minorHAnsi"/>
          <w:i w:val="0"/>
          <w:iCs w:val="0"/>
        </w:rPr>
        <w:t>Localizarea</w:t>
      </w:r>
      <w:r w:rsidR="00464254">
        <w:rPr>
          <w:rFonts w:asciiTheme="minorHAnsi" w:hAnsiTheme="minorHAnsi" w:cstheme="minorHAnsi"/>
          <w:i w:val="0"/>
          <w:iCs w:val="0"/>
        </w:rPr>
        <w:t xml:space="preserve"> </w:t>
      </w:r>
      <w:r w:rsidRPr="00A5048A">
        <w:rPr>
          <w:rFonts w:asciiTheme="minorHAnsi" w:hAnsiTheme="minorHAnsi" w:cstheme="minorHAnsi"/>
          <w:i w:val="0"/>
          <w:iCs w:val="0"/>
        </w:rPr>
        <w:t>afacerii</w:t>
      </w:r>
      <w:r w:rsidR="00464254">
        <w:rPr>
          <w:rFonts w:asciiTheme="minorHAnsi" w:hAnsiTheme="minorHAnsi" w:cstheme="minorHAnsi"/>
          <w:i w:val="0"/>
          <w:iCs w:val="0"/>
        </w:rPr>
        <w:t xml:space="preserve"> sociale</w:t>
      </w:r>
      <w:r w:rsidRPr="00A5048A">
        <w:rPr>
          <w:rFonts w:asciiTheme="minorHAnsi" w:hAnsiTheme="minorHAnsi" w:cstheme="minorHAnsi"/>
          <w:i w:val="0"/>
          <w:iCs w:val="0"/>
        </w:rPr>
        <w:t xml:space="preserve">: </w:t>
      </w:r>
      <w:r w:rsidR="00892070" w:rsidRPr="004E533F">
        <w:rPr>
          <w:rFonts w:asciiTheme="minorHAnsi" w:hAnsiTheme="minorHAnsi" w:cstheme="minorHAnsi"/>
          <w:b/>
          <w:bCs/>
          <w:i w:val="0"/>
          <w:iCs w:val="0"/>
        </w:rPr>
        <w:t>adresa</w:t>
      </w:r>
      <w:r w:rsidR="00892070">
        <w:rPr>
          <w:rFonts w:asciiTheme="minorHAnsi" w:hAnsiTheme="minorHAnsi" w:cstheme="minorHAnsi"/>
          <w:i w:val="0"/>
          <w:iCs w:val="0"/>
        </w:rPr>
        <w:t xml:space="preserve"> din </w:t>
      </w:r>
      <w:r w:rsidR="00FC7D2E" w:rsidRPr="00A5048A">
        <w:rPr>
          <w:rFonts w:asciiTheme="minorHAnsi" w:hAnsiTheme="minorHAnsi" w:cstheme="minorHAnsi"/>
          <w:i w:val="0"/>
          <w:iCs w:val="0"/>
        </w:rPr>
        <w:t xml:space="preserve">Regiunea Nord-Vest, </w:t>
      </w:r>
      <w:r w:rsidR="00916857" w:rsidRPr="00A5048A">
        <w:rPr>
          <w:rFonts w:asciiTheme="minorHAnsi" w:hAnsiTheme="minorHAnsi" w:cstheme="minorHAnsi"/>
          <w:i w:val="0"/>
          <w:iCs w:val="0"/>
        </w:rPr>
        <w:t>Județul, localitatea</w:t>
      </w:r>
      <w:r w:rsidR="00372C0C">
        <w:rPr>
          <w:rFonts w:asciiTheme="minorHAnsi" w:hAnsiTheme="minorHAnsi" w:cstheme="minorHAnsi"/>
          <w:i w:val="0"/>
          <w:iCs w:val="0"/>
        </w:rPr>
        <w:t xml:space="preserve">, </w:t>
      </w:r>
      <w:r w:rsidR="00916857" w:rsidRPr="00A5048A">
        <w:rPr>
          <w:rFonts w:asciiTheme="minorHAnsi" w:hAnsiTheme="minorHAnsi" w:cstheme="minorHAnsi"/>
          <w:i w:val="0"/>
          <w:iCs w:val="0"/>
        </w:rPr>
        <w:t>din mediul urban</w:t>
      </w:r>
      <w:r w:rsidR="00372C0C">
        <w:rPr>
          <w:rFonts w:asciiTheme="minorHAnsi" w:hAnsiTheme="minorHAnsi" w:cstheme="minorHAnsi"/>
          <w:i w:val="0"/>
          <w:iCs w:val="0"/>
        </w:rPr>
        <w:t>,</w:t>
      </w:r>
      <w:r w:rsidR="00464254">
        <w:rPr>
          <w:rFonts w:asciiTheme="minorHAnsi" w:hAnsiTheme="minorHAnsi" w:cstheme="minorHAnsi"/>
          <w:i w:val="0"/>
          <w:iCs w:val="0"/>
        </w:rPr>
        <w:t xml:space="preserve"> nr, </w:t>
      </w:r>
      <w:r w:rsidR="00916857" w:rsidRPr="00A5048A">
        <w:rPr>
          <w:rFonts w:asciiTheme="minorHAnsi" w:hAnsiTheme="minorHAnsi" w:cstheme="minorHAnsi"/>
          <w:i w:val="0"/>
          <w:iCs w:val="0"/>
        </w:rPr>
        <w:t xml:space="preserve"> în care întreprinderea va avea</w:t>
      </w:r>
      <w:r w:rsidR="00892070">
        <w:rPr>
          <w:rFonts w:asciiTheme="minorHAnsi" w:hAnsiTheme="minorHAnsi" w:cstheme="minorHAnsi"/>
          <w:i w:val="0"/>
          <w:iCs w:val="0"/>
        </w:rPr>
        <w:t>:</w:t>
      </w:r>
    </w:p>
    <w:p w14:paraId="09D0AB1B" w14:textId="2120A2B2" w:rsidR="00892070" w:rsidRDefault="00892070" w:rsidP="005A4112">
      <w:pPr>
        <w:pStyle w:val="font10"/>
        <w:ind w:left="708" w:right="708"/>
        <w:rPr>
          <w:rFonts w:asciiTheme="minorHAnsi" w:hAnsiTheme="minorHAnsi" w:cstheme="minorHAnsi"/>
          <w:i w:val="0"/>
          <w:iCs w:val="0"/>
        </w:rPr>
      </w:pPr>
      <w:r>
        <w:rPr>
          <w:rFonts w:asciiTheme="minorHAnsi" w:hAnsiTheme="minorHAnsi" w:cstheme="minorHAnsi"/>
          <w:i w:val="0"/>
          <w:iCs w:val="0"/>
        </w:rPr>
        <w:t>-</w:t>
      </w:r>
      <w:r w:rsidR="00916857" w:rsidRPr="00A5048A">
        <w:rPr>
          <w:rFonts w:asciiTheme="minorHAnsi" w:hAnsiTheme="minorHAnsi" w:cstheme="minorHAnsi"/>
          <w:i w:val="0"/>
          <w:iCs w:val="0"/>
        </w:rPr>
        <w:t xml:space="preserve"> sediul social</w:t>
      </w:r>
      <w:r w:rsidR="00372C0C">
        <w:rPr>
          <w:rFonts w:asciiTheme="minorHAnsi" w:hAnsiTheme="minorHAnsi" w:cstheme="minorHAnsi"/>
          <w:i w:val="0"/>
          <w:iCs w:val="0"/>
        </w:rPr>
        <w:t xml:space="preserve">: </w:t>
      </w:r>
    </w:p>
    <w:p w14:paraId="6D7B3C71" w14:textId="72CECA69" w:rsidR="00916857" w:rsidRPr="00A5048A" w:rsidRDefault="00892070" w:rsidP="005A4112">
      <w:pPr>
        <w:pStyle w:val="font10"/>
        <w:ind w:left="708" w:right="708"/>
        <w:rPr>
          <w:rFonts w:asciiTheme="minorHAnsi" w:hAnsiTheme="minorHAnsi" w:cstheme="minorHAnsi"/>
          <w:i w:val="0"/>
          <w:iCs w:val="0"/>
        </w:rPr>
      </w:pPr>
      <w:r>
        <w:rPr>
          <w:rFonts w:asciiTheme="minorHAnsi" w:hAnsiTheme="minorHAnsi" w:cstheme="minorHAnsi"/>
          <w:i w:val="0"/>
          <w:iCs w:val="0"/>
        </w:rPr>
        <w:t>-</w:t>
      </w:r>
      <w:r w:rsidR="005A4112">
        <w:rPr>
          <w:rFonts w:asciiTheme="minorHAnsi" w:hAnsiTheme="minorHAnsi" w:cstheme="minorHAnsi"/>
          <w:i w:val="0"/>
          <w:iCs w:val="0"/>
        </w:rPr>
        <w:t xml:space="preserve"> </w:t>
      </w:r>
      <w:r w:rsidR="00916857" w:rsidRPr="00A5048A">
        <w:rPr>
          <w:rFonts w:asciiTheme="minorHAnsi" w:hAnsiTheme="minorHAnsi" w:cstheme="minorHAnsi"/>
          <w:i w:val="0"/>
          <w:iCs w:val="0"/>
        </w:rPr>
        <w:t xml:space="preserve">punctul/punctele de lucru: </w:t>
      </w:r>
    </w:p>
    <w:p w14:paraId="0B0014C6" w14:textId="4345BD9D" w:rsidR="0004703C" w:rsidRPr="003027A6" w:rsidRDefault="00372C0C" w:rsidP="003027A6">
      <w:pPr>
        <w:pStyle w:val="font10"/>
        <w:numPr>
          <w:ilvl w:val="0"/>
          <w:numId w:val="7"/>
        </w:numPr>
        <w:ind w:right="708"/>
        <w:rPr>
          <w:rFonts w:asciiTheme="minorHAnsi" w:hAnsiTheme="minorHAnsi" w:cstheme="minorHAnsi"/>
          <w:i w:val="0"/>
          <w:iCs w:val="0"/>
        </w:rPr>
      </w:pPr>
      <w:r w:rsidRPr="003027A6">
        <w:rPr>
          <w:rFonts w:asciiTheme="minorHAnsi" w:hAnsiTheme="minorHAnsi" w:cstheme="minorHAnsi"/>
          <w:bCs/>
          <w:i w:val="0"/>
          <w:iCs w:val="0"/>
          <w:color w:val="000000" w:themeColor="text1"/>
          <w:lang w:eastAsia="zh-CN"/>
        </w:rPr>
        <w:t>Conducerea întreprinderii sociale:</w:t>
      </w:r>
      <w:r w:rsidR="0004703C" w:rsidRPr="003027A6">
        <w:rPr>
          <w:rFonts w:asciiTheme="minorHAnsi" w:hAnsiTheme="minorHAnsi" w:cstheme="minorHAnsi"/>
          <w:bCs/>
          <w:color w:val="000000" w:themeColor="text1"/>
          <w:lang w:eastAsia="zh-CN"/>
        </w:rPr>
        <w:t xml:space="preserve"> </w:t>
      </w:r>
    </w:p>
    <w:tbl>
      <w:tblPr>
        <w:tblStyle w:val="TableNormal1"/>
        <w:tblW w:w="8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899"/>
        <w:gridCol w:w="3737"/>
        <w:gridCol w:w="2573"/>
      </w:tblGrid>
      <w:tr w:rsidR="004E533F" w:rsidRPr="003027A6" w14:paraId="6905B768" w14:textId="77777777" w:rsidTr="004E533F">
        <w:trPr>
          <w:trHeight w:val="585"/>
          <w:jc w:val="center"/>
        </w:trPr>
        <w:tc>
          <w:tcPr>
            <w:tcW w:w="738" w:type="dxa"/>
            <w:shd w:val="clear" w:color="auto" w:fill="BDD6EE" w:themeFill="accent1" w:themeFillTint="66"/>
          </w:tcPr>
          <w:p w14:paraId="7509E972" w14:textId="77777777" w:rsidR="004E533F" w:rsidRPr="003027A6" w:rsidRDefault="004E533F" w:rsidP="004E533F">
            <w:pPr>
              <w:spacing w:line="276" w:lineRule="auto"/>
              <w:jc w:val="both"/>
              <w:rPr>
                <w:rFonts w:eastAsia="Calibri" w:cstheme="minorHAnsi"/>
                <w:b/>
                <w:sz w:val="24"/>
                <w:szCs w:val="24"/>
              </w:rPr>
            </w:pPr>
            <w:r w:rsidRPr="003027A6">
              <w:rPr>
                <w:rFonts w:eastAsia="Calibri" w:cstheme="minorHAnsi"/>
                <w:b/>
                <w:sz w:val="24"/>
                <w:szCs w:val="24"/>
              </w:rPr>
              <w:t>Nr.crt.</w:t>
            </w:r>
          </w:p>
        </w:tc>
        <w:tc>
          <w:tcPr>
            <w:tcW w:w="1899" w:type="dxa"/>
            <w:shd w:val="clear" w:color="auto" w:fill="BDD6EE" w:themeFill="accent1" w:themeFillTint="66"/>
          </w:tcPr>
          <w:p w14:paraId="184DA1BE" w14:textId="77777777" w:rsidR="004E533F" w:rsidRPr="003027A6" w:rsidRDefault="004E533F" w:rsidP="004E533F">
            <w:pPr>
              <w:spacing w:line="276" w:lineRule="auto"/>
              <w:jc w:val="both"/>
              <w:rPr>
                <w:rFonts w:eastAsia="Calibri" w:cstheme="minorHAnsi"/>
                <w:b/>
                <w:sz w:val="24"/>
                <w:szCs w:val="24"/>
              </w:rPr>
            </w:pPr>
            <w:proofErr w:type="spellStart"/>
            <w:r w:rsidRPr="003027A6">
              <w:rPr>
                <w:rFonts w:eastAsia="Calibri" w:cstheme="minorHAnsi"/>
                <w:b/>
                <w:sz w:val="24"/>
                <w:szCs w:val="24"/>
              </w:rPr>
              <w:t>Nume</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și</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prenume</w:t>
            </w:r>
            <w:proofErr w:type="spellEnd"/>
          </w:p>
        </w:tc>
        <w:tc>
          <w:tcPr>
            <w:tcW w:w="3737" w:type="dxa"/>
            <w:shd w:val="clear" w:color="auto" w:fill="BDD6EE" w:themeFill="accent1" w:themeFillTint="66"/>
          </w:tcPr>
          <w:p w14:paraId="7542BC14" w14:textId="77777777" w:rsidR="004E533F" w:rsidRPr="003027A6" w:rsidRDefault="004E533F" w:rsidP="004E533F">
            <w:pPr>
              <w:spacing w:line="276" w:lineRule="auto"/>
              <w:ind w:right="135"/>
              <w:jc w:val="both"/>
              <w:rPr>
                <w:rFonts w:eastAsia="Calibri" w:cstheme="minorHAnsi"/>
                <w:b/>
                <w:sz w:val="24"/>
                <w:szCs w:val="24"/>
              </w:rPr>
            </w:pPr>
            <w:proofErr w:type="spellStart"/>
            <w:r w:rsidRPr="003027A6">
              <w:rPr>
                <w:rFonts w:eastAsia="Calibri" w:cstheme="minorHAnsi"/>
                <w:b/>
                <w:sz w:val="24"/>
                <w:szCs w:val="24"/>
              </w:rPr>
              <w:t>Poziția</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în</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cadrul</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companiei</w:t>
            </w:r>
            <w:proofErr w:type="spellEnd"/>
            <w:r w:rsidRPr="003027A6">
              <w:rPr>
                <w:rFonts w:eastAsia="Calibri" w:cstheme="minorHAnsi"/>
                <w:b/>
                <w:sz w:val="24"/>
                <w:szCs w:val="24"/>
              </w:rPr>
              <w:t xml:space="preserve"> (administrator(</w:t>
            </w:r>
            <w:proofErr w:type="spellStart"/>
            <w:r w:rsidRPr="003027A6">
              <w:rPr>
                <w:rFonts w:eastAsia="Calibri" w:cstheme="minorHAnsi"/>
                <w:b/>
                <w:sz w:val="24"/>
                <w:szCs w:val="24"/>
              </w:rPr>
              <w:t>i</w:t>
            </w:r>
            <w:proofErr w:type="spellEnd"/>
            <w:r w:rsidRPr="003027A6">
              <w:rPr>
                <w:rFonts w:eastAsia="Calibri" w:cstheme="minorHAnsi"/>
                <w:b/>
                <w:sz w:val="24"/>
                <w:szCs w:val="24"/>
              </w:rPr>
              <w:t>)</w:t>
            </w:r>
            <w:r w:rsidRPr="003027A6">
              <w:rPr>
                <w:rFonts w:eastAsia="Calibri" w:cstheme="minorHAnsi"/>
                <w:b/>
                <w:spacing w:val="-6"/>
                <w:sz w:val="24"/>
                <w:szCs w:val="24"/>
              </w:rPr>
              <w:t xml:space="preserve"> </w:t>
            </w:r>
            <w:r w:rsidRPr="003027A6">
              <w:rPr>
                <w:rFonts w:eastAsia="Calibri" w:cstheme="minorHAnsi"/>
                <w:b/>
                <w:sz w:val="24"/>
                <w:szCs w:val="24"/>
              </w:rPr>
              <w:t>/</w:t>
            </w:r>
            <w:proofErr w:type="spellStart"/>
            <w:r w:rsidRPr="003027A6">
              <w:rPr>
                <w:rFonts w:eastAsia="Calibri" w:cstheme="minorHAnsi"/>
                <w:b/>
                <w:sz w:val="24"/>
                <w:szCs w:val="24"/>
              </w:rPr>
              <w:t>acționar</w:t>
            </w:r>
            <w:proofErr w:type="spellEnd"/>
            <w:r w:rsidRPr="003027A6">
              <w:rPr>
                <w:rFonts w:eastAsia="Calibri" w:cstheme="minorHAnsi"/>
                <w:b/>
                <w:sz w:val="24"/>
                <w:szCs w:val="24"/>
              </w:rPr>
              <w:t>(</w:t>
            </w:r>
            <w:proofErr w:type="spellStart"/>
            <w:r w:rsidRPr="003027A6">
              <w:rPr>
                <w:rFonts w:eastAsia="Calibri" w:cstheme="minorHAnsi"/>
                <w:b/>
                <w:sz w:val="24"/>
                <w:szCs w:val="24"/>
              </w:rPr>
              <w:t>i</w:t>
            </w:r>
            <w:proofErr w:type="spellEnd"/>
            <w:r w:rsidRPr="003027A6">
              <w:rPr>
                <w:rFonts w:eastAsia="Calibri" w:cstheme="minorHAnsi"/>
                <w:b/>
                <w:sz w:val="24"/>
                <w:szCs w:val="24"/>
              </w:rPr>
              <w:t>)/</w:t>
            </w:r>
            <w:r w:rsidRPr="003027A6">
              <w:rPr>
                <w:rFonts w:eastAsia="Calibri" w:cstheme="minorHAnsi"/>
                <w:b/>
                <w:spacing w:val="-6"/>
                <w:sz w:val="24"/>
                <w:szCs w:val="24"/>
              </w:rPr>
              <w:t xml:space="preserve"> </w:t>
            </w:r>
            <w:proofErr w:type="spellStart"/>
            <w:r w:rsidRPr="003027A6">
              <w:rPr>
                <w:rFonts w:eastAsia="Calibri" w:cstheme="minorHAnsi"/>
                <w:b/>
                <w:sz w:val="24"/>
                <w:szCs w:val="24"/>
              </w:rPr>
              <w:t>reprezentant</w:t>
            </w:r>
            <w:proofErr w:type="spellEnd"/>
            <w:r w:rsidRPr="003027A6">
              <w:rPr>
                <w:rFonts w:eastAsia="Calibri" w:cstheme="minorHAnsi"/>
                <w:b/>
                <w:spacing w:val="-5"/>
                <w:sz w:val="24"/>
                <w:szCs w:val="24"/>
              </w:rPr>
              <w:t xml:space="preserve"> </w:t>
            </w:r>
            <w:r w:rsidRPr="003027A6">
              <w:rPr>
                <w:rFonts w:eastAsia="Calibri" w:cstheme="minorHAnsi"/>
                <w:b/>
                <w:sz w:val="24"/>
                <w:szCs w:val="24"/>
              </w:rPr>
              <w:t>legal</w:t>
            </w:r>
            <w:r w:rsidRPr="003027A6">
              <w:rPr>
                <w:rFonts w:eastAsia="Calibri" w:cstheme="minorHAnsi"/>
                <w:b/>
                <w:spacing w:val="-4"/>
                <w:sz w:val="24"/>
                <w:szCs w:val="24"/>
              </w:rPr>
              <w:t xml:space="preserve"> </w:t>
            </w:r>
            <w:r w:rsidRPr="003027A6">
              <w:rPr>
                <w:rFonts w:eastAsia="Calibri" w:cstheme="minorHAnsi"/>
                <w:b/>
                <w:sz w:val="24"/>
                <w:szCs w:val="24"/>
              </w:rPr>
              <w:t>/</w:t>
            </w:r>
            <w:r w:rsidRPr="003027A6">
              <w:rPr>
                <w:rFonts w:eastAsia="Calibri" w:cstheme="minorHAnsi"/>
                <w:b/>
                <w:spacing w:val="-5"/>
                <w:sz w:val="24"/>
                <w:szCs w:val="24"/>
              </w:rPr>
              <w:t xml:space="preserve"> </w:t>
            </w:r>
            <w:proofErr w:type="spellStart"/>
            <w:r w:rsidRPr="003027A6">
              <w:rPr>
                <w:rFonts w:eastAsia="Calibri" w:cstheme="minorHAnsi"/>
                <w:b/>
                <w:sz w:val="24"/>
                <w:szCs w:val="24"/>
              </w:rPr>
              <w:t>membri</w:t>
            </w:r>
            <w:proofErr w:type="spellEnd"/>
            <w:r w:rsidRPr="003027A6">
              <w:rPr>
                <w:rFonts w:eastAsia="Calibri" w:cstheme="minorHAnsi"/>
                <w:b/>
                <w:spacing w:val="-5"/>
                <w:sz w:val="24"/>
                <w:szCs w:val="24"/>
              </w:rPr>
              <w:t xml:space="preserve"> </w:t>
            </w:r>
            <w:proofErr w:type="spellStart"/>
            <w:r w:rsidRPr="003027A6">
              <w:rPr>
                <w:rFonts w:eastAsia="Calibri" w:cstheme="minorHAnsi"/>
                <w:b/>
                <w:sz w:val="24"/>
                <w:szCs w:val="24"/>
              </w:rPr>
              <w:t>în</w:t>
            </w:r>
            <w:proofErr w:type="spellEnd"/>
            <w:r w:rsidRPr="003027A6">
              <w:rPr>
                <w:rFonts w:eastAsia="Calibri" w:cstheme="minorHAnsi"/>
                <w:b/>
                <w:spacing w:val="-4"/>
                <w:sz w:val="24"/>
                <w:szCs w:val="24"/>
              </w:rPr>
              <w:t xml:space="preserve"> </w:t>
            </w:r>
            <w:r w:rsidRPr="003027A6">
              <w:rPr>
                <w:rFonts w:eastAsia="Calibri" w:cstheme="minorHAnsi"/>
                <w:b/>
                <w:sz w:val="24"/>
                <w:szCs w:val="24"/>
              </w:rPr>
              <w:t>ONG/</w:t>
            </w:r>
            <w:proofErr w:type="spellStart"/>
            <w:r w:rsidRPr="003027A6">
              <w:rPr>
                <w:rFonts w:eastAsia="Calibri" w:cstheme="minorHAnsi"/>
                <w:b/>
                <w:sz w:val="24"/>
                <w:szCs w:val="24"/>
              </w:rPr>
              <w:t>cooperativă</w:t>
            </w:r>
            <w:proofErr w:type="spellEnd"/>
            <w:r w:rsidRPr="003027A6">
              <w:rPr>
                <w:rFonts w:eastAsia="Calibri" w:cstheme="minorHAnsi"/>
                <w:b/>
                <w:sz w:val="24"/>
                <w:szCs w:val="24"/>
              </w:rPr>
              <w:t>/</w:t>
            </w:r>
            <w:proofErr w:type="spellStart"/>
            <w:r w:rsidRPr="003027A6">
              <w:rPr>
                <w:rFonts w:eastAsia="Calibri" w:cstheme="minorHAnsi"/>
                <w:b/>
                <w:sz w:val="24"/>
                <w:szCs w:val="24"/>
              </w:rPr>
              <w:t>Casă</w:t>
            </w:r>
            <w:proofErr w:type="spellEnd"/>
            <w:r w:rsidRPr="003027A6">
              <w:rPr>
                <w:rFonts w:eastAsia="Calibri" w:cstheme="minorHAnsi"/>
                <w:b/>
                <w:sz w:val="24"/>
                <w:szCs w:val="24"/>
              </w:rPr>
              <w:t xml:space="preserve"> de </w:t>
            </w:r>
            <w:proofErr w:type="spellStart"/>
            <w:r w:rsidRPr="003027A6">
              <w:rPr>
                <w:rFonts w:eastAsia="Calibri" w:cstheme="minorHAnsi"/>
                <w:b/>
                <w:sz w:val="24"/>
                <w:szCs w:val="24"/>
              </w:rPr>
              <w:t>Ajutor</w:t>
            </w:r>
            <w:proofErr w:type="spellEnd"/>
            <w:r w:rsidRPr="003027A6">
              <w:rPr>
                <w:rFonts w:eastAsia="Calibri" w:cstheme="minorHAnsi"/>
                <w:b/>
                <w:sz w:val="24"/>
                <w:szCs w:val="24"/>
              </w:rPr>
              <w:t xml:space="preserve"> </w:t>
            </w:r>
            <w:proofErr w:type="spellStart"/>
            <w:r w:rsidRPr="003027A6">
              <w:rPr>
                <w:rFonts w:eastAsia="Calibri" w:cstheme="minorHAnsi"/>
                <w:b/>
                <w:sz w:val="24"/>
                <w:szCs w:val="24"/>
              </w:rPr>
              <w:t>Reciproc</w:t>
            </w:r>
            <w:proofErr w:type="spellEnd"/>
            <w:r w:rsidRPr="003027A6">
              <w:rPr>
                <w:rFonts w:eastAsia="Calibri" w:cstheme="minorHAnsi"/>
                <w:b/>
                <w:sz w:val="24"/>
                <w:szCs w:val="24"/>
              </w:rPr>
              <w:t>)</w:t>
            </w:r>
          </w:p>
        </w:tc>
        <w:tc>
          <w:tcPr>
            <w:tcW w:w="2573" w:type="dxa"/>
            <w:shd w:val="clear" w:color="auto" w:fill="BDD6EE" w:themeFill="accent1" w:themeFillTint="66"/>
          </w:tcPr>
          <w:p w14:paraId="1C36451A" w14:textId="531CB978" w:rsidR="004E533F" w:rsidRPr="003027A6" w:rsidRDefault="004E533F" w:rsidP="004E533F">
            <w:pPr>
              <w:spacing w:line="276" w:lineRule="auto"/>
              <w:jc w:val="both"/>
              <w:rPr>
                <w:rFonts w:eastAsia="Calibri" w:cstheme="minorHAnsi"/>
                <w:b/>
                <w:sz w:val="24"/>
                <w:szCs w:val="24"/>
                <w:lang w:val="fr-FR"/>
              </w:rPr>
            </w:pPr>
            <w:r w:rsidRPr="003027A6">
              <w:rPr>
                <w:rFonts w:eastAsia="Calibri" w:cstheme="minorHAnsi"/>
                <w:b/>
                <w:sz w:val="24"/>
                <w:szCs w:val="24"/>
                <w:lang w:val="fr-FR"/>
              </w:rPr>
              <w:t xml:space="preserve">Cota de </w:t>
            </w:r>
            <w:proofErr w:type="spellStart"/>
            <w:r w:rsidRPr="003027A6">
              <w:rPr>
                <w:rFonts w:eastAsia="Calibri" w:cstheme="minorHAnsi"/>
                <w:b/>
                <w:sz w:val="24"/>
                <w:szCs w:val="24"/>
                <w:lang w:val="fr-FR"/>
              </w:rPr>
              <w:t>participare</w:t>
            </w:r>
            <w:proofErr w:type="spellEnd"/>
            <w:r w:rsidRPr="003027A6">
              <w:rPr>
                <w:rFonts w:eastAsia="Calibri" w:cstheme="minorHAnsi"/>
                <w:b/>
                <w:sz w:val="24"/>
                <w:szCs w:val="24"/>
                <w:lang w:val="fr-FR"/>
              </w:rPr>
              <w:t xml:space="preserve"> </w:t>
            </w:r>
            <w:proofErr w:type="spellStart"/>
            <w:r w:rsidRPr="003027A6">
              <w:rPr>
                <w:rFonts w:eastAsia="Calibri" w:cstheme="minorHAnsi"/>
                <w:b/>
                <w:sz w:val="24"/>
                <w:szCs w:val="24"/>
                <w:lang w:val="fr-FR"/>
              </w:rPr>
              <w:t>deținută</w:t>
            </w:r>
            <w:proofErr w:type="spellEnd"/>
            <w:r w:rsidRPr="003027A6">
              <w:rPr>
                <w:rFonts w:eastAsia="Calibri" w:cstheme="minorHAnsi"/>
                <w:b/>
                <w:sz w:val="24"/>
                <w:szCs w:val="24"/>
                <w:lang w:val="fr-FR"/>
              </w:rPr>
              <w:t xml:space="preserve"> (%) – </w:t>
            </w:r>
            <w:proofErr w:type="spellStart"/>
            <w:r w:rsidRPr="003027A6">
              <w:rPr>
                <w:rFonts w:eastAsia="Calibri" w:cstheme="minorHAnsi"/>
                <w:b/>
                <w:sz w:val="24"/>
                <w:szCs w:val="24"/>
                <w:lang w:val="fr-FR"/>
              </w:rPr>
              <w:t>doar</w:t>
            </w:r>
            <w:proofErr w:type="spellEnd"/>
            <w:r w:rsidRPr="003027A6">
              <w:rPr>
                <w:rFonts w:eastAsia="Calibri" w:cstheme="minorHAnsi"/>
                <w:b/>
                <w:sz w:val="24"/>
                <w:szCs w:val="24"/>
                <w:lang w:val="fr-FR"/>
              </w:rPr>
              <w:t xml:space="preserve"> pentru societăți </w:t>
            </w:r>
            <w:proofErr w:type="spellStart"/>
            <w:r w:rsidRPr="003027A6">
              <w:rPr>
                <w:rFonts w:eastAsia="Calibri" w:cstheme="minorHAnsi"/>
                <w:b/>
                <w:sz w:val="24"/>
                <w:szCs w:val="24"/>
                <w:lang w:val="fr-FR"/>
              </w:rPr>
              <w:t>comerciale</w:t>
            </w:r>
            <w:proofErr w:type="spellEnd"/>
          </w:p>
        </w:tc>
      </w:tr>
      <w:tr w:rsidR="004E533F" w:rsidRPr="003027A6" w14:paraId="12B29FA7" w14:textId="77777777" w:rsidTr="00832E71">
        <w:trPr>
          <w:trHeight w:val="262"/>
          <w:jc w:val="center"/>
        </w:trPr>
        <w:tc>
          <w:tcPr>
            <w:tcW w:w="738" w:type="dxa"/>
          </w:tcPr>
          <w:p w14:paraId="1B59FD21" w14:textId="77777777" w:rsidR="004E533F" w:rsidRPr="003027A6" w:rsidRDefault="004E533F" w:rsidP="004E533F">
            <w:pPr>
              <w:numPr>
                <w:ilvl w:val="0"/>
                <w:numId w:val="14"/>
              </w:numPr>
              <w:spacing w:line="276" w:lineRule="auto"/>
              <w:contextualSpacing/>
              <w:jc w:val="both"/>
              <w:rPr>
                <w:rFonts w:eastAsia="Calibri" w:cstheme="minorHAnsi"/>
                <w:sz w:val="24"/>
                <w:szCs w:val="24"/>
                <w:lang w:val="fr-FR"/>
              </w:rPr>
            </w:pPr>
          </w:p>
        </w:tc>
        <w:tc>
          <w:tcPr>
            <w:tcW w:w="1899" w:type="dxa"/>
          </w:tcPr>
          <w:p w14:paraId="6650A77D" w14:textId="77777777" w:rsidR="004E533F" w:rsidRPr="003027A6" w:rsidRDefault="004E533F" w:rsidP="004E533F">
            <w:pPr>
              <w:spacing w:line="276" w:lineRule="auto"/>
              <w:jc w:val="both"/>
              <w:rPr>
                <w:rFonts w:eastAsia="Calibri" w:cstheme="minorHAnsi"/>
                <w:sz w:val="24"/>
                <w:szCs w:val="24"/>
                <w:lang w:val="fr-FR"/>
              </w:rPr>
            </w:pPr>
          </w:p>
        </w:tc>
        <w:tc>
          <w:tcPr>
            <w:tcW w:w="3737" w:type="dxa"/>
          </w:tcPr>
          <w:p w14:paraId="3F3651B5" w14:textId="77777777" w:rsidR="004E533F" w:rsidRPr="003027A6" w:rsidRDefault="004E533F" w:rsidP="004E533F">
            <w:pPr>
              <w:spacing w:line="276" w:lineRule="auto"/>
              <w:jc w:val="both"/>
              <w:rPr>
                <w:rFonts w:eastAsia="Calibri" w:cstheme="minorHAnsi"/>
                <w:sz w:val="24"/>
                <w:szCs w:val="24"/>
                <w:lang w:val="fr-FR"/>
              </w:rPr>
            </w:pPr>
          </w:p>
        </w:tc>
        <w:tc>
          <w:tcPr>
            <w:tcW w:w="2573" w:type="dxa"/>
          </w:tcPr>
          <w:p w14:paraId="21E96ACB" w14:textId="77777777" w:rsidR="004E533F" w:rsidRPr="003027A6" w:rsidRDefault="004E533F" w:rsidP="004E533F">
            <w:pPr>
              <w:spacing w:line="276" w:lineRule="auto"/>
              <w:jc w:val="both"/>
              <w:rPr>
                <w:rFonts w:eastAsia="Calibri" w:cstheme="minorHAnsi"/>
                <w:sz w:val="24"/>
                <w:szCs w:val="24"/>
                <w:lang w:val="fr-FR"/>
              </w:rPr>
            </w:pPr>
          </w:p>
        </w:tc>
      </w:tr>
      <w:tr w:rsidR="004E533F" w:rsidRPr="003027A6" w14:paraId="787B95BC" w14:textId="77777777" w:rsidTr="00832E71">
        <w:trPr>
          <w:trHeight w:val="277"/>
          <w:jc w:val="center"/>
        </w:trPr>
        <w:tc>
          <w:tcPr>
            <w:tcW w:w="738" w:type="dxa"/>
          </w:tcPr>
          <w:p w14:paraId="69A37C18" w14:textId="77777777" w:rsidR="004E533F" w:rsidRPr="003027A6" w:rsidRDefault="004E533F" w:rsidP="004E533F">
            <w:pPr>
              <w:numPr>
                <w:ilvl w:val="0"/>
                <w:numId w:val="14"/>
              </w:numPr>
              <w:spacing w:line="276" w:lineRule="auto"/>
              <w:contextualSpacing/>
              <w:jc w:val="both"/>
              <w:rPr>
                <w:rFonts w:eastAsia="Calibri" w:cstheme="minorHAnsi"/>
                <w:sz w:val="24"/>
                <w:szCs w:val="24"/>
                <w:lang w:val="fr-FR"/>
              </w:rPr>
            </w:pPr>
          </w:p>
        </w:tc>
        <w:tc>
          <w:tcPr>
            <w:tcW w:w="1899" w:type="dxa"/>
          </w:tcPr>
          <w:p w14:paraId="3FDC87ED" w14:textId="77777777" w:rsidR="004E533F" w:rsidRPr="003027A6" w:rsidRDefault="004E533F" w:rsidP="004E533F">
            <w:pPr>
              <w:spacing w:line="276" w:lineRule="auto"/>
              <w:jc w:val="both"/>
              <w:rPr>
                <w:rFonts w:eastAsia="Calibri" w:cstheme="minorHAnsi"/>
                <w:sz w:val="24"/>
                <w:szCs w:val="24"/>
                <w:lang w:val="fr-FR"/>
              </w:rPr>
            </w:pPr>
          </w:p>
        </w:tc>
        <w:tc>
          <w:tcPr>
            <w:tcW w:w="3737" w:type="dxa"/>
          </w:tcPr>
          <w:p w14:paraId="0A575575" w14:textId="77777777" w:rsidR="004E533F" w:rsidRPr="003027A6" w:rsidRDefault="004E533F" w:rsidP="004E533F">
            <w:pPr>
              <w:spacing w:line="276" w:lineRule="auto"/>
              <w:jc w:val="both"/>
              <w:rPr>
                <w:rFonts w:eastAsia="Calibri" w:cstheme="minorHAnsi"/>
                <w:sz w:val="24"/>
                <w:szCs w:val="24"/>
                <w:lang w:val="fr-FR"/>
              </w:rPr>
            </w:pPr>
          </w:p>
        </w:tc>
        <w:tc>
          <w:tcPr>
            <w:tcW w:w="2573" w:type="dxa"/>
          </w:tcPr>
          <w:p w14:paraId="5376327C" w14:textId="77777777" w:rsidR="004E533F" w:rsidRPr="003027A6" w:rsidRDefault="004E533F" w:rsidP="004E533F">
            <w:pPr>
              <w:spacing w:line="276" w:lineRule="auto"/>
              <w:jc w:val="both"/>
              <w:rPr>
                <w:rFonts w:eastAsia="Calibri" w:cstheme="minorHAnsi"/>
                <w:sz w:val="24"/>
                <w:szCs w:val="24"/>
                <w:lang w:val="fr-FR"/>
              </w:rPr>
            </w:pPr>
          </w:p>
        </w:tc>
      </w:tr>
      <w:tr w:rsidR="004E533F" w:rsidRPr="003027A6" w14:paraId="58923916" w14:textId="77777777" w:rsidTr="00832E71">
        <w:trPr>
          <w:trHeight w:val="278"/>
          <w:jc w:val="center"/>
        </w:trPr>
        <w:tc>
          <w:tcPr>
            <w:tcW w:w="738" w:type="dxa"/>
          </w:tcPr>
          <w:p w14:paraId="382C5392" w14:textId="77777777" w:rsidR="004E533F" w:rsidRPr="003027A6" w:rsidRDefault="004E533F" w:rsidP="004E533F">
            <w:pPr>
              <w:numPr>
                <w:ilvl w:val="0"/>
                <w:numId w:val="14"/>
              </w:numPr>
              <w:spacing w:line="276" w:lineRule="auto"/>
              <w:contextualSpacing/>
              <w:jc w:val="both"/>
              <w:rPr>
                <w:rFonts w:eastAsia="Calibri" w:cstheme="minorHAnsi"/>
                <w:sz w:val="24"/>
                <w:szCs w:val="24"/>
                <w:lang w:val="fr-FR"/>
              </w:rPr>
            </w:pPr>
          </w:p>
        </w:tc>
        <w:tc>
          <w:tcPr>
            <w:tcW w:w="1899" w:type="dxa"/>
          </w:tcPr>
          <w:p w14:paraId="178ECEB3" w14:textId="77777777" w:rsidR="004E533F" w:rsidRPr="003027A6" w:rsidRDefault="004E533F" w:rsidP="004E533F">
            <w:pPr>
              <w:spacing w:line="276" w:lineRule="auto"/>
              <w:jc w:val="both"/>
              <w:rPr>
                <w:rFonts w:eastAsia="Calibri" w:cstheme="minorHAnsi"/>
                <w:sz w:val="24"/>
                <w:szCs w:val="24"/>
                <w:lang w:val="fr-FR"/>
              </w:rPr>
            </w:pPr>
          </w:p>
        </w:tc>
        <w:tc>
          <w:tcPr>
            <w:tcW w:w="3737" w:type="dxa"/>
          </w:tcPr>
          <w:p w14:paraId="5C9C6784" w14:textId="77777777" w:rsidR="004E533F" w:rsidRPr="003027A6" w:rsidRDefault="004E533F" w:rsidP="004E533F">
            <w:pPr>
              <w:spacing w:line="276" w:lineRule="auto"/>
              <w:jc w:val="both"/>
              <w:rPr>
                <w:rFonts w:eastAsia="Calibri" w:cstheme="minorHAnsi"/>
                <w:sz w:val="24"/>
                <w:szCs w:val="24"/>
                <w:lang w:val="fr-FR"/>
              </w:rPr>
            </w:pPr>
          </w:p>
        </w:tc>
        <w:tc>
          <w:tcPr>
            <w:tcW w:w="2573" w:type="dxa"/>
          </w:tcPr>
          <w:p w14:paraId="773C1F85" w14:textId="77777777" w:rsidR="004E533F" w:rsidRPr="003027A6" w:rsidRDefault="004E533F" w:rsidP="004E533F">
            <w:pPr>
              <w:spacing w:line="276" w:lineRule="auto"/>
              <w:jc w:val="both"/>
              <w:rPr>
                <w:rFonts w:eastAsia="Calibri" w:cstheme="minorHAnsi"/>
                <w:sz w:val="24"/>
                <w:szCs w:val="24"/>
                <w:lang w:val="fr-FR"/>
              </w:rPr>
            </w:pPr>
          </w:p>
        </w:tc>
      </w:tr>
      <w:tr w:rsidR="004E533F" w:rsidRPr="003027A6" w14:paraId="135CB278" w14:textId="77777777" w:rsidTr="00832E71">
        <w:trPr>
          <w:trHeight w:val="278"/>
          <w:jc w:val="center"/>
        </w:trPr>
        <w:tc>
          <w:tcPr>
            <w:tcW w:w="738" w:type="dxa"/>
          </w:tcPr>
          <w:p w14:paraId="7CA4DFEC" w14:textId="77777777" w:rsidR="004E533F" w:rsidRPr="003027A6" w:rsidRDefault="004E533F" w:rsidP="004E533F">
            <w:pPr>
              <w:numPr>
                <w:ilvl w:val="0"/>
                <w:numId w:val="14"/>
              </w:numPr>
              <w:spacing w:line="276" w:lineRule="auto"/>
              <w:contextualSpacing/>
              <w:jc w:val="both"/>
              <w:rPr>
                <w:rFonts w:eastAsia="Calibri" w:cstheme="minorHAnsi"/>
                <w:sz w:val="24"/>
                <w:szCs w:val="24"/>
                <w:lang w:val="fr-FR"/>
              </w:rPr>
            </w:pPr>
          </w:p>
        </w:tc>
        <w:tc>
          <w:tcPr>
            <w:tcW w:w="1899" w:type="dxa"/>
          </w:tcPr>
          <w:p w14:paraId="5C2F6641" w14:textId="77777777" w:rsidR="004E533F" w:rsidRPr="003027A6" w:rsidRDefault="004E533F" w:rsidP="004E533F">
            <w:pPr>
              <w:spacing w:line="276" w:lineRule="auto"/>
              <w:jc w:val="both"/>
              <w:rPr>
                <w:rFonts w:eastAsia="Calibri" w:cstheme="minorHAnsi"/>
                <w:sz w:val="24"/>
                <w:szCs w:val="24"/>
                <w:lang w:val="fr-FR"/>
              </w:rPr>
            </w:pPr>
          </w:p>
        </w:tc>
        <w:tc>
          <w:tcPr>
            <w:tcW w:w="3737" w:type="dxa"/>
          </w:tcPr>
          <w:p w14:paraId="2172BFD4" w14:textId="77777777" w:rsidR="004E533F" w:rsidRPr="003027A6" w:rsidRDefault="004E533F" w:rsidP="004E533F">
            <w:pPr>
              <w:spacing w:line="276" w:lineRule="auto"/>
              <w:jc w:val="both"/>
              <w:rPr>
                <w:rFonts w:eastAsia="Calibri" w:cstheme="minorHAnsi"/>
                <w:sz w:val="24"/>
                <w:szCs w:val="24"/>
                <w:lang w:val="fr-FR"/>
              </w:rPr>
            </w:pPr>
          </w:p>
        </w:tc>
        <w:tc>
          <w:tcPr>
            <w:tcW w:w="2573" w:type="dxa"/>
          </w:tcPr>
          <w:p w14:paraId="4A35F74A" w14:textId="77777777" w:rsidR="004E533F" w:rsidRPr="003027A6" w:rsidRDefault="004E533F" w:rsidP="004E533F">
            <w:pPr>
              <w:spacing w:line="276" w:lineRule="auto"/>
              <w:jc w:val="both"/>
              <w:rPr>
                <w:rFonts w:eastAsia="Calibri" w:cstheme="minorHAnsi"/>
                <w:sz w:val="24"/>
                <w:szCs w:val="24"/>
                <w:lang w:val="fr-FR"/>
              </w:rPr>
            </w:pPr>
          </w:p>
        </w:tc>
      </w:tr>
      <w:tr w:rsidR="004E533F" w:rsidRPr="003027A6" w14:paraId="7CFA10AB" w14:textId="77777777" w:rsidTr="00832E71">
        <w:trPr>
          <w:trHeight w:val="277"/>
          <w:jc w:val="center"/>
        </w:trPr>
        <w:tc>
          <w:tcPr>
            <w:tcW w:w="738" w:type="dxa"/>
          </w:tcPr>
          <w:p w14:paraId="66375E3D" w14:textId="77777777" w:rsidR="004E533F" w:rsidRPr="003027A6" w:rsidRDefault="004E533F" w:rsidP="004E533F">
            <w:pPr>
              <w:numPr>
                <w:ilvl w:val="0"/>
                <w:numId w:val="14"/>
              </w:numPr>
              <w:spacing w:line="276" w:lineRule="auto"/>
              <w:contextualSpacing/>
              <w:jc w:val="both"/>
              <w:rPr>
                <w:rFonts w:eastAsia="Calibri" w:cstheme="minorHAnsi"/>
                <w:sz w:val="24"/>
                <w:szCs w:val="24"/>
                <w:lang w:val="fr-FR"/>
              </w:rPr>
            </w:pPr>
          </w:p>
        </w:tc>
        <w:tc>
          <w:tcPr>
            <w:tcW w:w="1899" w:type="dxa"/>
          </w:tcPr>
          <w:p w14:paraId="75273049" w14:textId="77777777" w:rsidR="004E533F" w:rsidRPr="003027A6" w:rsidRDefault="004E533F" w:rsidP="004E533F">
            <w:pPr>
              <w:spacing w:line="276" w:lineRule="auto"/>
              <w:jc w:val="both"/>
              <w:rPr>
                <w:rFonts w:eastAsia="Calibri" w:cstheme="minorHAnsi"/>
                <w:sz w:val="24"/>
                <w:szCs w:val="24"/>
                <w:lang w:val="fr-FR"/>
              </w:rPr>
            </w:pPr>
          </w:p>
        </w:tc>
        <w:tc>
          <w:tcPr>
            <w:tcW w:w="3737" w:type="dxa"/>
          </w:tcPr>
          <w:p w14:paraId="7B745076" w14:textId="77777777" w:rsidR="004E533F" w:rsidRPr="003027A6" w:rsidRDefault="004E533F" w:rsidP="004E533F">
            <w:pPr>
              <w:spacing w:line="276" w:lineRule="auto"/>
              <w:jc w:val="both"/>
              <w:rPr>
                <w:rFonts w:eastAsia="Calibri" w:cstheme="minorHAnsi"/>
                <w:sz w:val="24"/>
                <w:szCs w:val="24"/>
                <w:lang w:val="fr-FR"/>
              </w:rPr>
            </w:pPr>
          </w:p>
        </w:tc>
        <w:tc>
          <w:tcPr>
            <w:tcW w:w="2573" w:type="dxa"/>
          </w:tcPr>
          <w:p w14:paraId="383FA718" w14:textId="77777777" w:rsidR="004E533F" w:rsidRPr="003027A6" w:rsidRDefault="004E533F" w:rsidP="004E533F">
            <w:pPr>
              <w:spacing w:line="276" w:lineRule="auto"/>
              <w:jc w:val="both"/>
              <w:rPr>
                <w:rFonts w:eastAsia="Calibri" w:cstheme="minorHAnsi"/>
                <w:sz w:val="24"/>
                <w:szCs w:val="24"/>
                <w:lang w:val="fr-FR"/>
              </w:rPr>
            </w:pPr>
          </w:p>
        </w:tc>
      </w:tr>
    </w:tbl>
    <w:p w14:paraId="7A8078E5" w14:textId="77777777" w:rsidR="00CF7C55" w:rsidRPr="004E533F" w:rsidRDefault="00CF7C55" w:rsidP="004E533F">
      <w:pPr>
        <w:ind w:right="708"/>
        <w:jc w:val="both"/>
        <w:rPr>
          <w:rFonts w:eastAsia="Times New Roman" w:cstheme="minorHAnsi"/>
          <w:bCs/>
          <w:color w:val="000000" w:themeColor="text1"/>
          <w:sz w:val="24"/>
          <w:szCs w:val="24"/>
          <w:lang w:eastAsia="zh-CN"/>
        </w:rPr>
      </w:pPr>
    </w:p>
    <w:p w14:paraId="35351F27" w14:textId="2A31B26D" w:rsidR="00916857" w:rsidRPr="00A5048A" w:rsidRDefault="00916857" w:rsidP="005A4112">
      <w:pPr>
        <w:pStyle w:val="ListParagraph"/>
        <w:numPr>
          <w:ilvl w:val="0"/>
          <w:numId w:val="3"/>
        </w:numPr>
        <w:tabs>
          <w:tab w:val="left" w:pos="284"/>
        </w:tabs>
        <w:ind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Rezumat</w:t>
      </w:r>
      <w:r w:rsidR="008B63F1" w:rsidRPr="00A5048A">
        <w:rPr>
          <w:rFonts w:eastAsia="Times New Roman" w:cstheme="minorHAnsi"/>
          <w:b/>
          <w:color w:val="000000" w:themeColor="text1"/>
          <w:sz w:val="24"/>
          <w:szCs w:val="24"/>
          <w:lang w:eastAsia="zh-CN"/>
        </w:rPr>
        <w:t>ul afacerii</w:t>
      </w:r>
      <w:r w:rsidR="0004703C" w:rsidRPr="00A5048A">
        <w:rPr>
          <w:rFonts w:eastAsia="Times New Roman" w:cstheme="minorHAnsi"/>
          <w:b/>
          <w:color w:val="000000" w:themeColor="text1"/>
          <w:sz w:val="24"/>
          <w:szCs w:val="24"/>
          <w:lang w:eastAsia="zh-CN"/>
        </w:rPr>
        <w:t xml:space="preserve"> sociale</w:t>
      </w:r>
    </w:p>
    <w:p w14:paraId="4B1D7E08" w14:textId="43F7A66E" w:rsidR="00916857" w:rsidRPr="00401525" w:rsidRDefault="00916857" w:rsidP="005A4112">
      <w:pPr>
        <w:autoSpaceDE w:val="0"/>
        <w:autoSpaceDN w:val="0"/>
        <w:adjustRightInd w:val="0"/>
        <w:ind w:right="708" w:firstLine="360"/>
        <w:jc w:val="both"/>
        <w:rPr>
          <w:rFonts w:cstheme="minorHAnsi"/>
          <w:i/>
          <w:iCs/>
          <w:color w:val="5B9BD5" w:themeColor="accent1"/>
          <w:sz w:val="24"/>
          <w:szCs w:val="24"/>
        </w:rPr>
      </w:pPr>
      <w:r w:rsidRPr="00401525">
        <w:rPr>
          <w:rFonts w:cstheme="minorHAnsi"/>
          <w:i/>
          <w:iCs/>
          <w:color w:val="5B9BD5" w:themeColor="accent1"/>
          <w:sz w:val="24"/>
          <w:szCs w:val="24"/>
        </w:rPr>
        <w:t>Se va prezenta, pe scurt proiectul de economie socială:</w:t>
      </w:r>
    </w:p>
    <w:p w14:paraId="669077C7" w14:textId="33E8B66A" w:rsidR="007B2CDF" w:rsidRPr="00401525" w:rsidRDefault="007B2CDF"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t>Care sunt obiectivele întreprinderii sociale?</w:t>
      </w:r>
    </w:p>
    <w:p w14:paraId="4A953464" w14:textId="59928F4E" w:rsidR="00916857" w:rsidRPr="00401525" w:rsidRDefault="00916857"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t xml:space="preserve">Care este comunitatea locală </w:t>
      </w:r>
      <w:r w:rsidR="008B63F1" w:rsidRPr="00401525">
        <w:rPr>
          <w:rFonts w:cstheme="minorHAnsi"/>
          <w:i/>
          <w:iCs/>
          <w:color w:val="5B9BD5" w:themeColor="accent1"/>
          <w:sz w:val="24"/>
          <w:szCs w:val="24"/>
        </w:rPr>
        <w:t>în care</w:t>
      </w:r>
      <w:r w:rsidRPr="00401525">
        <w:rPr>
          <w:rFonts w:cstheme="minorHAnsi"/>
          <w:i/>
          <w:iCs/>
          <w:color w:val="5B9BD5" w:themeColor="accent1"/>
          <w:sz w:val="24"/>
          <w:szCs w:val="24"/>
        </w:rPr>
        <w:t xml:space="preserve"> veți înființa întreprinderea socială sau întreprinderea socială de inserție? </w:t>
      </w:r>
    </w:p>
    <w:p w14:paraId="17BD3DF6" w14:textId="0377E9D4" w:rsidR="00916857" w:rsidRPr="00401525" w:rsidRDefault="00916857"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t>Care este problema social</w:t>
      </w:r>
      <w:r w:rsidR="008B63F1" w:rsidRPr="00401525">
        <w:rPr>
          <w:rFonts w:cstheme="minorHAnsi"/>
          <w:i/>
          <w:iCs/>
          <w:color w:val="5B9BD5" w:themeColor="accent1"/>
          <w:sz w:val="24"/>
          <w:szCs w:val="24"/>
        </w:rPr>
        <w:t>ă</w:t>
      </w:r>
      <w:r w:rsidRPr="00401525">
        <w:rPr>
          <w:rFonts w:cstheme="minorHAnsi"/>
          <w:i/>
          <w:iCs/>
          <w:color w:val="5B9BD5" w:themeColor="accent1"/>
          <w:sz w:val="24"/>
          <w:szCs w:val="24"/>
        </w:rPr>
        <w:t xml:space="preserve"> pe care doriți sa o abordați? </w:t>
      </w:r>
    </w:p>
    <w:p w14:paraId="353D78DB" w14:textId="1BEF5974" w:rsidR="00916857" w:rsidRPr="00401525" w:rsidRDefault="00916857"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t>Care este grupul vulnerabil</w:t>
      </w:r>
      <w:r w:rsidR="00CF7C55" w:rsidRPr="00401525">
        <w:rPr>
          <w:rFonts w:cstheme="minorHAnsi"/>
          <w:i/>
          <w:iCs/>
          <w:color w:val="5B9BD5" w:themeColor="accent1"/>
          <w:sz w:val="24"/>
          <w:szCs w:val="24"/>
        </w:rPr>
        <w:t>/dezavantajat</w:t>
      </w:r>
      <w:r w:rsidRPr="00401525">
        <w:rPr>
          <w:rFonts w:cstheme="minorHAnsi"/>
          <w:i/>
          <w:iCs/>
          <w:color w:val="5B9BD5" w:themeColor="accent1"/>
          <w:sz w:val="24"/>
          <w:szCs w:val="24"/>
        </w:rPr>
        <w:t xml:space="preserve"> vizat din comunitatea locală? </w:t>
      </w:r>
    </w:p>
    <w:p w14:paraId="53E59387" w14:textId="77777777" w:rsidR="00D65721" w:rsidRPr="00401525" w:rsidRDefault="00916857"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t xml:space="preserve">Descrieți afacerea de economie socială pentru care doriți finanțare și cum va deveni aceasta sustenabilă.  </w:t>
      </w:r>
    </w:p>
    <w:p w14:paraId="51F8F8AD" w14:textId="76E055FF" w:rsidR="00916857" w:rsidRPr="00401525" w:rsidRDefault="004E533F" w:rsidP="005A4112">
      <w:pPr>
        <w:pStyle w:val="ListParagraph"/>
        <w:numPr>
          <w:ilvl w:val="0"/>
          <w:numId w:val="12"/>
        </w:numPr>
        <w:autoSpaceDE w:val="0"/>
        <w:autoSpaceDN w:val="0"/>
        <w:adjustRightInd w:val="0"/>
        <w:ind w:right="708"/>
        <w:jc w:val="both"/>
        <w:rPr>
          <w:rFonts w:cstheme="minorHAnsi"/>
          <w:i/>
          <w:iCs/>
          <w:color w:val="5B9BD5" w:themeColor="accent1"/>
          <w:sz w:val="24"/>
          <w:szCs w:val="24"/>
        </w:rPr>
      </w:pPr>
      <w:r w:rsidRPr="00401525">
        <w:rPr>
          <w:rFonts w:cstheme="minorHAnsi"/>
          <w:i/>
          <w:iCs/>
          <w:color w:val="5B9BD5" w:themeColor="accent1"/>
          <w:sz w:val="24"/>
          <w:szCs w:val="24"/>
        </w:rPr>
        <w:lastRenderedPageBreak/>
        <w:t>E</w:t>
      </w:r>
      <w:r w:rsidR="00D65721" w:rsidRPr="00401525">
        <w:rPr>
          <w:rFonts w:cstheme="minorHAnsi"/>
          <w:i/>
          <w:iCs/>
          <w:color w:val="5B9BD5" w:themeColor="accent1"/>
          <w:sz w:val="24"/>
          <w:szCs w:val="24"/>
        </w:rPr>
        <w:t>numera</w:t>
      </w:r>
      <w:r w:rsidRPr="00401525">
        <w:rPr>
          <w:rFonts w:cstheme="minorHAnsi"/>
          <w:i/>
          <w:iCs/>
          <w:color w:val="5B9BD5" w:themeColor="accent1"/>
          <w:sz w:val="24"/>
          <w:szCs w:val="24"/>
        </w:rPr>
        <w:t>ți</w:t>
      </w:r>
      <w:r w:rsidR="00D65721" w:rsidRPr="00401525">
        <w:rPr>
          <w:rFonts w:cstheme="minorHAnsi"/>
          <w:i/>
          <w:iCs/>
          <w:color w:val="5B9BD5" w:themeColor="accent1"/>
          <w:sz w:val="24"/>
          <w:szCs w:val="24"/>
        </w:rPr>
        <w:t xml:space="preserve"> și descrie</w:t>
      </w:r>
      <w:r w:rsidRPr="00401525">
        <w:rPr>
          <w:rFonts w:cstheme="minorHAnsi"/>
          <w:i/>
          <w:iCs/>
          <w:color w:val="5B9BD5" w:themeColor="accent1"/>
          <w:sz w:val="24"/>
          <w:szCs w:val="24"/>
        </w:rPr>
        <w:t>ți</w:t>
      </w:r>
      <w:r w:rsidR="00D65721" w:rsidRPr="00401525">
        <w:rPr>
          <w:rFonts w:cstheme="minorHAnsi"/>
          <w:i/>
          <w:iCs/>
          <w:color w:val="5B9BD5" w:themeColor="accent1"/>
          <w:sz w:val="24"/>
          <w:szCs w:val="24"/>
        </w:rPr>
        <w:t xml:space="preserve"> activitățile care se vor derula pe parcursul celor 18 luni de implementare a planului de afaceri în cadrul proiectului și rezultatele preconizate, precum și graficul de derulare al acestor activități. </w:t>
      </w:r>
    </w:p>
    <w:p w14:paraId="5768F90F" w14:textId="62452AF9" w:rsidR="00916857" w:rsidRPr="00A5048A" w:rsidRDefault="0033309E" w:rsidP="005A4112">
      <w:pPr>
        <w:ind w:left="142" w:right="708" w:firstLine="284"/>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III</w:t>
      </w:r>
      <w:r w:rsidR="00916857" w:rsidRPr="00A5048A">
        <w:rPr>
          <w:rFonts w:eastAsia="Times New Roman" w:cstheme="minorHAnsi"/>
          <w:b/>
          <w:color w:val="000000" w:themeColor="text1"/>
          <w:sz w:val="24"/>
          <w:szCs w:val="24"/>
          <w:lang w:eastAsia="zh-CN"/>
        </w:rPr>
        <w:t xml:space="preserve">. </w:t>
      </w:r>
      <w:r w:rsidRPr="00A5048A">
        <w:rPr>
          <w:rFonts w:eastAsia="Times New Roman" w:cstheme="minorHAnsi"/>
          <w:b/>
          <w:color w:val="000000" w:themeColor="text1"/>
          <w:sz w:val="24"/>
          <w:szCs w:val="24"/>
          <w:lang w:eastAsia="zh-CN"/>
        </w:rPr>
        <w:t xml:space="preserve"> </w:t>
      </w:r>
      <w:r w:rsidR="00916857" w:rsidRPr="00A5048A">
        <w:rPr>
          <w:rFonts w:eastAsia="Times New Roman" w:cstheme="minorHAnsi"/>
          <w:b/>
          <w:color w:val="000000" w:themeColor="text1"/>
          <w:sz w:val="24"/>
          <w:szCs w:val="24"/>
          <w:lang w:eastAsia="zh-CN"/>
        </w:rPr>
        <w:t>Misiunea socială /programele sociale ale întreprinderii sociale</w:t>
      </w:r>
    </w:p>
    <w:p w14:paraId="02D67FC4" w14:textId="2584DCA9" w:rsidR="00916857" w:rsidRPr="00401525" w:rsidRDefault="00916857" w:rsidP="005A4112">
      <w:pPr>
        <w:ind w:left="360"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Se va prezenta cu clar</w:t>
      </w:r>
      <w:r w:rsidR="008B63F1" w:rsidRPr="00401525">
        <w:rPr>
          <w:rFonts w:eastAsia="Times New Roman" w:cstheme="minorHAnsi"/>
          <w:bCs/>
          <w:i/>
          <w:iCs/>
          <w:color w:val="5B9BD5" w:themeColor="accent1"/>
          <w:sz w:val="24"/>
          <w:szCs w:val="24"/>
          <w:lang w:eastAsia="zh-CN"/>
        </w:rPr>
        <w:t xml:space="preserve"> și concis</w:t>
      </w:r>
      <w:r w:rsidRPr="00401525">
        <w:rPr>
          <w:rFonts w:eastAsia="Times New Roman" w:cstheme="minorHAnsi"/>
          <w:bCs/>
          <w:i/>
          <w:iCs/>
          <w:color w:val="5B9BD5" w:themeColor="accent1"/>
          <w:sz w:val="24"/>
          <w:szCs w:val="24"/>
          <w:lang w:eastAsia="zh-CN"/>
        </w:rPr>
        <w:t xml:space="preserve"> care este misiunea socială  a întreprinderii sociale</w:t>
      </w:r>
      <w:r w:rsidR="00CF7C55" w:rsidRPr="00401525">
        <w:rPr>
          <w:rFonts w:eastAsia="Times New Roman" w:cstheme="minorHAnsi"/>
          <w:bCs/>
          <w:i/>
          <w:iCs/>
          <w:color w:val="5B9BD5" w:themeColor="accent1"/>
          <w:sz w:val="24"/>
          <w:szCs w:val="24"/>
          <w:lang w:eastAsia="zh-CN"/>
        </w:rPr>
        <w:t>, care sunt obiectivele acesteia</w:t>
      </w:r>
      <w:r w:rsidRPr="00401525">
        <w:rPr>
          <w:rFonts w:eastAsia="Times New Roman" w:cstheme="minorHAnsi"/>
          <w:bCs/>
          <w:i/>
          <w:iCs/>
          <w:color w:val="5B9BD5" w:themeColor="accent1"/>
          <w:sz w:val="24"/>
          <w:szCs w:val="24"/>
          <w:lang w:eastAsia="zh-CN"/>
        </w:rPr>
        <w:t xml:space="preserve">. </w:t>
      </w:r>
    </w:p>
    <w:p w14:paraId="0CEF60EB" w14:textId="77546A3C" w:rsidR="00916857" w:rsidRPr="00401525" w:rsidRDefault="00916857" w:rsidP="005A4112">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 xml:space="preserve">Ce </w:t>
      </w:r>
      <w:r w:rsidR="008B63F1" w:rsidRPr="00401525">
        <w:rPr>
          <w:rFonts w:eastAsia="Times New Roman" w:cstheme="minorHAnsi"/>
          <w:bCs/>
          <w:i/>
          <w:iCs/>
          <w:color w:val="5B9BD5" w:themeColor="accent1"/>
          <w:sz w:val="24"/>
          <w:szCs w:val="24"/>
          <w:lang w:eastAsia="zh-CN"/>
        </w:rPr>
        <w:t>vă propuneți să realizați</w:t>
      </w:r>
      <w:r w:rsidRPr="00401525">
        <w:rPr>
          <w:rFonts w:eastAsia="Times New Roman" w:cstheme="minorHAnsi"/>
          <w:bCs/>
          <w:i/>
          <w:iCs/>
          <w:color w:val="5B9BD5" w:themeColor="accent1"/>
          <w:sz w:val="24"/>
          <w:szCs w:val="24"/>
          <w:lang w:eastAsia="zh-CN"/>
        </w:rPr>
        <w:t>, de ce și cum v</w:t>
      </w:r>
      <w:r w:rsidR="008B63F1" w:rsidRPr="00401525">
        <w:rPr>
          <w:rFonts w:eastAsia="Times New Roman" w:cstheme="minorHAnsi"/>
          <w:bCs/>
          <w:i/>
          <w:iCs/>
          <w:color w:val="5B9BD5" w:themeColor="accent1"/>
          <w:sz w:val="24"/>
          <w:szCs w:val="24"/>
          <w:lang w:eastAsia="zh-CN"/>
        </w:rPr>
        <w:t>eți</w:t>
      </w:r>
      <w:r w:rsidRPr="00401525">
        <w:rPr>
          <w:rFonts w:eastAsia="Times New Roman" w:cstheme="minorHAnsi"/>
          <w:bCs/>
          <w:i/>
          <w:iCs/>
          <w:color w:val="5B9BD5" w:themeColor="accent1"/>
          <w:sz w:val="24"/>
          <w:szCs w:val="24"/>
          <w:lang w:eastAsia="zh-CN"/>
        </w:rPr>
        <w:t xml:space="preserve"> face acest lucru</w:t>
      </w:r>
      <w:r w:rsidR="008B63F1" w:rsidRPr="00401525">
        <w:rPr>
          <w:rFonts w:eastAsia="Times New Roman" w:cstheme="minorHAnsi"/>
          <w:bCs/>
          <w:i/>
          <w:iCs/>
          <w:color w:val="5B9BD5" w:themeColor="accent1"/>
          <w:sz w:val="24"/>
          <w:szCs w:val="24"/>
          <w:lang w:eastAsia="zh-CN"/>
        </w:rPr>
        <w:t>?</w:t>
      </w:r>
    </w:p>
    <w:p w14:paraId="1A5D35EC" w14:textId="1B6F3DD5" w:rsidR="00916857" w:rsidRPr="00401525" w:rsidRDefault="00916857" w:rsidP="005A4112">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Ce schimbări benefice</w:t>
      </w:r>
      <w:r w:rsidR="00D61F4C" w:rsidRPr="00401525">
        <w:rPr>
          <w:rFonts w:eastAsia="Times New Roman" w:cstheme="minorHAnsi"/>
          <w:bCs/>
          <w:i/>
          <w:iCs/>
          <w:color w:val="5B9BD5" w:themeColor="accent1"/>
          <w:sz w:val="24"/>
          <w:szCs w:val="24"/>
          <w:lang w:eastAsia="zh-CN"/>
        </w:rPr>
        <w:t>, impact</w:t>
      </w:r>
      <w:r w:rsidRPr="00401525">
        <w:rPr>
          <w:rFonts w:eastAsia="Times New Roman" w:cstheme="minorHAnsi"/>
          <w:bCs/>
          <w:i/>
          <w:iCs/>
          <w:color w:val="5B9BD5" w:themeColor="accent1"/>
          <w:sz w:val="24"/>
          <w:szCs w:val="24"/>
          <w:lang w:eastAsia="zh-CN"/>
        </w:rPr>
        <w:t xml:space="preserve"> doriți să realizați pe termen lung în comunitatea locală ?</w:t>
      </w:r>
    </w:p>
    <w:p w14:paraId="2B74FDE5" w14:textId="35806BC8" w:rsidR="00916857" w:rsidRPr="00401525" w:rsidRDefault="00916857" w:rsidP="005A4112">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 xml:space="preserve">Cum veți îmbunătăți situația persoanelor din grupul vulnerabil? </w:t>
      </w:r>
    </w:p>
    <w:p w14:paraId="07F0CA85" w14:textId="4863E0DC" w:rsidR="007B2CDF" w:rsidRPr="00401525" w:rsidRDefault="00916857" w:rsidP="007B2CDF">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Ce beneficii va avea comunitatea locală ca</w:t>
      </w:r>
      <w:r w:rsidR="0076447E" w:rsidRPr="00401525">
        <w:rPr>
          <w:rFonts w:eastAsia="Times New Roman" w:cstheme="minorHAnsi"/>
          <w:bCs/>
          <w:i/>
          <w:iCs/>
          <w:color w:val="5B9BD5" w:themeColor="accent1"/>
          <w:sz w:val="24"/>
          <w:szCs w:val="24"/>
          <w:lang w:eastAsia="zh-CN"/>
        </w:rPr>
        <w:t xml:space="preserve"> urmare</w:t>
      </w:r>
      <w:r w:rsidRPr="00401525">
        <w:rPr>
          <w:rFonts w:eastAsia="Times New Roman" w:cstheme="minorHAnsi"/>
          <w:bCs/>
          <w:i/>
          <w:iCs/>
          <w:color w:val="5B9BD5" w:themeColor="accent1"/>
          <w:sz w:val="24"/>
          <w:szCs w:val="24"/>
          <w:lang w:eastAsia="zh-CN"/>
        </w:rPr>
        <w:t xml:space="preserve"> a realizării obiectivelor întreprinderii sociale?</w:t>
      </w:r>
    </w:p>
    <w:p w14:paraId="7D127B51" w14:textId="5D3096B4" w:rsidR="007B2CDF" w:rsidRPr="00401525" w:rsidRDefault="007B2CDF" w:rsidP="007B2CDF">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Care sunt rezultatele sociale pe care le estimați?</w:t>
      </w:r>
    </w:p>
    <w:p w14:paraId="5A465221" w14:textId="051AA6FD" w:rsidR="007B2CDF" w:rsidRPr="00401525" w:rsidRDefault="007B2CDF" w:rsidP="005A4112">
      <w:pPr>
        <w:pStyle w:val="ListParagraph"/>
        <w:numPr>
          <w:ilvl w:val="0"/>
          <w:numId w:val="13"/>
        </w:numPr>
        <w:ind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Ce activități veți desfășura pentru a atinge rezultatele sociale propuse?</w:t>
      </w:r>
    </w:p>
    <w:p w14:paraId="19B4EE94" w14:textId="247441EB" w:rsidR="00916857" w:rsidRPr="00A5048A" w:rsidRDefault="0033309E" w:rsidP="005A4112">
      <w:pPr>
        <w:ind w:left="360"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IV</w:t>
      </w:r>
      <w:r w:rsidR="00916857" w:rsidRPr="00A5048A">
        <w:rPr>
          <w:rFonts w:eastAsia="Times New Roman" w:cstheme="minorHAnsi"/>
          <w:b/>
          <w:color w:val="000000" w:themeColor="text1"/>
          <w:sz w:val="24"/>
          <w:szCs w:val="24"/>
          <w:lang w:eastAsia="zh-CN"/>
        </w:rPr>
        <w:t>.</w:t>
      </w:r>
      <w:r w:rsidR="00916857" w:rsidRPr="00A5048A">
        <w:rPr>
          <w:rFonts w:cstheme="minorHAnsi"/>
          <w:b/>
          <w:sz w:val="24"/>
          <w:szCs w:val="24"/>
        </w:rPr>
        <w:t xml:space="preserve"> 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4D315C7C" w14:textId="5449CFC1" w:rsidR="00916857" w:rsidRPr="00401525" w:rsidRDefault="00916857" w:rsidP="005A4112">
      <w:pPr>
        <w:ind w:left="360"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Identificați comunitatea locală căreia doriți să vă adresați. Fundamentarea problemei sociale trebuie să aibă la bază informații oficiale verificabile în comunitatea locală și zona geografică de implementare a proiectului. Identificați categoria/categoriile de persoane (grupurile</w:t>
      </w:r>
      <w:r w:rsidR="0076447E" w:rsidRPr="00401525">
        <w:rPr>
          <w:rFonts w:eastAsia="Times New Roman" w:cstheme="minorHAnsi"/>
          <w:bCs/>
          <w:i/>
          <w:iCs/>
          <w:color w:val="5B9BD5" w:themeColor="accent1"/>
          <w:sz w:val="24"/>
          <w:szCs w:val="24"/>
          <w:lang w:eastAsia="zh-CN"/>
        </w:rPr>
        <w:t xml:space="preserve"> </w:t>
      </w:r>
      <w:r w:rsidRPr="00401525">
        <w:rPr>
          <w:rFonts w:eastAsia="Times New Roman" w:cstheme="minorHAnsi"/>
          <w:bCs/>
          <w:i/>
          <w:iCs/>
          <w:color w:val="5B9BD5" w:themeColor="accent1"/>
          <w:sz w:val="24"/>
          <w:szCs w:val="24"/>
          <w:lang w:eastAsia="zh-CN"/>
        </w:rPr>
        <w:t>vulnerabile) cărora li se adresează activitatea întreprinderii sociale. Identificați</w:t>
      </w:r>
      <w:r w:rsidR="0076447E" w:rsidRPr="00401525">
        <w:rPr>
          <w:rFonts w:eastAsia="Times New Roman" w:cstheme="minorHAnsi"/>
          <w:bCs/>
          <w:i/>
          <w:iCs/>
          <w:color w:val="5B9BD5" w:themeColor="accent1"/>
          <w:sz w:val="24"/>
          <w:szCs w:val="24"/>
          <w:lang w:eastAsia="zh-CN"/>
        </w:rPr>
        <w:t xml:space="preserve"> și </w:t>
      </w:r>
      <w:r w:rsidRPr="00401525">
        <w:rPr>
          <w:rFonts w:eastAsia="Times New Roman" w:cstheme="minorHAnsi"/>
          <w:bCs/>
          <w:i/>
          <w:iCs/>
          <w:color w:val="5B9BD5" w:themeColor="accent1"/>
          <w:sz w:val="24"/>
          <w:szCs w:val="24"/>
          <w:lang w:eastAsia="zh-CN"/>
        </w:rPr>
        <w:t>fundamenta</w:t>
      </w:r>
      <w:r w:rsidR="0076447E" w:rsidRPr="00401525">
        <w:rPr>
          <w:rFonts w:eastAsia="Times New Roman" w:cstheme="minorHAnsi"/>
          <w:bCs/>
          <w:i/>
          <w:iCs/>
          <w:color w:val="5B9BD5" w:themeColor="accent1"/>
          <w:sz w:val="24"/>
          <w:szCs w:val="24"/>
          <w:lang w:eastAsia="zh-CN"/>
        </w:rPr>
        <w:t>ți</w:t>
      </w:r>
      <w:r w:rsidRPr="00401525">
        <w:rPr>
          <w:rFonts w:eastAsia="Times New Roman" w:cstheme="minorHAnsi"/>
          <w:bCs/>
          <w:i/>
          <w:iCs/>
          <w:color w:val="5B9BD5" w:themeColor="accent1"/>
          <w:sz w:val="24"/>
          <w:szCs w:val="24"/>
          <w:lang w:eastAsia="zh-CN"/>
        </w:rPr>
        <w:t xml:space="preserve"> nevoile sociale ale persoanelor cărora </w:t>
      </w:r>
      <w:r w:rsidR="0076447E" w:rsidRPr="00401525">
        <w:rPr>
          <w:rFonts w:eastAsia="Times New Roman" w:cstheme="minorHAnsi"/>
          <w:bCs/>
          <w:i/>
          <w:iCs/>
          <w:color w:val="5B9BD5" w:themeColor="accent1"/>
          <w:sz w:val="24"/>
          <w:szCs w:val="24"/>
          <w:lang w:eastAsia="zh-CN"/>
        </w:rPr>
        <w:t>l</w:t>
      </w:r>
      <w:r w:rsidRPr="00401525">
        <w:rPr>
          <w:rFonts w:eastAsia="Times New Roman" w:cstheme="minorHAnsi"/>
          <w:bCs/>
          <w:i/>
          <w:iCs/>
          <w:color w:val="5B9BD5" w:themeColor="accent1"/>
          <w:sz w:val="24"/>
          <w:szCs w:val="24"/>
          <w:lang w:eastAsia="zh-CN"/>
        </w:rPr>
        <w:t>i se adresează activitatea întreprinder</w:t>
      </w:r>
      <w:r w:rsidR="0076447E" w:rsidRPr="00401525">
        <w:rPr>
          <w:rFonts w:eastAsia="Times New Roman" w:cstheme="minorHAnsi"/>
          <w:bCs/>
          <w:i/>
          <w:iCs/>
          <w:color w:val="5B9BD5" w:themeColor="accent1"/>
          <w:sz w:val="24"/>
          <w:szCs w:val="24"/>
          <w:lang w:eastAsia="zh-CN"/>
        </w:rPr>
        <w:t>ii</w:t>
      </w:r>
      <w:r w:rsidRPr="00401525">
        <w:rPr>
          <w:rFonts w:eastAsia="Times New Roman" w:cstheme="minorHAnsi"/>
          <w:bCs/>
          <w:i/>
          <w:iCs/>
          <w:color w:val="5B9BD5" w:themeColor="accent1"/>
          <w:sz w:val="24"/>
          <w:szCs w:val="24"/>
          <w:lang w:eastAsia="zh-CN"/>
        </w:rPr>
        <w:t xml:space="preserve"> social</w:t>
      </w:r>
      <w:r w:rsidR="0076447E" w:rsidRPr="00401525">
        <w:rPr>
          <w:rFonts w:eastAsia="Times New Roman" w:cstheme="minorHAnsi"/>
          <w:bCs/>
          <w:i/>
          <w:iCs/>
          <w:color w:val="5B9BD5" w:themeColor="accent1"/>
          <w:sz w:val="24"/>
          <w:szCs w:val="24"/>
          <w:lang w:eastAsia="zh-CN"/>
        </w:rPr>
        <w:t>e</w:t>
      </w:r>
      <w:r w:rsidRPr="00401525">
        <w:rPr>
          <w:rFonts w:eastAsia="Times New Roman" w:cstheme="minorHAnsi"/>
          <w:bCs/>
          <w:i/>
          <w:iCs/>
          <w:color w:val="5B9BD5" w:themeColor="accent1"/>
          <w:sz w:val="24"/>
          <w:szCs w:val="24"/>
          <w:lang w:eastAsia="zh-CN"/>
        </w:rPr>
        <w:t>. Fundamentarea nevoilor sociale ale persoanelor cărora li se adresează activitat</w:t>
      </w:r>
      <w:r w:rsidR="0076447E" w:rsidRPr="00401525">
        <w:rPr>
          <w:rFonts w:eastAsia="Times New Roman" w:cstheme="minorHAnsi"/>
          <w:bCs/>
          <w:i/>
          <w:iCs/>
          <w:color w:val="5B9BD5" w:themeColor="accent1"/>
          <w:sz w:val="24"/>
          <w:szCs w:val="24"/>
          <w:lang w:eastAsia="zh-CN"/>
        </w:rPr>
        <w:t>e</w:t>
      </w:r>
      <w:r w:rsidRPr="00401525">
        <w:rPr>
          <w:rFonts w:eastAsia="Times New Roman" w:cstheme="minorHAnsi"/>
          <w:bCs/>
          <w:i/>
          <w:iCs/>
          <w:color w:val="5B9BD5" w:themeColor="accent1"/>
          <w:sz w:val="24"/>
          <w:szCs w:val="24"/>
          <w:lang w:eastAsia="zh-CN"/>
        </w:rPr>
        <w:t xml:space="preserve">a întreprinderii sociale trebuie să aibă la bază informații oficiale verificabile în comunitatea locală și zona geografică de implementare a proiectului. Identificați, respectând regiunile eligibile de implementare a proiectului, </w:t>
      </w:r>
      <w:r w:rsidRPr="00401525">
        <w:rPr>
          <w:rFonts w:cstheme="minorHAnsi"/>
          <w:i/>
          <w:iCs/>
          <w:color w:val="5B9BD5" w:themeColor="accent1"/>
          <w:sz w:val="24"/>
          <w:szCs w:val="24"/>
        </w:rPr>
        <w:t xml:space="preserve">zona geografică de implementare a planului de afaceri. Specificați </w:t>
      </w:r>
      <w:r w:rsidR="0076447E" w:rsidRPr="00401525">
        <w:rPr>
          <w:rFonts w:cstheme="minorHAnsi"/>
          <w:i/>
          <w:iCs/>
          <w:color w:val="5B9BD5" w:themeColor="accent1"/>
          <w:sz w:val="24"/>
          <w:szCs w:val="24"/>
        </w:rPr>
        <w:t>localitatea urbană</w:t>
      </w:r>
      <w:r w:rsidRPr="00401525">
        <w:rPr>
          <w:rFonts w:cstheme="minorHAnsi"/>
          <w:i/>
          <w:iCs/>
          <w:color w:val="5B9BD5" w:themeColor="accent1"/>
          <w:sz w:val="24"/>
          <w:szCs w:val="24"/>
        </w:rPr>
        <w:t xml:space="preserve"> din regiun</w:t>
      </w:r>
      <w:r w:rsidR="0076447E" w:rsidRPr="00401525">
        <w:rPr>
          <w:rFonts w:cstheme="minorHAnsi"/>
          <w:i/>
          <w:iCs/>
          <w:color w:val="5B9BD5" w:themeColor="accent1"/>
          <w:sz w:val="24"/>
          <w:szCs w:val="24"/>
        </w:rPr>
        <w:t>ea</w:t>
      </w:r>
      <w:r w:rsidRPr="00401525">
        <w:rPr>
          <w:rFonts w:cstheme="minorHAnsi"/>
          <w:i/>
          <w:iCs/>
          <w:color w:val="5B9BD5" w:themeColor="accent1"/>
          <w:sz w:val="24"/>
          <w:szCs w:val="24"/>
        </w:rPr>
        <w:t xml:space="preserve"> de implementare a proiectului</w:t>
      </w:r>
      <w:r w:rsidR="0076447E" w:rsidRPr="00401525">
        <w:rPr>
          <w:rFonts w:cstheme="minorHAnsi"/>
          <w:i/>
          <w:iCs/>
          <w:color w:val="5B9BD5" w:themeColor="accent1"/>
          <w:sz w:val="24"/>
          <w:szCs w:val="24"/>
        </w:rPr>
        <w:t xml:space="preserve"> (Nord-Vest)</w:t>
      </w:r>
      <w:r w:rsidRPr="00401525">
        <w:rPr>
          <w:rFonts w:cstheme="minorHAnsi"/>
          <w:i/>
          <w:iCs/>
          <w:color w:val="5B9BD5" w:themeColor="accent1"/>
          <w:sz w:val="24"/>
          <w:szCs w:val="24"/>
        </w:rPr>
        <w:t xml:space="preserve">. Identificați </w:t>
      </w:r>
      <w:r w:rsidR="0076447E" w:rsidRPr="00401525">
        <w:rPr>
          <w:rFonts w:cstheme="minorHAnsi"/>
          <w:i/>
          <w:iCs/>
          <w:color w:val="5B9BD5" w:themeColor="accent1"/>
          <w:sz w:val="24"/>
          <w:szCs w:val="24"/>
        </w:rPr>
        <w:t>clar și fundamentați</w:t>
      </w:r>
      <w:r w:rsidRPr="00401525">
        <w:rPr>
          <w:rFonts w:cstheme="minorHAnsi"/>
          <w:i/>
          <w:iCs/>
          <w:color w:val="5B9BD5" w:themeColor="accent1"/>
          <w:sz w:val="24"/>
          <w:szCs w:val="24"/>
        </w:rPr>
        <w:t xml:space="preserve"> problema comunitară</w:t>
      </w:r>
      <w:r w:rsidR="0076447E" w:rsidRPr="00401525">
        <w:rPr>
          <w:rFonts w:cstheme="minorHAnsi"/>
          <w:i/>
          <w:iCs/>
          <w:color w:val="5B9BD5" w:themeColor="accent1"/>
          <w:sz w:val="24"/>
          <w:szCs w:val="24"/>
        </w:rPr>
        <w:t xml:space="preserve"> sau </w:t>
      </w:r>
      <w:r w:rsidRPr="00401525">
        <w:rPr>
          <w:rFonts w:cstheme="minorHAnsi"/>
          <w:i/>
          <w:iCs/>
          <w:color w:val="5B9BD5" w:themeColor="accent1"/>
          <w:sz w:val="24"/>
          <w:szCs w:val="24"/>
        </w:rPr>
        <w:t>de mediu pe care încearcă să o rezolve întreprinderea socială</w:t>
      </w:r>
      <w:r w:rsidR="0076447E" w:rsidRPr="00401525">
        <w:rPr>
          <w:rFonts w:cstheme="minorHAnsi"/>
          <w:i/>
          <w:iCs/>
          <w:color w:val="5B9BD5" w:themeColor="accent1"/>
          <w:sz w:val="24"/>
          <w:szCs w:val="24"/>
        </w:rPr>
        <w:t xml:space="preserve"> înființată</w:t>
      </w:r>
      <w:r w:rsidRPr="00401525">
        <w:rPr>
          <w:rFonts w:cstheme="minorHAnsi"/>
          <w:i/>
          <w:iCs/>
          <w:color w:val="5B9BD5" w:themeColor="accent1"/>
          <w:sz w:val="24"/>
          <w:szCs w:val="24"/>
        </w:rPr>
        <w:t>. Fundamentarea problemei comunitare</w:t>
      </w:r>
      <w:r w:rsidR="0076447E" w:rsidRPr="00401525">
        <w:rPr>
          <w:rFonts w:cstheme="minorHAnsi"/>
          <w:i/>
          <w:iCs/>
          <w:color w:val="5B9BD5" w:themeColor="accent1"/>
          <w:sz w:val="24"/>
          <w:szCs w:val="24"/>
        </w:rPr>
        <w:t xml:space="preserve"> sau </w:t>
      </w:r>
      <w:r w:rsidRPr="00401525">
        <w:rPr>
          <w:rFonts w:cstheme="minorHAnsi"/>
          <w:i/>
          <w:iCs/>
          <w:color w:val="5B9BD5" w:themeColor="accent1"/>
          <w:sz w:val="24"/>
          <w:szCs w:val="24"/>
        </w:rPr>
        <w:t>de mediu pe care încearcă să o rezolve întreprinderea socială trebuie să aibă la bază informații oficiale verificabile în comunitatea locală și zona geografică de implementare a proiectului.</w:t>
      </w:r>
    </w:p>
    <w:p w14:paraId="79B5EE24" w14:textId="227662AD" w:rsidR="00916857" w:rsidRPr="00A5048A" w:rsidRDefault="0033309E" w:rsidP="005A4112">
      <w:pPr>
        <w:ind w:left="360"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V</w:t>
      </w:r>
      <w:r w:rsidR="00916857" w:rsidRPr="00A5048A">
        <w:rPr>
          <w:rFonts w:eastAsia="Times New Roman" w:cstheme="minorHAnsi"/>
          <w:b/>
          <w:color w:val="000000" w:themeColor="text1"/>
          <w:sz w:val="24"/>
          <w:szCs w:val="24"/>
          <w:lang w:eastAsia="zh-CN"/>
        </w:rPr>
        <w:t>. Modul în care se integrează activitatea întreprinderii în contextul social și în cel economic din zona respectivă: elemente de analiză de piață privind activitatea care face obiectul Planului de afaceri.</w:t>
      </w:r>
    </w:p>
    <w:p w14:paraId="537DC6E6" w14:textId="49C655F3" w:rsidR="00916857" w:rsidRPr="00A5048A" w:rsidRDefault="0033309E" w:rsidP="005A4112">
      <w:pPr>
        <w:pStyle w:val="NoSpacing"/>
        <w:ind w:left="360" w:right="708"/>
        <w:jc w:val="both"/>
        <w:rPr>
          <w:rFonts w:cstheme="minorHAnsi"/>
          <w:b/>
          <w:bCs/>
          <w:sz w:val="24"/>
          <w:szCs w:val="24"/>
          <w:lang w:eastAsia="zh-CN"/>
        </w:rPr>
      </w:pPr>
      <w:r w:rsidRPr="00A5048A">
        <w:rPr>
          <w:rFonts w:cstheme="minorHAnsi"/>
          <w:b/>
          <w:bCs/>
          <w:sz w:val="24"/>
          <w:szCs w:val="24"/>
          <w:lang w:eastAsia="zh-CN"/>
        </w:rPr>
        <w:t>V</w:t>
      </w:r>
      <w:r w:rsidR="00916857" w:rsidRPr="00A5048A">
        <w:rPr>
          <w:rFonts w:cstheme="minorHAnsi"/>
          <w:b/>
          <w:bCs/>
          <w:sz w:val="24"/>
          <w:szCs w:val="24"/>
          <w:lang w:eastAsia="zh-CN"/>
        </w:rPr>
        <w:t xml:space="preserve">.1 Analiza pieței </w:t>
      </w:r>
    </w:p>
    <w:p w14:paraId="26743E04" w14:textId="7BB263B2" w:rsidR="00916857" w:rsidRPr="00401525" w:rsidRDefault="00916857" w:rsidP="005A4112">
      <w:pPr>
        <w:pStyle w:val="NoSpacing"/>
        <w:ind w:left="360" w:right="708"/>
        <w:jc w:val="both"/>
        <w:rPr>
          <w:rFonts w:cstheme="minorHAnsi"/>
          <w:bCs/>
          <w:i/>
          <w:iCs/>
          <w:color w:val="5B9BD5" w:themeColor="accent1"/>
          <w:sz w:val="24"/>
          <w:szCs w:val="24"/>
          <w:lang w:eastAsia="zh-CN"/>
        </w:rPr>
      </w:pPr>
      <w:r w:rsidRPr="00401525">
        <w:rPr>
          <w:rFonts w:cstheme="minorHAnsi"/>
          <w:bCs/>
          <w:i/>
          <w:iCs/>
          <w:color w:val="5B9BD5" w:themeColor="accent1"/>
          <w:sz w:val="24"/>
          <w:szCs w:val="24"/>
          <w:lang w:eastAsia="zh-CN"/>
        </w:rPr>
        <w:lastRenderedPageBreak/>
        <w:t>Analiza pieței constă în culegerea informațiilor referitoare la aceasta</w:t>
      </w:r>
      <w:r w:rsidR="0063393B" w:rsidRPr="00401525">
        <w:rPr>
          <w:rFonts w:cstheme="minorHAnsi"/>
          <w:bCs/>
          <w:i/>
          <w:iCs/>
          <w:color w:val="5B9BD5" w:themeColor="accent1"/>
          <w:sz w:val="24"/>
          <w:szCs w:val="24"/>
          <w:lang w:eastAsia="zh-CN"/>
        </w:rPr>
        <w:t>: zona geografică în care se vor comercializa produsele, potențiali clienți, concurenți potențiali, poziționarea în cadrul pieței.</w:t>
      </w:r>
    </w:p>
    <w:p w14:paraId="0A94CF66" w14:textId="77777777" w:rsidR="005A4112" w:rsidRPr="00A5048A" w:rsidRDefault="005A4112" w:rsidP="005A4112">
      <w:pPr>
        <w:pStyle w:val="NoSpacing"/>
        <w:ind w:left="360" w:right="708"/>
        <w:jc w:val="both"/>
        <w:rPr>
          <w:rFonts w:cstheme="minorHAnsi"/>
          <w:sz w:val="24"/>
          <w:szCs w:val="24"/>
        </w:rPr>
      </w:pPr>
    </w:p>
    <w:p w14:paraId="547BF6BE" w14:textId="11889610" w:rsidR="00916857" w:rsidRPr="00A5048A" w:rsidRDefault="0033309E" w:rsidP="005A4112">
      <w:pPr>
        <w:pStyle w:val="NoSpacing"/>
        <w:ind w:left="360" w:right="708"/>
        <w:jc w:val="both"/>
        <w:rPr>
          <w:rFonts w:cstheme="minorHAnsi"/>
          <w:b/>
          <w:sz w:val="24"/>
          <w:szCs w:val="24"/>
          <w:lang w:val="af-ZA"/>
        </w:rPr>
      </w:pPr>
      <w:r w:rsidRPr="00A5048A">
        <w:rPr>
          <w:rFonts w:cstheme="minorHAnsi"/>
          <w:b/>
          <w:sz w:val="24"/>
          <w:szCs w:val="24"/>
          <w:lang w:val="af-ZA"/>
        </w:rPr>
        <w:t>V</w:t>
      </w:r>
      <w:r w:rsidR="00916857" w:rsidRPr="00A5048A">
        <w:rPr>
          <w:rFonts w:cstheme="minorHAnsi"/>
          <w:b/>
          <w:sz w:val="24"/>
          <w:szCs w:val="24"/>
          <w:lang w:val="af-ZA"/>
        </w:rPr>
        <w:t>.2.Strategia de marketing</w:t>
      </w:r>
    </w:p>
    <w:p w14:paraId="32B5C851" w14:textId="77777777"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va prezenta strategia de marketing care urmează a fi implementată în cadrul planului de afaceri, pentru fiecare dintre elementele mix-ului de marketing: produs, preț, distribuție, promovare.</w:t>
      </w:r>
    </w:p>
    <w:p w14:paraId="65B308D1" w14:textId="77777777" w:rsidR="005A4112" w:rsidRPr="00A5048A" w:rsidRDefault="005A4112" w:rsidP="005A4112">
      <w:pPr>
        <w:pStyle w:val="NoSpacing"/>
        <w:ind w:left="360" w:right="708"/>
        <w:jc w:val="both"/>
        <w:rPr>
          <w:rFonts w:cstheme="minorHAnsi"/>
          <w:sz w:val="24"/>
          <w:szCs w:val="24"/>
        </w:rPr>
      </w:pPr>
    </w:p>
    <w:p w14:paraId="02D2977B" w14:textId="34BB473C" w:rsidR="00916857" w:rsidRPr="00A5048A" w:rsidRDefault="0033309E" w:rsidP="005A4112">
      <w:pPr>
        <w:pStyle w:val="NoSpacing"/>
        <w:ind w:left="360" w:right="708"/>
        <w:jc w:val="both"/>
        <w:rPr>
          <w:rFonts w:cstheme="minorHAnsi"/>
          <w:b/>
          <w:sz w:val="24"/>
          <w:szCs w:val="24"/>
          <w:lang w:eastAsia="zh-CN"/>
        </w:rPr>
      </w:pPr>
      <w:r w:rsidRPr="00A5048A">
        <w:rPr>
          <w:rFonts w:cstheme="minorHAnsi"/>
          <w:b/>
          <w:sz w:val="24"/>
          <w:szCs w:val="24"/>
          <w:lang w:eastAsia="zh-CN"/>
        </w:rPr>
        <w:t>V</w:t>
      </w:r>
      <w:r w:rsidR="00916857" w:rsidRPr="00A5048A">
        <w:rPr>
          <w:rFonts w:cstheme="minorHAnsi"/>
          <w:b/>
          <w:sz w:val="24"/>
          <w:szCs w:val="24"/>
          <w:lang w:eastAsia="zh-CN"/>
        </w:rPr>
        <w:t>.2.1. Strategia de produs</w:t>
      </w:r>
    </w:p>
    <w:p w14:paraId="640A0B2B" w14:textId="77777777"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vor descrie produsele/serviciile/lucrările, menționând caracteristicile și avantajele pe care acestea le oferă clienților.</w:t>
      </w:r>
    </w:p>
    <w:p w14:paraId="0809A95F" w14:textId="77777777" w:rsidR="005A4112" w:rsidRPr="00A5048A" w:rsidRDefault="005A4112" w:rsidP="005A4112">
      <w:pPr>
        <w:pStyle w:val="NoSpacing"/>
        <w:ind w:left="360" w:right="708"/>
        <w:jc w:val="both"/>
        <w:rPr>
          <w:rFonts w:cstheme="minorHAnsi"/>
          <w:sz w:val="24"/>
          <w:szCs w:val="24"/>
        </w:rPr>
      </w:pPr>
    </w:p>
    <w:p w14:paraId="705B6762" w14:textId="08E69907" w:rsidR="00916857" w:rsidRPr="00A5048A" w:rsidRDefault="0033309E" w:rsidP="005A4112">
      <w:pPr>
        <w:pStyle w:val="NoSpacing"/>
        <w:ind w:left="360" w:right="708"/>
        <w:jc w:val="both"/>
        <w:rPr>
          <w:rFonts w:cstheme="minorHAnsi"/>
          <w:b/>
          <w:sz w:val="24"/>
          <w:szCs w:val="24"/>
          <w:lang w:eastAsia="zh-CN"/>
        </w:rPr>
      </w:pPr>
      <w:r w:rsidRPr="00A5048A">
        <w:rPr>
          <w:rFonts w:cstheme="minorHAnsi"/>
          <w:b/>
          <w:sz w:val="24"/>
          <w:szCs w:val="24"/>
          <w:lang w:eastAsia="zh-CN"/>
        </w:rPr>
        <w:t>V</w:t>
      </w:r>
      <w:r w:rsidR="00916857" w:rsidRPr="00A5048A">
        <w:rPr>
          <w:rFonts w:cstheme="minorHAnsi"/>
          <w:b/>
          <w:sz w:val="24"/>
          <w:szCs w:val="24"/>
          <w:lang w:eastAsia="zh-CN"/>
        </w:rPr>
        <w:t>.2.2. Strategia sau politica de preț</w:t>
      </w:r>
    </w:p>
    <w:p w14:paraId="4CF7710F" w14:textId="0EB8AC58" w:rsidR="0076447E"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vor preciza estimarea prețurile de vânzare/furnizare. Se vor analiza și prezenta următoarele elemente de determinare a prețului: costurile implicate, prețurile practicate de către competitori, aprecierile clienților față de produsele/serviciile/lucrările oferite, elasticitatea cererii pentru produsele/serviciile/lucrările oferite.</w:t>
      </w:r>
    </w:p>
    <w:p w14:paraId="7AB96C20" w14:textId="77777777" w:rsidR="005A4112" w:rsidRPr="00A5048A" w:rsidRDefault="005A4112" w:rsidP="005A4112">
      <w:pPr>
        <w:pStyle w:val="NoSpacing"/>
        <w:ind w:left="360" w:right="708"/>
        <w:jc w:val="both"/>
        <w:rPr>
          <w:rFonts w:cstheme="minorHAnsi"/>
          <w:sz w:val="24"/>
          <w:szCs w:val="24"/>
        </w:rPr>
      </w:pPr>
    </w:p>
    <w:p w14:paraId="192343B1" w14:textId="5BDA5AA2" w:rsidR="00916857" w:rsidRPr="00A5048A" w:rsidRDefault="0033309E" w:rsidP="005A4112">
      <w:pPr>
        <w:pStyle w:val="NoSpacing"/>
        <w:ind w:left="360" w:right="708"/>
        <w:jc w:val="both"/>
        <w:rPr>
          <w:rFonts w:cstheme="minorHAnsi"/>
          <w:b/>
          <w:sz w:val="24"/>
          <w:szCs w:val="24"/>
          <w:lang w:eastAsia="zh-CN"/>
        </w:rPr>
      </w:pPr>
      <w:r w:rsidRPr="00A5048A">
        <w:rPr>
          <w:rFonts w:cstheme="minorHAnsi"/>
          <w:b/>
          <w:sz w:val="24"/>
          <w:szCs w:val="24"/>
          <w:lang w:eastAsia="zh-CN"/>
        </w:rPr>
        <w:t>V</w:t>
      </w:r>
      <w:r w:rsidR="00916857" w:rsidRPr="00A5048A">
        <w:rPr>
          <w:rFonts w:cstheme="minorHAnsi"/>
          <w:b/>
          <w:sz w:val="24"/>
          <w:szCs w:val="24"/>
          <w:lang w:eastAsia="zh-CN"/>
        </w:rPr>
        <w:t>.2.3. Strategia de vânzări și distribuție</w:t>
      </w:r>
    </w:p>
    <w:p w14:paraId="78E8AA8C" w14:textId="77777777"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vor prezenta metodele de vânzare și canalele de distribuție ce vor fi utilizate.</w:t>
      </w:r>
    </w:p>
    <w:p w14:paraId="44899959" w14:textId="77777777" w:rsidR="004F5261" w:rsidRPr="00A5048A" w:rsidRDefault="004F5261" w:rsidP="005A4112">
      <w:pPr>
        <w:pStyle w:val="NoSpacing"/>
        <w:ind w:left="360" w:right="708"/>
        <w:jc w:val="both"/>
        <w:rPr>
          <w:rFonts w:cstheme="minorHAnsi"/>
          <w:sz w:val="24"/>
          <w:szCs w:val="24"/>
          <w:lang w:eastAsia="zh-CN"/>
        </w:rPr>
      </w:pPr>
    </w:p>
    <w:p w14:paraId="10E3C77B" w14:textId="779F0FEC" w:rsidR="00916857" w:rsidRPr="00A5048A" w:rsidRDefault="0033309E" w:rsidP="005A4112">
      <w:pPr>
        <w:pStyle w:val="NoSpacing"/>
        <w:ind w:left="360" w:right="708"/>
        <w:jc w:val="both"/>
        <w:rPr>
          <w:rFonts w:cstheme="minorHAnsi"/>
          <w:b/>
          <w:sz w:val="24"/>
          <w:szCs w:val="24"/>
          <w:lang w:eastAsia="zh-CN"/>
        </w:rPr>
      </w:pPr>
      <w:r w:rsidRPr="00A5048A">
        <w:rPr>
          <w:rFonts w:cstheme="minorHAnsi"/>
          <w:b/>
          <w:sz w:val="24"/>
          <w:szCs w:val="24"/>
          <w:lang w:eastAsia="zh-CN"/>
        </w:rPr>
        <w:t>V</w:t>
      </w:r>
      <w:r w:rsidR="00916857" w:rsidRPr="00A5048A">
        <w:rPr>
          <w:rFonts w:cstheme="minorHAnsi"/>
          <w:b/>
          <w:sz w:val="24"/>
          <w:szCs w:val="24"/>
          <w:lang w:eastAsia="zh-CN"/>
        </w:rPr>
        <w:t>.2.4. Strategia de promovare și relații publice</w:t>
      </w:r>
    </w:p>
    <w:p w14:paraId="7A6A0CFA" w14:textId="4BB91B93"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vor prezenta metodele de promovare utilizate, canalele mass-media care vor fi utilizate și rezultatele cantitative și calitative estimative ale promovării.</w:t>
      </w:r>
    </w:p>
    <w:p w14:paraId="5180CCE1" w14:textId="77777777" w:rsidR="00916857" w:rsidRPr="00A5048A" w:rsidRDefault="00916857" w:rsidP="005A4112">
      <w:pPr>
        <w:pStyle w:val="NoSpacing"/>
        <w:ind w:right="708"/>
        <w:rPr>
          <w:rFonts w:cstheme="minorHAnsi"/>
          <w:sz w:val="24"/>
          <w:szCs w:val="24"/>
          <w:lang w:eastAsia="zh-CN"/>
        </w:rPr>
      </w:pPr>
    </w:p>
    <w:p w14:paraId="5540A988" w14:textId="45DDAF91" w:rsidR="00916857" w:rsidRPr="00A5048A" w:rsidRDefault="0033309E" w:rsidP="005A4112">
      <w:pPr>
        <w:ind w:left="360"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VI</w:t>
      </w:r>
      <w:r w:rsidR="00916857" w:rsidRPr="00A5048A">
        <w:rPr>
          <w:rFonts w:eastAsia="Times New Roman" w:cstheme="minorHAnsi"/>
          <w:b/>
          <w:color w:val="000000" w:themeColor="text1"/>
          <w:sz w:val="24"/>
          <w:szCs w:val="24"/>
          <w:lang w:eastAsia="zh-CN"/>
        </w:rPr>
        <w:t>. Modelul de organizare și funcționare a</w:t>
      </w:r>
      <w:r w:rsidR="00F83D50">
        <w:rPr>
          <w:rFonts w:eastAsia="Times New Roman" w:cstheme="minorHAnsi"/>
          <w:b/>
          <w:color w:val="000000" w:themeColor="text1"/>
          <w:sz w:val="24"/>
          <w:szCs w:val="24"/>
          <w:lang w:eastAsia="zh-CN"/>
        </w:rPr>
        <w:t>l</w:t>
      </w:r>
      <w:r w:rsidR="00916857" w:rsidRPr="00A5048A">
        <w:rPr>
          <w:rFonts w:eastAsia="Times New Roman" w:cstheme="minorHAnsi"/>
          <w:b/>
          <w:color w:val="000000" w:themeColor="text1"/>
          <w:sz w:val="24"/>
          <w:szCs w:val="24"/>
          <w:lang w:eastAsia="zh-CN"/>
        </w:rPr>
        <w:t xml:space="preserve">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art.4, lit. c și d, Legea nr. 219/2015 privind economia socială. </w:t>
      </w:r>
    </w:p>
    <w:p w14:paraId="2CB49F6C" w14:textId="7D877E2A" w:rsidR="00916857" w:rsidRPr="00A5048A" w:rsidRDefault="0033309E" w:rsidP="005A4112">
      <w:pPr>
        <w:ind w:left="360"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VI</w:t>
      </w:r>
      <w:r w:rsidR="00916857" w:rsidRPr="00A5048A">
        <w:rPr>
          <w:rFonts w:eastAsia="Times New Roman" w:cstheme="minorHAnsi"/>
          <w:b/>
          <w:color w:val="000000" w:themeColor="text1"/>
          <w:sz w:val="24"/>
          <w:szCs w:val="24"/>
          <w:lang w:eastAsia="zh-CN"/>
        </w:rPr>
        <w:t xml:space="preserve">.1. Modelul de organizare și funcționare a întreprinderii sociale. </w:t>
      </w:r>
    </w:p>
    <w:p w14:paraId="51A37795" w14:textId="77777777" w:rsidR="004F5261" w:rsidRPr="00401525" w:rsidRDefault="00916857" w:rsidP="005A4112">
      <w:pPr>
        <w:pStyle w:val="NoSpacing"/>
        <w:ind w:left="360" w:right="708"/>
        <w:jc w:val="both"/>
        <w:rPr>
          <w:rFonts w:cstheme="minorHAnsi"/>
          <w:i/>
          <w:iCs/>
          <w:color w:val="5B9BD5" w:themeColor="accent1"/>
          <w:sz w:val="24"/>
          <w:szCs w:val="24"/>
          <w:lang w:val="af-ZA"/>
        </w:rPr>
      </w:pPr>
      <w:r w:rsidRPr="00401525">
        <w:rPr>
          <w:rFonts w:cstheme="minorHAnsi"/>
          <w:i/>
          <w:iCs/>
          <w:color w:val="5B9BD5" w:themeColor="accent1"/>
          <w:sz w:val="24"/>
          <w:szCs w:val="24"/>
          <w:lang w:val="af-ZA"/>
        </w:rPr>
        <w:t xml:space="preserve">Se va menționa modul de organizare a afacerii. </w:t>
      </w:r>
    </w:p>
    <w:p w14:paraId="2854C3FC" w14:textId="6C96DA1B" w:rsidR="00916857" w:rsidRPr="00401525" w:rsidRDefault="00916857" w:rsidP="005A4112">
      <w:pPr>
        <w:pStyle w:val="NoSpacing"/>
        <w:ind w:left="360" w:right="708"/>
        <w:jc w:val="both"/>
        <w:rPr>
          <w:rFonts w:cstheme="minorHAnsi"/>
          <w:i/>
          <w:iCs/>
          <w:color w:val="5B9BD5" w:themeColor="accent1"/>
          <w:sz w:val="24"/>
          <w:szCs w:val="24"/>
          <w:lang w:val="af-ZA"/>
        </w:rPr>
      </w:pPr>
      <w:r w:rsidRPr="00401525">
        <w:rPr>
          <w:rFonts w:cstheme="minorHAnsi"/>
          <w:i/>
          <w:iCs/>
          <w:color w:val="5B9BD5" w:themeColor="accent1"/>
          <w:sz w:val="24"/>
          <w:szCs w:val="24"/>
          <w:lang w:val="af-ZA"/>
        </w:rPr>
        <w:t>Se va realiza schema organizatorică</w:t>
      </w:r>
      <w:r w:rsidR="00372C0C" w:rsidRPr="00401525">
        <w:rPr>
          <w:rFonts w:cstheme="minorHAnsi"/>
          <w:i/>
          <w:iCs/>
          <w:color w:val="5B9BD5" w:themeColor="accent1"/>
          <w:sz w:val="24"/>
          <w:szCs w:val="24"/>
          <w:lang w:val="af-ZA"/>
        </w:rPr>
        <w:t xml:space="preserve"> </w:t>
      </w:r>
      <w:r w:rsidR="00A07120" w:rsidRPr="00401525">
        <w:rPr>
          <w:rFonts w:cstheme="minorHAnsi"/>
          <w:i/>
          <w:iCs/>
          <w:color w:val="5B9BD5" w:themeColor="accent1"/>
          <w:sz w:val="24"/>
          <w:szCs w:val="24"/>
          <w:lang w:val="af-ZA"/>
        </w:rPr>
        <w:t>(organigrama)</w:t>
      </w:r>
      <w:r w:rsidR="0076447E" w:rsidRPr="00401525">
        <w:rPr>
          <w:rFonts w:cstheme="minorHAnsi"/>
          <w:i/>
          <w:iCs/>
          <w:color w:val="5B9BD5" w:themeColor="accent1"/>
          <w:sz w:val="24"/>
          <w:szCs w:val="24"/>
          <w:lang w:val="af-ZA"/>
        </w:rPr>
        <w:t xml:space="preserve"> a întreprinderii sociale</w:t>
      </w:r>
      <w:r w:rsidR="00FA62D5" w:rsidRPr="00401525">
        <w:rPr>
          <w:rFonts w:cstheme="minorHAnsi"/>
          <w:i/>
          <w:iCs/>
          <w:color w:val="5B9BD5" w:themeColor="accent1"/>
          <w:sz w:val="24"/>
          <w:szCs w:val="24"/>
          <w:lang w:val="af-ZA"/>
        </w:rPr>
        <w:t xml:space="preserve">, se va menționa </w:t>
      </w:r>
      <w:r w:rsidR="004E533F" w:rsidRPr="00401525">
        <w:rPr>
          <w:rFonts w:cstheme="minorHAnsi"/>
          <w:i/>
          <w:iCs/>
          <w:color w:val="5B9BD5" w:themeColor="accent1"/>
          <w:sz w:val="24"/>
          <w:szCs w:val="24"/>
          <w:lang w:val="af-ZA"/>
        </w:rPr>
        <w:t>numărul de persoane pe care întreprinderea socială îți asumă să le angajeze</w:t>
      </w:r>
      <w:r w:rsidR="00FA62D5" w:rsidRPr="00401525">
        <w:rPr>
          <w:rFonts w:cstheme="minorHAnsi"/>
          <w:i/>
          <w:iCs/>
          <w:color w:val="5B9BD5" w:themeColor="accent1"/>
          <w:sz w:val="24"/>
          <w:szCs w:val="24"/>
          <w:lang w:val="af-ZA"/>
        </w:rPr>
        <w:t xml:space="preserve">, categoriile de persoane pe care întreprinderea socială le va angaja, posturile pe care acestea le vor ocupa, luna din care va fi angajată fiecare persoană și salarizarea acestora. </w:t>
      </w:r>
    </w:p>
    <w:p w14:paraId="56EF548A" w14:textId="22FF0880" w:rsidR="00916857" w:rsidRPr="00401525" w:rsidRDefault="00916857" w:rsidP="005A4112">
      <w:pPr>
        <w:pStyle w:val="NoSpacing"/>
        <w:ind w:left="360" w:right="708"/>
        <w:jc w:val="both"/>
        <w:rPr>
          <w:rFonts w:cstheme="minorHAnsi"/>
          <w:i/>
          <w:iCs/>
          <w:color w:val="5B9BD5" w:themeColor="accent1"/>
          <w:sz w:val="24"/>
          <w:szCs w:val="24"/>
        </w:rPr>
      </w:pPr>
      <w:bookmarkStart w:id="0" w:name="_Hlk39071526"/>
      <w:r w:rsidRPr="00401525">
        <w:rPr>
          <w:rFonts w:cstheme="minorHAnsi"/>
          <w:i/>
          <w:iCs/>
          <w:color w:val="5B9BD5" w:themeColor="accent1"/>
          <w:sz w:val="24"/>
          <w:szCs w:val="24"/>
          <w:lang w:val="af-ZA"/>
        </w:rPr>
        <w:t>Se va menționa respectarea obligației</w:t>
      </w:r>
      <w:bookmarkEnd w:id="0"/>
      <w:r w:rsidRPr="00401525">
        <w:rPr>
          <w:rFonts w:cstheme="minorHAnsi"/>
          <w:i/>
          <w:iCs/>
          <w:color w:val="5B9BD5" w:themeColor="accent1"/>
          <w:sz w:val="24"/>
          <w:szCs w:val="24"/>
          <w:lang w:val="af-ZA"/>
        </w:rPr>
        <w:t xml:space="preserve">: </w:t>
      </w:r>
      <w:r w:rsidRPr="00401525">
        <w:rPr>
          <w:rFonts w:cstheme="minorHAnsi"/>
          <w:i/>
          <w:iCs/>
          <w:color w:val="5B9BD5" w:themeColor="accent1"/>
          <w:sz w:val="24"/>
          <w:szCs w:val="24"/>
          <w:lang w:val="en-US"/>
        </w:rPr>
        <w:t>”</w:t>
      </w:r>
      <w:r w:rsidRPr="00401525">
        <w:rPr>
          <w:rFonts w:cstheme="minorHAnsi"/>
          <w:i/>
          <w:iCs/>
          <w:color w:val="5B9BD5" w:themeColor="accent1"/>
          <w:sz w:val="24"/>
          <w:szCs w:val="24"/>
          <w:lang w:val="af-ZA"/>
        </w:rPr>
        <w:t>întreprindere</w:t>
      </w:r>
      <w:r w:rsidR="0076447E" w:rsidRPr="00401525">
        <w:rPr>
          <w:rFonts w:cstheme="minorHAnsi"/>
          <w:i/>
          <w:iCs/>
          <w:color w:val="5B9BD5" w:themeColor="accent1"/>
          <w:sz w:val="24"/>
          <w:szCs w:val="24"/>
          <w:lang w:val="af-ZA"/>
        </w:rPr>
        <w:t>a</w:t>
      </w:r>
      <w:r w:rsidRPr="00401525">
        <w:rPr>
          <w:rFonts w:cstheme="minorHAnsi"/>
          <w:i/>
          <w:iCs/>
          <w:color w:val="5B9BD5" w:themeColor="accent1"/>
          <w:sz w:val="24"/>
          <w:szCs w:val="24"/>
          <w:lang w:val="af-ZA"/>
        </w:rPr>
        <w:t xml:space="preserve"> de economie socială finanțată dobândește un atestat de întreprindere socială în termen de maximum 4 luni de la semnarea contractului de subvenție”</w:t>
      </w:r>
      <w:r w:rsidR="0076447E" w:rsidRPr="00401525">
        <w:rPr>
          <w:rFonts w:cstheme="minorHAnsi"/>
          <w:i/>
          <w:iCs/>
          <w:color w:val="5B9BD5" w:themeColor="accent1"/>
          <w:sz w:val="24"/>
          <w:szCs w:val="24"/>
          <w:lang w:val="af-ZA"/>
        </w:rPr>
        <w:t xml:space="preserve">, respectiv </w:t>
      </w:r>
      <w:r w:rsidR="0076447E" w:rsidRPr="00401525">
        <w:rPr>
          <w:rFonts w:cstheme="minorHAnsi"/>
          <w:i/>
          <w:iCs/>
          <w:color w:val="5B9BD5" w:themeColor="accent1"/>
          <w:sz w:val="24"/>
          <w:szCs w:val="24"/>
          <w:lang w:val="en-US"/>
        </w:rPr>
        <w:t>”</w:t>
      </w:r>
      <w:r w:rsidR="0076447E" w:rsidRPr="00401525">
        <w:rPr>
          <w:rFonts w:cstheme="minorHAnsi"/>
          <w:i/>
          <w:iCs/>
          <w:color w:val="5B9BD5" w:themeColor="accent1"/>
          <w:sz w:val="24"/>
          <w:szCs w:val="24"/>
          <w:lang w:val="af-ZA"/>
        </w:rPr>
        <w:t xml:space="preserve">întreprinderea socială de inserție finanțată dobândește marca socială în termen de maximum 4 luni de la semnarea contractului de subvenție” </w:t>
      </w:r>
      <w:r w:rsidRPr="00401525">
        <w:rPr>
          <w:rFonts w:cstheme="minorHAnsi"/>
          <w:i/>
          <w:iCs/>
          <w:color w:val="5B9BD5" w:themeColor="accent1"/>
          <w:sz w:val="24"/>
          <w:szCs w:val="24"/>
        </w:rPr>
        <w:t>.</w:t>
      </w:r>
    </w:p>
    <w:p w14:paraId="368B229A" w14:textId="4A9509A0"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va menționa respectarea obligației de angajare, cel târziu la</w:t>
      </w:r>
      <w:r w:rsidR="0063393B" w:rsidRPr="00401525">
        <w:rPr>
          <w:rFonts w:cstheme="minorHAnsi"/>
          <w:i/>
          <w:iCs/>
          <w:color w:val="5B9BD5" w:themeColor="accent1"/>
          <w:sz w:val="24"/>
          <w:szCs w:val="24"/>
        </w:rPr>
        <w:t xml:space="preserve"> 4</w:t>
      </w:r>
      <w:r w:rsidRPr="00401525">
        <w:rPr>
          <w:rFonts w:cstheme="minorHAnsi"/>
          <w:i/>
          <w:iCs/>
          <w:color w:val="5B9BD5" w:themeColor="accent1"/>
          <w:sz w:val="24"/>
          <w:szCs w:val="24"/>
        </w:rPr>
        <w:t xml:space="preserve">  luni</w:t>
      </w:r>
      <w:r w:rsidR="004E533F" w:rsidRPr="00401525">
        <w:rPr>
          <w:rFonts w:cstheme="minorHAnsi"/>
          <w:i/>
          <w:iCs/>
          <w:color w:val="5B9BD5" w:themeColor="accent1"/>
          <w:sz w:val="24"/>
          <w:szCs w:val="24"/>
        </w:rPr>
        <w:t xml:space="preserve"> </w:t>
      </w:r>
      <w:r w:rsidRPr="00401525">
        <w:rPr>
          <w:rFonts w:cstheme="minorHAnsi"/>
          <w:i/>
          <w:iCs/>
          <w:color w:val="5B9BD5" w:themeColor="accent1"/>
          <w:sz w:val="24"/>
          <w:szCs w:val="24"/>
        </w:rPr>
        <w:t>de la semnarea contractului de subvenție, a cel puțin 5 persoane</w:t>
      </w:r>
      <w:r w:rsidR="0076447E" w:rsidRPr="00401525">
        <w:rPr>
          <w:rFonts w:cstheme="minorHAnsi"/>
          <w:i/>
          <w:iCs/>
          <w:color w:val="5B9BD5" w:themeColor="accent1"/>
          <w:sz w:val="24"/>
          <w:szCs w:val="24"/>
        </w:rPr>
        <w:t xml:space="preserve"> pentru întreprinderile sociale, respectiv </w:t>
      </w:r>
      <w:r w:rsidR="0076447E" w:rsidRPr="00401525">
        <w:rPr>
          <w:rFonts w:cstheme="minorHAnsi"/>
          <w:i/>
          <w:iCs/>
          <w:color w:val="5B9BD5" w:themeColor="accent1"/>
          <w:sz w:val="24"/>
          <w:szCs w:val="24"/>
        </w:rPr>
        <w:lastRenderedPageBreak/>
        <w:t>cel puțin 4 persoane pentru întreprinderile sociale de inserție</w:t>
      </w:r>
      <w:r w:rsidR="00FA62D5" w:rsidRPr="00401525">
        <w:rPr>
          <w:rFonts w:cstheme="minorHAnsi"/>
          <w:i/>
          <w:iCs/>
          <w:color w:val="5B9BD5" w:themeColor="accent1"/>
          <w:sz w:val="24"/>
          <w:szCs w:val="24"/>
        </w:rPr>
        <w:t xml:space="preserve"> (dintre care min 2 persoane din grupuri vulnerabile și 1 persoană din categoria tineri între 30 -35 ani în cazul întreprinderilor sociale de inserție)</w:t>
      </w:r>
      <w:r w:rsidR="004E533F" w:rsidRPr="00401525">
        <w:rPr>
          <w:rFonts w:cstheme="minorHAnsi"/>
          <w:i/>
          <w:iCs/>
          <w:color w:val="5B9BD5" w:themeColor="accent1"/>
          <w:sz w:val="24"/>
          <w:szCs w:val="24"/>
        </w:rPr>
        <w:t>, respectând condiția obținerii atestatului de întreprindere socială/ m</w:t>
      </w:r>
      <w:r w:rsidR="00FA62D5" w:rsidRPr="00401525">
        <w:rPr>
          <w:rFonts w:cstheme="minorHAnsi"/>
          <w:i/>
          <w:iCs/>
          <w:color w:val="5B9BD5" w:themeColor="accent1"/>
          <w:sz w:val="24"/>
          <w:szCs w:val="24"/>
        </w:rPr>
        <w:t>ărcii</w:t>
      </w:r>
      <w:r w:rsidR="004E533F" w:rsidRPr="00401525">
        <w:rPr>
          <w:rFonts w:cstheme="minorHAnsi"/>
          <w:i/>
          <w:iCs/>
          <w:color w:val="5B9BD5" w:themeColor="accent1"/>
          <w:sz w:val="24"/>
          <w:szCs w:val="24"/>
        </w:rPr>
        <w:t xml:space="preserve"> social</w:t>
      </w:r>
      <w:r w:rsidR="00FA62D5" w:rsidRPr="00401525">
        <w:rPr>
          <w:rFonts w:cstheme="minorHAnsi"/>
          <w:i/>
          <w:iCs/>
          <w:color w:val="5B9BD5" w:themeColor="accent1"/>
          <w:sz w:val="24"/>
          <w:szCs w:val="24"/>
        </w:rPr>
        <w:t>e</w:t>
      </w:r>
      <w:r w:rsidR="004E533F" w:rsidRPr="00401525">
        <w:rPr>
          <w:rFonts w:cstheme="minorHAnsi"/>
          <w:i/>
          <w:iCs/>
          <w:color w:val="5B9BD5" w:themeColor="accent1"/>
          <w:sz w:val="24"/>
          <w:szCs w:val="24"/>
        </w:rPr>
        <w:t xml:space="preserve"> în primele 4 luni de la semnarea contractului de subvenție.</w:t>
      </w:r>
    </w:p>
    <w:p w14:paraId="12BB3A13" w14:textId="2CF5E7F3"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 xml:space="preserve">Se va menționa respectarea obligației: Planul de afacere prevede că, în cazul în care întreprinderea se înființează ca societate reglementată de Legea societăților nr. 31/1990, republicată, cu modificările </w:t>
      </w:r>
      <w:proofErr w:type="spellStart"/>
      <w:r w:rsidRPr="00401525">
        <w:rPr>
          <w:rFonts w:cstheme="minorHAnsi"/>
          <w:i/>
          <w:iCs/>
          <w:color w:val="5B9BD5" w:themeColor="accent1"/>
          <w:sz w:val="24"/>
          <w:szCs w:val="24"/>
        </w:rPr>
        <w:t>şi</w:t>
      </w:r>
      <w:proofErr w:type="spellEnd"/>
      <w:r w:rsidRPr="00401525">
        <w:rPr>
          <w:rFonts w:cstheme="minorHAnsi"/>
          <w:i/>
          <w:iCs/>
          <w:color w:val="5B9BD5" w:themeColor="accent1"/>
          <w:sz w:val="24"/>
          <w:szCs w:val="24"/>
        </w:rPr>
        <w:t xml:space="preserve"> completările ulterioare, și are mai mult de un asociat, persoana fizică al cărei plan de afaceri a fost selectat în vederea finanțării va trebui să aibă calitatea de asociat majoritar, reprezentant legal și administrator.</w:t>
      </w:r>
    </w:p>
    <w:p w14:paraId="33AFB35C" w14:textId="77777777"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va menționa respectarea obligației ca, în cazul în care întreprinderea se înființează ca asociație sau fundație, persoana fizică al cărei plan de afaceri a fost selectat în vederea finanțării va trebui să aibă calitatea de membru asociat, reprezentant legal, Președinte al Consiliului director, poziție de reprezentare și decizie cu puteri depline.</w:t>
      </w:r>
    </w:p>
    <w:p w14:paraId="76809CB2" w14:textId="77777777"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va menționa respectarea obligației ca, în  cazul în care întreprinderea se înființează ca oricare dintre celelalte categorii de entități juridice enumerate în Ghidul Specific, persoana fizică al cărei plan de afaceri a fost selectat în vederea finanțării  va trebui să aibă calitatea de  membru asociat, reprezentant legal, Președinte al Consiliului director, poziție de reprezentare și decizie cu puteri depline.</w:t>
      </w:r>
    </w:p>
    <w:p w14:paraId="3F08556C" w14:textId="23A0C9C1"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w:t>
      </w:r>
      <w:r w:rsidR="00CF7C55" w:rsidRPr="00401525">
        <w:rPr>
          <w:rFonts w:cstheme="minorHAnsi"/>
          <w:i/>
          <w:iCs/>
          <w:color w:val="5B9BD5" w:themeColor="accent1"/>
          <w:sz w:val="24"/>
          <w:szCs w:val="24"/>
        </w:rPr>
        <w:t>or</w:t>
      </w:r>
      <w:r w:rsidRPr="00401525">
        <w:rPr>
          <w:rFonts w:cstheme="minorHAnsi"/>
          <w:i/>
          <w:iCs/>
          <w:color w:val="5B9BD5" w:themeColor="accent1"/>
          <w:sz w:val="24"/>
          <w:szCs w:val="24"/>
        </w:rPr>
        <w:t xml:space="preserve"> menționa măsurile de asigurare a sustenabilității pentru perioada </w:t>
      </w:r>
      <w:r w:rsidR="003F7B1E" w:rsidRPr="00401525">
        <w:rPr>
          <w:rFonts w:cstheme="minorHAnsi"/>
          <w:i/>
          <w:iCs/>
          <w:color w:val="5B9BD5" w:themeColor="accent1"/>
          <w:sz w:val="24"/>
          <w:szCs w:val="24"/>
        </w:rPr>
        <w:t>de minim 13 luni</w:t>
      </w:r>
      <w:r w:rsidRPr="00401525">
        <w:rPr>
          <w:rFonts w:cstheme="minorHAnsi"/>
          <w:i/>
          <w:iCs/>
          <w:color w:val="5B9BD5" w:themeColor="accent1"/>
          <w:sz w:val="24"/>
          <w:szCs w:val="24"/>
        </w:rPr>
        <w:t xml:space="preserve"> si obligația de a menține destinația bunurilor achiziționate prin ajutorul de </w:t>
      </w:r>
      <w:proofErr w:type="spellStart"/>
      <w:r w:rsidRPr="00401525">
        <w:rPr>
          <w:rFonts w:cstheme="minorHAnsi"/>
          <w:i/>
          <w:iCs/>
          <w:color w:val="5B9BD5" w:themeColor="accent1"/>
          <w:sz w:val="24"/>
          <w:szCs w:val="24"/>
        </w:rPr>
        <w:t>minimis</w:t>
      </w:r>
      <w:proofErr w:type="spellEnd"/>
      <w:r w:rsidRPr="00401525">
        <w:rPr>
          <w:rFonts w:cstheme="minorHAnsi"/>
          <w:i/>
          <w:iCs/>
          <w:color w:val="5B9BD5" w:themeColor="accent1"/>
          <w:sz w:val="24"/>
          <w:szCs w:val="24"/>
        </w:rPr>
        <w:t xml:space="preserve"> pe o durata de minimum 3 ani de la data de finalizare a proiectului.</w:t>
      </w:r>
    </w:p>
    <w:p w14:paraId="3DC1D458" w14:textId="1EBDE9E6" w:rsidR="00916857" w:rsidRPr="00401525" w:rsidRDefault="00916857" w:rsidP="005A4112">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 xml:space="preserve">Se va menționa respectarea obligației ca după înființare, întreprinderea nou creată își va continua activitatea, pe durata implementării proiectului, pentru o perioadă de minimum 18 luni, la care se adaugă o perioada minimă obligatorie de </w:t>
      </w:r>
      <w:r w:rsidR="003F7B1E" w:rsidRPr="00401525">
        <w:rPr>
          <w:rFonts w:cstheme="minorHAnsi"/>
          <w:i/>
          <w:iCs/>
          <w:color w:val="5B9BD5" w:themeColor="accent1"/>
          <w:sz w:val="24"/>
          <w:szCs w:val="24"/>
        </w:rPr>
        <w:t>13</w:t>
      </w:r>
      <w:r w:rsidRPr="00401525">
        <w:rPr>
          <w:rFonts w:cstheme="minorHAnsi"/>
          <w:i/>
          <w:iCs/>
          <w:color w:val="5B9BD5" w:themeColor="accent1"/>
          <w:sz w:val="24"/>
          <w:szCs w:val="24"/>
        </w:rPr>
        <w:t xml:space="preserve"> luni de sustenabilitate ulterior finalizării implementării proiectului.</w:t>
      </w:r>
    </w:p>
    <w:p w14:paraId="4FFC1214" w14:textId="3FE6551E" w:rsidR="00916857" w:rsidRPr="00401525" w:rsidRDefault="00916857" w:rsidP="005A4112">
      <w:pPr>
        <w:pStyle w:val="NoSpacing"/>
        <w:ind w:left="360" w:right="708"/>
        <w:jc w:val="both"/>
        <w:rPr>
          <w:rFonts w:cstheme="minorHAnsi"/>
          <w:i/>
          <w:iCs/>
          <w:color w:val="5B9BD5" w:themeColor="accent1"/>
          <w:sz w:val="24"/>
          <w:szCs w:val="24"/>
        </w:rPr>
      </w:pPr>
      <w:bookmarkStart w:id="1" w:name="_Hlk39072594"/>
      <w:r w:rsidRPr="00401525">
        <w:rPr>
          <w:rFonts w:cstheme="minorHAnsi"/>
          <w:i/>
          <w:iCs/>
          <w:color w:val="5B9BD5" w:themeColor="accent1"/>
          <w:sz w:val="24"/>
          <w:szCs w:val="24"/>
        </w:rPr>
        <w:t xml:space="preserve">Se va menționa respectarea obligației ca </w:t>
      </w:r>
      <w:bookmarkEnd w:id="1"/>
      <w:r w:rsidRPr="00401525">
        <w:rPr>
          <w:rFonts w:cstheme="minorHAnsi"/>
          <w:i/>
          <w:iCs/>
          <w:color w:val="5B9BD5" w:themeColor="accent1"/>
          <w:sz w:val="24"/>
          <w:szCs w:val="24"/>
        </w:rPr>
        <w:t xml:space="preserve">toate plățile aferente înființării și funcționării întreprinderii nou create </w:t>
      </w:r>
      <w:r w:rsidR="003F7B1E" w:rsidRPr="00401525">
        <w:rPr>
          <w:rFonts w:cstheme="minorHAnsi"/>
          <w:i/>
          <w:iCs/>
          <w:color w:val="5B9BD5" w:themeColor="accent1"/>
          <w:sz w:val="24"/>
          <w:szCs w:val="24"/>
        </w:rPr>
        <w:t xml:space="preserve">obținute prin finanțarea nerambursabilă cât și cele din </w:t>
      </w:r>
      <w:r w:rsidR="00962F68" w:rsidRPr="00401525">
        <w:rPr>
          <w:rFonts w:cstheme="minorHAnsi"/>
          <w:i/>
          <w:iCs/>
          <w:color w:val="5B9BD5" w:themeColor="accent1"/>
          <w:sz w:val="24"/>
          <w:szCs w:val="24"/>
        </w:rPr>
        <w:t>contribuția</w:t>
      </w:r>
      <w:r w:rsidR="003F7B1E" w:rsidRPr="00401525">
        <w:rPr>
          <w:rFonts w:cstheme="minorHAnsi"/>
          <w:i/>
          <w:iCs/>
          <w:color w:val="5B9BD5" w:themeColor="accent1"/>
          <w:sz w:val="24"/>
          <w:szCs w:val="24"/>
        </w:rPr>
        <w:t xml:space="preserve"> proprie prevăzută în cadrul bugetului proiectului </w:t>
      </w:r>
      <w:r w:rsidRPr="00401525">
        <w:rPr>
          <w:rFonts w:cstheme="minorHAnsi"/>
          <w:i/>
          <w:iCs/>
          <w:color w:val="5B9BD5" w:themeColor="accent1"/>
          <w:sz w:val="24"/>
          <w:szCs w:val="24"/>
        </w:rPr>
        <w:t>vor fi efectuate în cadrul celor 18 luni de funcționare obligatorie pe durata implementării proiectului</w:t>
      </w:r>
      <w:r w:rsidR="003F7B1E" w:rsidRPr="00401525">
        <w:rPr>
          <w:rFonts w:cstheme="minorHAnsi"/>
          <w:i/>
          <w:iCs/>
          <w:color w:val="5B9BD5" w:themeColor="accent1"/>
          <w:sz w:val="24"/>
          <w:szCs w:val="24"/>
        </w:rPr>
        <w:t>.</w:t>
      </w:r>
    </w:p>
    <w:p w14:paraId="144E6881" w14:textId="1ADAF10D" w:rsidR="00916857" w:rsidRPr="00401525" w:rsidRDefault="00916857" w:rsidP="000D5014">
      <w:pPr>
        <w:pStyle w:val="NoSpacing"/>
        <w:ind w:left="360" w:right="708"/>
        <w:jc w:val="both"/>
        <w:rPr>
          <w:rFonts w:cstheme="minorHAnsi"/>
          <w:i/>
          <w:iCs/>
          <w:color w:val="5B9BD5" w:themeColor="accent1"/>
          <w:sz w:val="24"/>
          <w:szCs w:val="24"/>
        </w:rPr>
      </w:pPr>
      <w:r w:rsidRPr="00401525">
        <w:rPr>
          <w:rFonts w:cstheme="minorHAnsi"/>
          <w:i/>
          <w:iCs/>
          <w:color w:val="5B9BD5" w:themeColor="accent1"/>
          <w:sz w:val="24"/>
          <w:szCs w:val="24"/>
        </w:rPr>
        <w:t>Se va menționa respectarea obligației</w:t>
      </w:r>
      <w:r w:rsidR="003F7B1E" w:rsidRPr="00401525">
        <w:rPr>
          <w:rFonts w:cstheme="minorHAnsi"/>
          <w:i/>
          <w:iCs/>
          <w:color w:val="5B9BD5" w:themeColor="accent1"/>
          <w:sz w:val="24"/>
          <w:szCs w:val="24"/>
        </w:rPr>
        <w:t xml:space="preserve">: </w:t>
      </w:r>
      <w:r w:rsidRPr="00401525">
        <w:rPr>
          <w:rFonts w:cstheme="minorHAnsi"/>
          <w:i/>
          <w:iCs/>
          <w:color w:val="5B9BD5" w:themeColor="accent1"/>
          <w:sz w:val="24"/>
          <w:szCs w:val="24"/>
        </w:rPr>
        <w:t xml:space="preserve">în perioada ulterioară celor 18 luni de funcționare obligatorie pe durata implementării proiectului, respectiv pe durata celor </w:t>
      </w:r>
      <w:r w:rsidR="003F7B1E" w:rsidRPr="00401525">
        <w:rPr>
          <w:rFonts w:cstheme="minorHAnsi"/>
          <w:i/>
          <w:iCs/>
          <w:color w:val="5B9BD5" w:themeColor="accent1"/>
          <w:sz w:val="24"/>
          <w:szCs w:val="24"/>
        </w:rPr>
        <w:t>13</w:t>
      </w:r>
      <w:r w:rsidRPr="00401525">
        <w:rPr>
          <w:rFonts w:cstheme="minorHAnsi"/>
          <w:i/>
          <w:iCs/>
          <w:color w:val="5B9BD5" w:themeColor="accent1"/>
          <w:sz w:val="24"/>
          <w:szCs w:val="24"/>
        </w:rPr>
        <w:t xml:space="preserve"> luni de sustenabilitate obligatorie după finalizarea implementării proiectului, beneficiarul ajutorului de </w:t>
      </w:r>
      <w:proofErr w:type="spellStart"/>
      <w:r w:rsidRPr="00401525">
        <w:rPr>
          <w:rFonts w:cstheme="minorHAnsi"/>
          <w:i/>
          <w:iCs/>
          <w:color w:val="5B9BD5" w:themeColor="accent1"/>
          <w:sz w:val="24"/>
          <w:szCs w:val="24"/>
        </w:rPr>
        <w:t>minimis</w:t>
      </w:r>
      <w:proofErr w:type="spellEnd"/>
      <w:r w:rsidRPr="00401525">
        <w:rPr>
          <w:rFonts w:cstheme="minorHAnsi"/>
          <w:i/>
          <w:iCs/>
          <w:color w:val="5B9BD5" w:themeColor="accent1"/>
          <w:sz w:val="24"/>
          <w:szCs w:val="24"/>
        </w:rPr>
        <w:t xml:space="preserve"> va asigura continuarea funcționării întreprinderii și va menține ocuparea locurilor de muncă create.</w:t>
      </w:r>
    </w:p>
    <w:p w14:paraId="1F0BCB2C" w14:textId="77777777" w:rsidR="00916857" w:rsidRPr="00A5048A" w:rsidRDefault="00916857" w:rsidP="005A4112">
      <w:pPr>
        <w:pStyle w:val="NoSpacing"/>
        <w:ind w:right="708"/>
        <w:rPr>
          <w:rFonts w:cstheme="minorHAnsi"/>
          <w:sz w:val="24"/>
          <w:szCs w:val="24"/>
        </w:rPr>
      </w:pPr>
    </w:p>
    <w:p w14:paraId="227E1434" w14:textId="6217EB83" w:rsidR="00916857" w:rsidRPr="00A5048A" w:rsidRDefault="0033309E" w:rsidP="005A4112">
      <w:pPr>
        <w:widowControl w:val="0"/>
        <w:spacing w:after="0" w:line="240" w:lineRule="auto"/>
        <w:ind w:right="708"/>
        <w:jc w:val="both"/>
        <w:rPr>
          <w:rFonts w:cstheme="minorHAnsi"/>
          <w:b/>
          <w:sz w:val="24"/>
          <w:szCs w:val="24"/>
          <w:lang w:val="af-ZA"/>
        </w:rPr>
      </w:pPr>
      <w:r w:rsidRPr="00A5048A">
        <w:rPr>
          <w:rFonts w:cstheme="minorHAnsi"/>
          <w:b/>
          <w:sz w:val="24"/>
          <w:szCs w:val="24"/>
          <w:lang w:val="af-ZA"/>
        </w:rPr>
        <w:t>VI</w:t>
      </w:r>
      <w:r w:rsidR="00916857" w:rsidRPr="00A5048A">
        <w:rPr>
          <w:rFonts w:cstheme="minorHAnsi"/>
          <w:b/>
          <w:sz w:val="24"/>
          <w:szCs w:val="24"/>
          <w:lang w:val="af-ZA"/>
        </w:rPr>
        <w:t>.2. Modul în care se asigură participarea membrilor și a altor actori interesați, inclusiv perso</w:t>
      </w:r>
      <w:r w:rsidR="004C20C9">
        <w:rPr>
          <w:rFonts w:cstheme="minorHAnsi"/>
          <w:b/>
          <w:sz w:val="24"/>
          <w:szCs w:val="24"/>
          <w:lang w:val="af-ZA"/>
        </w:rPr>
        <w:t>a</w:t>
      </w:r>
      <w:r w:rsidR="00916857" w:rsidRPr="00A5048A">
        <w:rPr>
          <w:rFonts w:cstheme="minorHAnsi"/>
          <w:b/>
          <w:sz w:val="24"/>
          <w:szCs w:val="24"/>
          <w:lang w:val="af-ZA"/>
        </w:rPr>
        <w:t>ne din grupuri vulnerabile, dacă acestea fac parte din grupurile vizate de întreprindere, la deciziile privind activitățile acesteia și modul în care acesta reflectă principiile prevăzute la art. 4 din Legea nr. 219/2015 privind economia socială:</w:t>
      </w:r>
    </w:p>
    <w:p w14:paraId="59D9D1BA" w14:textId="77777777" w:rsidR="00916857" w:rsidRPr="00A5048A" w:rsidRDefault="00916857" w:rsidP="005A4112">
      <w:pPr>
        <w:widowControl w:val="0"/>
        <w:spacing w:after="0" w:line="240" w:lineRule="auto"/>
        <w:ind w:right="708"/>
        <w:jc w:val="both"/>
        <w:rPr>
          <w:rFonts w:cstheme="minorHAnsi"/>
          <w:b/>
          <w:sz w:val="24"/>
          <w:szCs w:val="24"/>
          <w:lang w:val="af-ZA"/>
        </w:rPr>
      </w:pPr>
    </w:p>
    <w:p w14:paraId="144FA750"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prioritate acordată individului şi obiectivelor sociale faţă de creşterea profitului.</w:t>
      </w:r>
    </w:p>
    <w:p w14:paraId="4ED25A44" w14:textId="77777777" w:rsidR="00916857" w:rsidRPr="00401525" w:rsidRDefault="00916857" w:rsidP="005A4112">
      <w:pPr>
        <w:pStyle w:val="ListParagraph"/>
        <w:widowControl w:val="0"/>
        <w:spacing w:after="0" w:line="240" w:lineRule="auto"/>
        <w:ind w:left="284" w:right="708"/>
        <w:jc w:val="both"/>
        <w:rPr>
          <w:rFonts w:cstheme="minorHAnsi"/>
          <w:i/>
          <w:iCs/>
          <w:color w:val="5B9BD5" w:themeColor="accent1"/>
          <w:sz w:val="24"/>
          <w:szCs w:val="24"/>
        </w:rPr>
      </w:pPr>
      <w:r w:rsidRPr="00401525">
        <w:rPr>
          <w:rFonts w:cstheme="minorHAnsi"/>
          <w:i/>
          <w:iCs/>
          <w:color w:val="5B9BD5" w:themeColor="accent1"/>
          <w:sz w:val="24"/>
          <w:szCs w:val="24"/>
        </w:rPr>
        <w:t xml:space="preserve">Se va menționa modul în care se asigură prioritatea acordată individului </w:t>
      </w:r>
      <w:proofErr w:type="spellStart"/>
      <w:r w:rsidRPr="00401525">
        <w:rPr>
          <w:rFonts w:cstheme="minorHAnsi"/>
          <w:i/>
          <w:iCs/>
          <w:color w:val="5B9BD5" w:themeColor="accent1"/>
          <w:sz w:val="24"/>
          <w:szCs w:val="24"/>
        </w:rPr>
        <w:t>şi</w:t>
      </w:r>
      <w:proofErr w:type="spellEnd"/>
      <w:r w:rsidRPr="00401525">
        <w:rPr>
          <w:rFonts w:cstheme="minorHAnsi"/>
          <w:i/>
          <w:iCs/>
          <w:color w:val="5B9BD5" w:themeColor="accent1"/>
          <w:sz w:val="24"/>
          <w:szCs w:val="24"/>
        </w:rPr>
        <w:t xml:space="preserve"> obiectivelor sociale față de creșterea profitului.</w:t>
      </w:r>
    </w:p>
    <w:p w14:paraId="76DDB100"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solidaritate şi responsabilitate colectivă.</w:t>
      </w:r>
    </w:p>
    <w:p w14:paraId="31DC4616" w14:textId="77777777" w:rsidR="00916857" w:rsidRPr="00401525" w:rsidRDefault="00916857" w:rsidP="005A4112">
      <w:pPr>
        <w:pStyle w:val="ListParagraph"/>
        <w:widowControl w:val="0"/>
        <w:spacing w:after="0" w:line="240" w:lineRule="auto"/>
        <w:ind w:left="284" w:right="708"/>
        <w:jc w:val="both"/>
        <w:rPr>
          <w:rFonts w:cstheme="minorHAnsi"/>
          <w:bCs/>
          <w:i/>
          <w:iCs/>
          <w:color w:val="5B9BD5" w:themeColor="accent1"/>
          <w:sz w:val="24"/>
          <w:szCs w:val="24"/>
          <w:lang w:val="af-ZA"/>
        </w:rPr>
      </w:pPr>
      <w:bookmarkStart w:id="2" w:name="_Hlk39073933"/>
      <w:r w:rsidRPr="00401525">
        <w:rPr>
          <w:rFonts w:cstheme="minorHAnsi"/>
          <w:bCs/>
          <w:i/>
          <w:iCs/>
          <w:color w:val="5B9BD5" w:themeColor="accent1"/>
          <w:sz w:val="24"/>
          <w:szCs w:val="24"/>
          <w:lang w:val="af-ZA"/>
        </w:rPr>
        <w:lastRenderedPageBreak/>
        <w:t xml:space="preserve">Se va menționa modul în care se asigură </w:t>
      </w:r>
      <w:bookmarkEnd w:id="2"/>
      <w:r w:rsidRPr="00401525">
        <w:rPr>
          <w:rFonts w:cstheme="minorHAnsi"/>
          <w:bCs/>
          <w:i/>
          <w:iCs/>
          <w:color w:val="5B9BD5" w:themeColor="accent1"/>
          <w:sz w:val="24"/>
          <w:szCs w:val="24"/>
          <w:lang w:val="af-ZA"/>
        </w:rPr>
        <w:t>solidaritatea şi responsabilitatea colectivă.</w:t>
      </w:r>
    </w:p>
    <w:p w14:paraId="6A7981D9"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convergenţa dintre interesele membrilor asociaţi şi interesul general şi/sau                              interesele unei colectivităţi.</w:t>
      </w:r>
    </w:p>
    <w:p w14:paraId="52774317" w14:textId="77777777" w:rsidR="00916857" w:rsidRPr="00A5048A" w:rsidRDefault="00916857" w:rsidP="005A4112">
      <w:pPr>
        <w:pStyle w:val="ListParagraph"/>
        <w:widowControl w:val="0"/>
        <w:spacing w:after="0" w:line="240" w:lineRule="auto"/>
        <w:ind w:left="284" w:right="708"/>
        <w:jc w:val="both"/>
        <w:rPr>
          <w:rFonts w:cstheme="minorHAnsi"/>
          <w:bCs/>
          <w:sz w:val="24"/>
          <w:szCs w:val="24"/>
          <w:lang w:val="af-ZA"/>
        </w:rPr>
      </w:pPr>
      <w:r w:rsidRPr="00401525">
        <w:rPr>
          <w:rFonts w:cstheme="minorHAnsi"/>
          <w:bCs/>
          <w:i/>
          <w:iCs/>
          <w:color w:val="5B9BD5" w:themeColor="accent1"/>
          <w:sz w:val="24"/>
          <w:szCs w:val="24"/>
          <w:lang w:val="af-ZA"/>
        </w:rPr>
        <w:t>Se va menționa modul în care se asigură convergenţa dintre interesele membrilor asociaţi şi interesul general şi/sau interesele unei colectivităţi</w:t>
      </w:r>
      <w:r w:rsidRPr="00A5048A">
        <w:rPr>
          <w:rFonts w:cstheme="minorHAnsi"/>
          <w:bCs/>
          <w:sz w:val="24"/>
          <w:szCs w:val="24"/>
          <w:lang w:val="af-ZA"/>
        </w:rPr>
        <w:t>.</w:t>
      </w:r>
    </w:p>
    <w:p w14:paraId="44559A5A"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control democratic al membrilor, exercitat asupra activităţilor desfăşurate.</w:t>
      </w:r>
    </w:p>
    <w:p w14:paraId="230F5619" w14:textId="77777777" w:rsidR="00916857" w:rsidRPr="00401525" w:rsidRDefault="00916857" w:rsidP="005A4112">
      <w:pPr>
        <w:pStyle w:val="ListParagraph"/>
        <w:widowControl w:val="0"/>
        <w:spacing w:after="0" w:line="240" w:lineRule="auto"/>
        <w:ind w:left="284" w:right="708"/>
        <w:jc w:val="both"/>
        <w:rPr>
          <w:rFonts w:cstheme="minorHAnsi"/>
          <w:bCs/>
          <w:i/>
          <w:iCs/>
          <w:color w:val="5B9BD5" w:themeColor="accent1"/>
          <w:sz w:val="24"/>
          <w:szCs w:val="24"/>
          <w:lang w:val="af-ZA"/>
        </w:rPr>
      </w:pPr>
      <w:r w:rsidRPr="00401525">
        <w:rPr>
          <w:rFonts w:cstheme="minorHAnsi"/>
          <w:bCs/>
          <w:i/>
          <w:iCs/>
          <w:color w:val="5B9BD5" w:themeColor="accent1"/>
          <w:sz w:val="24"/>
          <w:szCs w:val="24"/>
          <w:lang w:val="af-ZA"/>
        </w:rPr>
        <w:t>Se va menționa modul în care se asigură controlul democratic al membrilor, exercitat asupra activităţilor desfăşurate.</w:t>
      </w:r>
    </w:p>
    <w:p w14:paraId="1E66CA09"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caracter voluntar şi liber al asocierii în formele de organizare specifice domeniului economiei sociale.</w:t>
      </w:r>
    </w:p>
    <w:p w14:paraId="686183A6" w14:textId="77777777" w:rsidR="00916857" w:rsidRPr="00401525" w:rsidRDefault="00916857" w:rsidP="005A4112">
      <w:pPr>
        <w:pStyle w:val="ListParagraph"/>
        <w:widowControl w:val="0"/>
        <w:spacing w:after="0" w:line="240" w:lineRule="auto"/>
        <w:ind w:left="284" w:right="708"/>
        <w:jc w:val="both"/>
        <w:rPr>
          <w:rFonts w:cstheme="minorHAnsi"/>
          <w:bCs/>
          <w:i/>
          <w:iCs/>
          <w:color w:val="5B9BD5" w:themeColor="accent1"/>
          <w:sz w:val="24"/>
          <w:szCs w:val="24"/>
          <w:lang w:val="af-ZA"/>
        </w:rPr>
      </w:pPr>
      <w:r w:rsidRPr="00401525">
        <w:rPr>
          <w:rFonts w:cstheme="minorHAnsi"/>
          <w:bCs/>
          <w:i/>
          <w:iCs/>
          <w:color w:val="5B9BD5" w:themeColor="accent1"/>
          <w:sz w:val="24"/>
          <w:szCs w:val="24"/>
          <w:lang w:val="af-ZA"/>
        </w:rPr>
        <w:t>Se va menționa modul în care se asigură caracterul voluntar şi liber al asocierii în formele de organizare specifice domeniului economiei sociale.</w:t>
      </w:r>
    </w:p>
    <w:p w14:paraId="000462FB"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personalitate juridică distinctă, autonomie de gestiune şi independenţă faţă de autorităţile publice.</w:t>
      </w:r>
    </w:p>
    <w:p w14:paraId="4355EB55" w14:textId="77777777" w:rsidR="00916857" w:rsidRPr="00401525" w:rsidRDefault="00916857" w:rsidP="005A4112">
      <w:pPr>
        <w:pStyle w:val="ListParagraph"/>
        <w:widowControl w:val="0"/>
        <w:spacing w:after="0" w:line="240" w:lineRule="auto"/>
        <w:ind w:left="284" w:right="708"/>
        <w:jc w:val="both"/>
        <w:rPr>
          <w:rFonts w:cstheme="minorHAnsi"/>
          <w:bCs/>
          <w:i/>
          <w:iCs/>
          <w:color w:val="5B9BD5" w:themeColor="accent1"/>
          <w:sz w:val="24"/>
          <w:szCs w:val="24"/>
          <w:lang w:val="af-ZA"/>
        </w:rPr>
      </w:pPr>
      <w:r w:rsidRPr="00401525">
        <w:rPr>
          <w:rFonts w:cstheme="minorHAnsi"/>
          <w:bCs/>
          <w:i/>
          <w:iCs/>
          <w:color w:val="5B9BD5" w:themeColor="accent1"/>
          <w:sz w:val="24"/>
          <w:szCs w:val="24"/>
          <w:lang w:val="af-ZA"/>
        </w:rPr>
        <w:t>Se va menționa modul în care se asigură personalitatea juridică distinctă, autonomie de gestiune şi independenţă faţă de autorităţile publice.</w:t>
      </w:r>
    </w:p>
    <w:p w14:paraId="523205E7" w14:textId="77777777" w:rsidR="00916857" w:rsidRPr="00A5048A" w:rsidRDefault="00916857" w:rsidP="005A4112">
      <w:pPr>
        <w:pStyle w:val="ListParagraph"/>
        <w:widowControl w:val="0"/>
        <w:numPr>
          <w:ilvl w:val="0"/>
          <w:numId w:val="4"/>
        </w:numPr>
        <w:spacing w:after="0" w:line="240" w:lineRule="auto"/>
        <w:ind w:left="284" w:right="708"/>
        <w:jc w:val="both"/>
        <w:rPr>
          <w:rFonts w:cstheme="minorHAnsi"/>
          <w:bCs/>
          <w:sz w:val="24"/>
          <w:szCs w:val="24"/>
          <w:lang w:val="af-ZA"/>
        </w:rPr>
      </w:pPr>
      <w:r w:rsidRPr="00A5048A">
        <w:rPr>
          <w:rFonts w:cstheme="minorHAnsi"/>
          <w:bCs/>
          <w:sz w:val="24"/>
          <w:szCs w:val="24"/>
          <w:lang w:val="af-ZA"/>
        </w:rPr>
        <w:t>alocarea celei mai mari părţi a profitului/excedentului financiar pentru atingerea obiectivelor de interes general, ale unei colectivităţi sau în interesul personal nepatrimonial al membrilor.</w:t>
      </w:r>
    </w:p>
    <w:p w14:paraId="3B3C72CD" w14:textId="63FCADD0" w:rsidR="00916857" w:rsidRPr="00401525" w:rsidRDefault="00916857" w:rsidP="005A4112">
      <w:pPr>
        <w:pStyle w:val="ListParagraph"/>
        <w:widowControl w:val="0"/>
        <w:spacing w:after="0" w:line="240" w:lineRule="auto"/>
        <w:ind w:left="284" w:right="708"/>
        <w:jc w:val="both"/>
        <w:rPr>
          <w:rFonts w:cstheme="minorHAnsi"/>
          <w:bCs/>
          <w:i/>
          <w:iCs/>
          <w:color w:val="5B9BD5" w:themeColor="accent1"/>
          <w:sz w:val="24"/>
          <w:szCs w:val="24"/>
          <w:lang w:val="af-ZA"/>
        </w:rPr>
      </w:pPr>
      <w:r w:rsidRPr="00401525">
        <w:rPr>
          <w:rFonts w:cstheme="minorHAnsi"/>
          <w:bCs/>
          <w:i/>
          <w:iCs/>
          <w:color w:val="5B9BD5" w:themeColor="accent1"/>
          <w:sz w:val="24"/>
          <w:szCs w:val="24"/>
          <w:lang w:val="af-ZA"/>
        </w:rPr>
        <w:t>Se va menționa modul în care se asigură alocarea celei mai mari părţi a profitului/excedentului financiar pentru atingerea obiectivelor de interes general, ale unei colectivităţi sau în interesul personal nepatrimonial al membrilor.</w:t>
      </w:r>
    </w:p>
    <w:p w14:paraId="1017B94D" w14:textId="77777777" w:rsidR="003F7B1E" w:rsidRPr="00A5048A" w:rsidRDefault="003F7B1E" w:rsidP="005A4112">
      <w:pPr>
        <w:widowControl w:val="0"/>
        <w:spacing w:after="0" w:line="240" w:lineRule="auto"/>
        <w:ind w:right="708"/>
        <w:jc w:val="both"/>
        <w:rPr>
          <w:rFonts w:cstheme="minorHAnsi"/>
          <w:bCs/>
          <w:sz w:val="24"/>
          <w:szCs w:val="24"/>
          <w:lang w:val="af-ZA"/>
        </w:rPr>
      </w:pPr>
    </w:p>
    <w:p w14:paraId="190CF9C4" w14:textId="2A57130E" w:rsidR="00916857" w:rsidRPr="00A5048A" w:rsidRDefault="0033309E" w:rsidP="005A4112">
      <w:pPr>
        <w:ind w:left="284"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VII</w:t>
      </w:r>
      <w:r w:rsidR="00916857" w:rsidRPr="00A5048A">
        <w:rPr>
          <w:rFonts w:eastAsia="Times New Roman" w:cstheme="minorHAnsi"/>
          <w:b/>
          <w:color w:val="000000" w:themeColor="text1"/>
          <w:sz w:val="24"/>
          <w:szCs w:val="24"/>
          <w:lang w:eastAsia="zh-CN"/>
        </w:rPr>
        <w:t>. Direcțiile strategice de dezvoltare a întreprinderii, având în vedere atât activitatea economică, cât și misiunea/programele sociale ale acesteia;</w:t>
      </w:r>
    </w:p>
    <w:p w14:paraId="21D69F22" w14:textId="15847B11" w:rsidR="00916857" w:rsidRPr="00401525" w:rsidRDefault="00916857" w:rsidP="005A4112">
      <w:pPr>
        <w:ind w:left="284"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Se vor descrie direcțiile strategice de dezvoltare a întreprinderii având în vedere atât activitatea economică, cât și misiunea/programele sociale ale acesteia, corelate cu celelalte elemente ale planului de afaceri.</w:t>
      </w:r>
    </w:p>
    <w:p w14:paraId="41A3A767" w14:textId="2E3C16F8" w:rsidR="00916857" w:rsidRPr="00A5048A" w:rsidRDefault="0033309E" w:rsidP="005A4112">
      <w:pPr>
        <w:ind w:left="284"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VIII</w:t>
      </w:r>
      <w:r w:rsidR="00916857" w:rsidRPr="00A5048A">
        <w:rPr>
          <w:rFonts w:eastAsia="Times New Roman" w:cstheme="minorHAnsi"/>
          <w:b/>
          <w:color w:val="000000" w:themeColor="text1"/>
          <w:sz w:val="24"/>
          <w:szCs w:val="24"/>
          <w:lang w:eastAsia="zh-CN"/>
        </w:rPr>
        <w:t>. Descrierea produsului/produselor, serviciului/serviciilor, respectiv a lucrării/lucrărilor care vor face obiectul activității întreprinderilor sociale, inclusiv întreprinderilor sociale de inserție;</w:t>
      </w:r>
    </w:p>
    <w:p w14:paraId="3E5A0245" w14:textId="77777777" w:rsidR="00916857" w:rsidRPr="00401525" w:rsidRDefault="00916857" w:rsidP="005A4112">
      <w:pPr>
        <w:ind w:left="284"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Se vor menționa produsele, serviciile sau lucrările întreprinderii sociale, corelate cu celelalte elemente ale planului de afaceri.</w:t>
      </w:r>
    </w:p>
    <w:p w14:paraId="1E15E178" w14:textId="1C90FC4E" w:rsidR="00916857" w:rsidRPr="00A5048A" w:rsidRDefault="0033309E" w:rsidP="005A4112">
      <w:pPr>
        <w:ind w:left="284"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IX</w:t>
      </w:r>
      <w:r w:rsidR="00916857" w:rsidRPr="00A5048A">
        <w:rPr>
          <w:rFonts w:eastAsia="Times New Roman" w:cstheme="minorHAnsi"/>
          <w:b/>
          <w:color w:val="000000" w:themeColor="text1"/>
          <w:sz w:val="24"/>
          <w:szCs w:val="24"/>
          <w:lang w:eastAsia="zh-CN"/>
        </w:rPr>
        <w:t>. 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4877683F" w14:textId="784CFBBF" w:rsidR="00916857" w:rsidRPr="00401525" w:rsidRDefault="00916857" w:rsidP="005A4112">
      <w:pPr>
        <w:ind w:left="284" w:right="708"/>
        <w:jc w:val="both"/>
        <w:rPr>
          <w:rFonts w:eastAsia="Times New Roman" w:cstheme="minorHAnsi"/>
          <w:bCs/>
          <w:i/>
          <w:iCs/>
          <w:color w:val="5B9BD5" w:themeColor="accent1"/>
          <w:sz w:val="24"/>
          <w:szCs w:val="24"/>
          <w:lang w:eastAsia="zh-CN"/>
        </w:rPr>
      </w:pPr>
      <w:r w:rsidRPr="00401525">
        <w:rPr>
          <w:rFonts w:eastAsia="Times New Roman" w:cstheme="minorHAnsi"/>
          <w:bCs/>
          <w:i/>
          <w:iCs/>
          <w:color w:val="5B9BD5" w:themeColor="accent1"/>
          <w:sz w:val="24"/>
          <w:szCs w:val="24"/>
          <w:lang w:eastAsia="zh-CN"/>
        </w:rPr>
        <w:t>Se vor identifica punctele tari și punctele slabe (influențe interne), oportunitățile și amenințările (influențe externe ) la adresa întreprinderii sociale, corelate cu domeniile de risc (misiunea socială, costurile sociale, grupul vulnerabil, modalitățile de abordare a problemelor sociale, piața, management, produse/servicii, marketi</w:t>
      </w:r>
      <w:r w:rsidR="003F7B1E" w:rsidRPr="00401525">
        <w:rPr>
          <w:rFonts w:eastAsia="Times New Roman" w:cstheme="minorHAnsi"/>
          <w:bCs/>
          <w:i/>
          <w:iCs/>
          <w:color w:val="5B9BD5" w:themeColor="accent1"/>
          <w:sz w:val="24"/>
          <w:szCs w:val="24"/>
          <w:lang w:eastAsia="zh-CN"/>
        </w:rPr>
        <w:t>n</w:t>
      </w:r>
      <w:r w:rsidRPr="00401525">
        <w:rPr>
          <w:rFonts w:eastAsia="Times New Roman" w:cstheme="minorHAnsi"/>
          <w:bCs/>
          <w:i/>
          <w:iCs/>
          <w:color w:val="5B9BD5" w:themeColor="accent1"/>
          <w:sz w:val="24"/>
          <w:szCs w:val="24"/>
          <w:lang w:eastAsia="zh-CN"/>
        </w:rPr>
        <w:t xml:space="preserve">g, legislație, </w:t>
      </w:r>
      <w:r w:rsidRPr="00401525">
        <w:rPr>
          <w:rFonts w:eastAsia="Times New Roman" w:cstheme="minorHAnsi"/>
          <w:bCs/>
          <w:i/>
          <w:iCs/>
          <w:color w:val="5B9BD5" w:themeColor="accent1"/>
          <w:sz w:val="24"/>
          <w:szCs w:val="24"/>
          <w:lang w:eastAsia="zh-CN"/>
        </w:rPr>
        <w:lastRenderedPageBreak/>
        <w:t xml:space="preserve">finanțare). Se vor identifica </w:t>
      </w:r>
      <w:r w:rsidR="00962F68" w:rsidRPr="00401525">
        <w:rPr>
          <w:rFonts w:eastAsia="Times New Roman" w:cstheme="minorHAnsi"/>
          <w:bCs/>
          <w:i/>
          <w:iCs/>
          <w:color w:val="5B9BD5" w:themeColor="accent1"/>
          <w:sz w:val="24"/>
          <w:szCs w:val="24"/>
          <w:lang w:eastAsia="zh-CN"/>
        </w:rPr>
        <w:t>f</w:t>
      </w:r>
      <w:r w:rsidRPr="00401525">
        <w:rPr>
          <w:rFonts w:eastAsia="Times New Roman" w:cstheme="minorHAnsi"/>
          <w:bCs/>
          <w:i/>
          <w:iCs/>
          <w:color w:val="5B9BD5" w:themeColor="accent1"/>
          <w:sz w:val="24"/>
          <w:szCs w:val="24"/>
          <w:lang w:eastAsia="zh-CN"/>
        </w:rPr>
        <w:t>actori</w:t>
      </w:r>
      <w:r w:rsidR="00962F68" w:rsidRPr="00401525">
        <w:rPr>
          <w:rFonts w:eastAsia="Times New Roman" w:cstheme="minorHAnsi"/>
          <w:bCs/>
          <w:i/>
          <w:iCs/>
          <w:color w:val="5B9BD5" w:themeColor="accent1"/>
          <w:sz w:val="24"/>
          <w:szCs w:val="24"/>
          <w:lang w:eastAsia="zh-CN"/>
        </w:rPr>
        <w:t>i</w:t>
      </w:r>
      <w:r w:rsidRPr="00401525">
        <w:rPr>
          <w:rFonts w:eastAsia="Times New Roman" w:cstheme="minorHAnsi"/>
          <w:bCs/>
          <w:i/>
          <w:iCs/>
          <w:color w:val="5B9BD5" w:themeColor="accent1"/>
          <w:sz w:val="24"/>
          <w:szCs w:val="24"/>
          <w:lang w:eastAsia="zh-CN"/>
        </w:rPr>
        <w:t xml:space="preserve"> care pot contribui la succesul proiectului</w:t>
      </w:r>
      <w:r w:rsidR="000B4707" w:rsidRPr="00401525">
        <w:rPr>
          <w:rFonts w:eastAsia="Times New Roman" w:cstheme="minorHAnsi"/>
          <w:bCs/>
          <w:i/>
          <w:iCs/>
          <w:color w:val="5B9BD5" w:themeColor="accent1"/>
          <w:sz w:val="24"/>
          <w:szCs w:val="24"/>
          <w:lang w:eastAsia="zh-CN"/>
        </w:rPr>
        <w:t xml:space="preserve">, se vor identifica și analiza riscurile care ar putea afecta rezultatele propuse </w:t>
      </w:r>
      <w:r w:rsidR="00E90C20" w:rsidRPr="00401525">
        <w:rPr>
          <w:rFonts w:eastAsia="Times New Roman" w:cstheme="minorHAnsi"/>
          <w:bCs/>
          <w:i/>
          <w:iCs/>
          <w:color w:val="5B9BD5" w:themeColor="accent1"/>
          <w:sz w:val="24"/>
          <w:szCs w:val="24"/>
          <w:lang w:eastAsia="zh-CN"/>
        </w:rPr>
        <w:t>și se vor justifica activitățile propuse raportat</w:t>
      </w:r>
      <w:r w:rsidR="000B4707" w:rsidRPr="00401525">
        <w:rPr>
          <w:rFonts w:eastAsia="Times New Roman" w:cstheme="minorHAnsi"/>
          <w:bCs/>
          <w:i/>
          <w:iCs/>
          <w:color w:val="5B9BD5" w:themeColor="accent1"/>
          <w:sz w:val="24"/>
          <w:szCs w:val="24"/>
          <w:lang w:eastAsia="zh-CN"/>
        </w:rPr>
        <w:t xml:space="preserve">e la factorii de succes și la prevenirea riscurilor identificate. </w:t>
      </w:r>
      <w:r w:rsidRPr="00401525">
        <w:rPr>
          <w:rFonts w:eastAsia="Times New Roman" w:cstheme="minorHAnsi"/>
          <w:bCs/>
          <w:i/>
          <w:iCs/>
          <w:color w:val="5B9BD5" w:themeColor="accent1"/>
          <w:sz w:val="24"/>
          <w:szCs w:val="24"/>
          <w:lang w:eastAsia="zh-CN"/>
        </w:rPr>
        <w:t xml:space="preserve"> </w:t>
      </w:r>
    </w:p>
    <w:p w14:paraId="059299E8" w14:textId="77777777" w:rsidR="002F6D94" w:rsidRPr="00A5048A" w:rsidRDefault="002F6D94" w:rsidP="005A4112">
      <w:pPr>
        <w:ind w:left="284" w:right="708"/>
        <w:rPr>
          <w:rFonts w:cstheme="minorHAnsi"/>
          <w:b/>
          <w:sz w:val="24"/>
          <w:szCs w:val="24"/>
        </w:rPr>
      </w:pPr>
      <w:r w:rsidRPr="00A5048A">
        <w:rPr>
          <w:rFonts w:cstheme="minorHAnsi"/>
          <w:b/>
          <w:sz w:val="24"/>
          <w:szCs w:val="24"/>
        </w:rPr>
        <w:t>Puncte tari</w:t>
      </w:r>
    </w:p>
    <w:p w14:paraId="64271479" w14:textId="3A76CDE5" w:rsidR="002F6D94" w:rsidRPr="00A5048A" w:rsidRDefault="002F6D94" w:rsidP="005A4112">
      <w:pPr>
        <w:ind w:left="284" w:right="708"/>
        <w:rPr>
          <w:rFonts w:cstheme="minorHAnsi"/>
          <w:sz w:val="24"/>
          <w:szCs w:val="24"/>
        </w:rPr>
      </w:pPr>
      <w:r w:rsidRPr="00A5048A">
        <w:rPr>
          <w:rFonts w:cstheme="minorHAnsi"/>
          <w:sz w:val="24"/>
          <w:szCs w:val="24"/>
        </w:rPr>
        <w:t>………………………………………………………………………………………………………………………………………</w:t>
      </w:r>
    </w:p>
    <w:p w14:paraId="4A4952D4" w14:textId="0A9FFF2D" w:rsidR="002F6D94" w:rsidRPr="00A5048A" w:rsidRDefault="002F6D94" w:rsidP="005A4112">
      <w:pPr>
        <w:ind w:left="284" w:right="708"/>
        <w:rPr>
          <w:rFonts w:cstheme="minorHAnsi"/>
          <w:sz w:val="24"/>
          <w:szCs w:val="24"/>
        </w:rPr>
      </w:pPr>
      <w:r w:rsidRPr="00A5048A">
        <w:rPr>
          <w:rFonts w:cstheme="minorHAnsi"/>
          <w:sz w:val="24"/>
          <w:szCs w:val="24"/>
        </w:rPr>
        <w:t>………………………………………………………………………………………………………………………………………</w:t>
      </w:r>
    </w:p>
    <w:p w14:paraId="79FB65EE" w14:textId="0E96954A" w:rsidR="002F6D94" w:rsidRPr="00A5048A" w:rsidRDefault="002F6D94" w:rsidP="005A4112">
      <w:pPr>
        <w:ind w:left="284" w:right="708"/>
        <w:rPr>
          <w:rFonts w:cstheme="minorHAnsi"/>
          <w:sz w:val="24"/>
          <w:szCs w:val="24"/>
        </w:rPr>
      </w:pPr>
      <w:r w:rsidRPr="00A5048A">
        <w:rPr>
          <w:rFonts w:cstheme="minorHAnsi"/>
          <w:sz w:val="24"/>
          <w:szCs w:val="24"/>
        </w:rPr>
        <w:t>………………………………………………………………………………………………………………………………………</w:t>
      </w:r>
    </w:p>
    <w:p w14:paraId="3C825046" w14:textId="4727AC63" w:rsidR="002F6D94" w:rsidRPr="00A5048A" w:rsidRDefault="002F6D94" w:rsidP="005A4112">
      <w:pPr>
        <w:ind w:left="284" w:right="708"/>
        <w:rPr>
          <w:rFonts w:cstheme="minorHAnsi"/>
          <w:sz w:val="24"/>
          <w:szCs w:val="24"/>
        </w:rPr>
      </w:pPr>
      <w:r w:rsidRPr="00A5048A">
        <w:rPr>
          <w:rFonts w:cstheme="minorHAnsi"/>
          <w:sz w:val="24"/>
          <w:szCs w:val="24"/>
        </w:rPr>
        <w:t>………………………………………………………………………………………………………………………………………</w:t>
      </w:r>
    </w:p>
    <w:p w14:paraId="6E4E6E29" w14:textId="77777777" w:rsidR="002F6D94" w:rsidRPr="00A5048A" w:rsidRDefault="002F6D94" w:rsidP="005A4112">
      <w:pPr>
        <w:ind w:left="284" w:right="708"/>
        <w:rPr>
          <w:rFonts w:cstheme="minorHAnsi"/>
          <w:b/>
          <w:sz w:val="24"/>
          <w:szCs w:val="24"/>
        </w:rPr>
      </w:pPr>
      <w:r w:rsidRPr="00A5048A">
        <w:rPr>
          <w:rFonts w:cstheme="minorHAnsi"/>
          <w:b/>
          <w:sz w:val="24"/>
          <w:szCs w:val="24"/>
        </w:rPr>
        <w:t>Puncte slabe</w:t>
      </w:r>
    </w:p>
    <w:p w14:paraId="51E507D7" w14:textId="0A0BE9E5" w:rsidR="002F6D94" w:rsidRPr="00A5048A" w:rsidRDefault="002F6D94" w:rsidP="005A4112">
      <w:pPr>
        <w:ind w:left="284" w:right="708"/>
        <w:rPr>
          <w:rFonts w:cstheme="minorHAnsi"/>
          <w:sz w:val="24"/>
          <w:szCs w:val="24"/>
        </w:rPr>
      </w:pPr>
      <w:r w:rsidRPr="00A5048A">
        <w:rPr>
          <w:rFonts w:cstheme="minorHAnsi"/>
          <w:sz w:val="24"/>
          <w:szCs w:val="24"/>
        </w:rPr>
        <w:t>………………………………………………………………………………………………………………………………………</w:t>
      </w:r>
    </w:p>
    <w:p w14:paraId="5A6AA124" w14:textId="7AA21D42" w:rsidR="002F6D94" w:rsidRPr="00A5048A" w:rsidRDefault="002F6D94" w:rsidP="005A4112">
      <w:pPr>
        <w:ind w:left="284" w:right="708"/>
        <w:rPr>
          <w:rFonts w:cstheme="minorHAnsi"/>
          <w:sz w:val="24"/>
          <w:szCs w:val="24"/>
        </w:rPr>
      </w:pPr>
      <w:r w:rsidRPr="00A5048A">
        <w:rPr>
          <w:rFonts w:cstheme="minorHAnsi"/>
          <w:sz w:val="24"/>
          <w:szCs w:val="24"/>
        </w:rPr>
        <w:t>………………………………………………………………………………………………………………………………………</w:t>
      </w:r>
    </w:p>
    <w:p w14:paraId="47B4BA58" w14:textId="703F79E0" w:rsidR="002F6D94" w:rsidRPr="00A5048A" w:rsidRDefault="002F6D94" w:rsidP="005A4112">
      <w:pPr>
        <w:ind w:left="284" w:right="708"/>
        <w:rPr>
          <w:rFonts w:cstheme="minorHAnsi"/>
          <w:sz w:val="24"/>
          <w:szCs w:val="24"/>
        </w:rPr>
      </w:pPr>
      <w:r w:rsidRPr="00A5048A">
        <w:rPr>
          <w:rFonts w:cstheme="minorHAnsi"/>
          <w:sz w:val="24"/>
          <w:szCs w:val="24"/>
        </w:rPr>
        <w:t>………………………………………………………………………………………………………………………………………</w:t>
      </w:r>
    </w:p>
    <w:p w14:paraId="7B5D9AC1" w14:textId="2651F509" w:rsidR="002F6D94" w:rsidRPr="00A5048A" w:rsidRDefault="002F6D94" w:rsidP="005A4112">
      <w:pPr>
        <w:ind w:left="284" w:right="708"/>
        <w:rPr>
          <w:rFonts w:cstheme="minorHAnsi"/>
          <w:sz w:val="24"/>
          <w:szCs w:val="24"/>
        </w:rPr>
      </w:pPr>
      <w:r w:rsidRPr="00A5048A">
        <w:rPr>
          <w:rFonts w:cstheme="minorHAnsi"/>
          <w:sz w:val="24"/>
          <w:szCs w:val="24"/>
        </w:rPr>
        <w:t>………………………………………………………………………………………………………………………………………</w:t>
      </w:r>
    </w:p>
    <w:p w14:paraId="5106E7AE" w14:textId="67D1441E" w:rsidR="002F6D94" w:rsidRPr="00A5048A" w:rsidRDefault="002F6D94" w:rsidP="005A4112">
      <w:pPr>
        <w:ind w:left="284" w:right="708"/>
        <w:rPr>
          <w:rFonts w:cstheme="minorHAnsi"/>
          <w:b/>
          <w:sz w:val="24"/>
          <w:szCs w:val="24"/>
        </w:rPr>
      </w:pPr>
      <w:r w:rsidRPr="00A5048A">
        <w:rPr>
          <w:rFonts w:cstheme="minorHAnsi"/>
          <w:b/>
          <w:sz w:val="24"/>
          <w:szCs w:val="24"/>
        </w:rPr>
        <w:t>Oportunități</w:t>
      </w:r>
    </w:p>
    <w:p w14:paraId="10F2EAEF" w14:textId="68EFC26D" w:rsidR="002F6D94" w:rsidRPr="00A5048A" w:rsidRDefault="002F6D94" w:rsidP="005A4112">
      <w:pPr>
        <w:ind w:left="284" w:right="708"/>
        <w:rPr>
          <w:rFonts w:cstheme="minorHAnsi"/>
          <w:sz w:val="24"/>
          <w:szCs w:val="24"/>
        </w:rPr>
      </w:pPr>
      <w:r w:rsidRPr="00A5048A">
        <w:rPr>
          <w:rFonts w:cstheme="minorHAnsi"/>
          <w:sz w:val="24"/>
          <w:szCs w:val="24"/>
        </w:rPr>
        <w:t>………………………………………………………………………………………………………………………………………</w:t>
      </w:r>
    </w:p>
    <w:p w14:paraId="522B9BCE" w14:textId="71E8344B" w:rsidR="002F6D94" w:rsidRPr="00A5048A" w:rsidRDefault="002F6D94" w:rsidP="005A4112">
      <w:pPr>
        <w:ind w:left="284" w:right="708"/>
        <w:rPr>
          <w:rFonts w:cstheme="minorHAnsi"/>
          <w:sz w:val="24"/>
          <w:szCs w:val="24"/>
        </w:rPr>
      </w:pPr>
      <w:r w:rsidRPr="00A5048A">
        <w:rPr>
          <w:rFonts w:cstheme="minorHAnsi"/>
          <w:sz w:val="24"/>
          <w:szCs w:val="24"/>
        </w:rPr>
        <w:t>………………………………………………………………………………………………………………………………………</w:t>
      </w:r>
    </w:p>
    <w:p w14:paraId="6E050487" w14:textId="312E5E76" w:rsidR="002F6D94" w:rsidRPr="00A5048A" w:rsidRDefault="002F6D94" w:rsidP="005A4112">
      <w:pPr>
        <w:ind w:left="284" w:right="708"/>
        <w:rPr>
          <w:rFonts w:cstheme="minorHAnsi"/>
          <w:sz w:val="24"/>
          <w:szCs w:val="24"/>
        </w:rPr>
      </w:pPr>
      <w:r w:rsidRPr="00A5048A">
        <w:rPr>
          <w:rFonts w:cstheme="minorHAnsi"/>
          <w:sz w:val="24"/>
          <w:szCs w:val="24"/>
        </w:rPr>
        <w:t>………………………………………………………………………………………………………………………………………</w:t>
      </w:r>
    </w:p>
    <w:p w14:paraId="518B8EF3" w14:textId="74F5CD30" w:rsidR="002F6D94" w:rsidRPr="00A5048A" w:rsidRDefault="002F6D94" w:rsidP="005A4112">
      <w:pPr>
        <w:ind w:left="284" w:right="708"/>
        <w:rPr>
          <w:rFonts w:cstheme="minorHAnsi"/>
          <w:sz w:val="24"/>
          <w:szCs w:val="24"/>
        </w:rPr>
      </w:pPr>
      <w:r w:rsidRPr="00A5048A">
        <w:rPr>
          <w:rFonts w:cstheme="minorHAnsi"/>
          <w:sz w:val="24"/>
          <w:szCs w:val="24"/>
        </w:rPr>
        <w:t>………………………………………………………………………………………………………………………………………</w:t>
      </w:r>
    </w:p>
    <w:p w14:paraId="71F7ED4C" w14:textId="43B1ED31" w:rsidR="002F6D94" w:rsidRPr="00A5048A" w:rsidRDefault="002F6D94" w:rsidP="005A4112">
      <w:pPr>
        <w:ind w:left="284" w:right="708"/>
        <w:rPr>
          <w:rFonts w:cstheme="minorHAnsi"/>
          <w:b/>
          <w:sz w:val="24"/>
          <w:szCs w:val="24"/>
        </w:rPr>
      </w:pPr>
      <w:r w:rsidRPr="00A5048A">
        <w:rPr>
          <w:rFonts w:cstheme="minorHAnsi"/>
          <w:b/>
          <w:sz w:val="24"/>
          <w:szCs w:val="24"/>
        </w:rPr>
        <w:t>Constrângeri</w:t>
      </w:r>
    </w:p>
    <w:p w14:paraId="4F576176" w14:textId="2D639201" w:rsidR="002F6D94" w:rsidRPr="00A5048A" w:rsidRDefault="002F6D94" w:rsidP="005A4112">
      <w:pPr>
        <w:ind w:left="284" w:right="708"/>
        <w:rPr>
          <w:rFonts w:cstheme="minorHAnsi"/>
          <w:sz w:val="24"/>
          <w:szCs w:val="24"/>
        </w:rPr>
      </w:pPr>
      <w:r w:rsidRPr="00A5048A">
        <w:rPr>
          <w:rFonts w:cstheme="minorHAnsi"/>
          <w:sz w:val="24"/>
          <w:szCs w:val="24"/>
        </w:rPr>
        <w:t>………………………………………………………………………………………………………………………………………</w:t>
      </w:r>
    </w:p>
    <w:p w14:paraId="6642D896" w14:textId="6E94B7C7" w:rsidR="002F6D94" w:rsidRPr="00A5048A" w:rsidRDefault="002F6D94" w:rsidP="005A4112">
      <w:pPr>
        <w:ind w:left="284" w:right="708"/>
        <w:rPr>
          <w:rFonts w:cstheme="minorHAnsi"/>
          <w:sz w:val="24"/>
          <w:szCs w:val="24"/>
        </w:rPr>
      </w:pPr>
      <w:r w:rsidRPr="00A5048A">
        <w:rPr>
          <w:rFonts w:cstheme="minorHAnsi"/>
          <w:sz w:val="24"/>
          <w:szCs w:val="24"/>
        </w:rPr>
        <w:t>………………………………………………………………………………………………………………………………………</w:t>
      </w:r>
    </w:p>
    <w:p w14:paraId="2D7BE1D6" w14:textId="7B59F739" w:rsidR="002F6D94" w:rsidRPr="00A5048A" w:rsidRDefault="002F6D94" w:rsidP="005A4112">
      <w:pPr>
        <w:ind w:left="284" w:right="708"/>
        <w:rPr>
          <w:rFonts w:cstheme="minorHAnsi"/>
          <w:sz w:val="24"/>
          <w:szCs w:val="24"/>
        </w:rPr>
      </w:pPr>
      <w:r w:rsidRPr="00A5048A">
        <w:rPr>
          <w:rFonts w:cstheme="minorHAnsi"/>
          <w:sz w:val="24"/>
          <w:szCs w:val="24"/>
        </w:rPr>
        <w:t>………………………………………………………………………………………………………………………………………</w:t>
      </w:r>
    </w:p>
    <w:p w14:paraId="0493A570" w14:textId="31E47452" w:rsidR="002F6D94" w:rsidRPr="00A5048A" w:rsidRDefault="002F6D94" w:rsidP="005A4112">
      <w:pPr>
        <w:ind w:left="284" w:right="708"/>
        <w:rPr>
          <w:rFonts w:cstheme="minorHAnsi"/>
          <w:sz w:val="24"/>
          <w:szCs w:val="24"/>
        </w:rPr>
      </w:pPr>
      <w:r w:rsidRPr="00A5048A">
        <w:rPr>
          <w:rFonts w:cstheme="minorHAnsi"/>
          <w:sz w:val="24"/>
          <w:szCs w:val="24"/>
        </w:rPr>
        <w:t>………………………………………………………………………………………………………………………………………</w:t>
      </w:r>
    </w:p>
    <w:p w14:paraId="059A2538" w14:textId="77777777" w:rsidR="002F6D94" w:rsidRPr="00A5048A" w:rsidRDefault="002F6D94" w:rsidP="005A4112">
      <w:pPr>
        <w:ind w:left="284" w:right="708"/>
        <w:jc w:val="both"/>
        <w:rPr>
          <w:rFonts w:eastAsia="Times New Roman" w:cstheme="minorHAnsi"/>
          <w:bCs/>
          <w:color w:val="000000" w:themeColor="text1"/>
          <w:sz w:val="24"/>
          <w:szCs w:val="24"/>
          <w:lang w:eastAsia="zh-CN"/>
        </w:rPr>
      </w:pPr>
    </w:p>
    <w:p w14:paraId="4F926D9C" w14:textId="4E2B631A" w:rsidR="00916857" w:rsidRPr="00A5048A" w:rsidRDefault="0033309E" w:rsidP="005A4112">
      <w:pPr>
        <w:ind w:left="284" w:right="708"/>
        <w:jc w:val="both"/>
        <w:rPr>
          <w:rFonts w:eastAsia="Times New Roman" w:cstheme="minorHAnsi"/>
          <w:bCs/>
          <w:color w:val="000000" w:themeColor="text1"/>
          <w:sz w:val="24"/>
          <w:szCs w:val="24"/>
          <w:lang w:eastAsia="zh-CN"/>
        </w:rPr>
      </w:pPr>
      <w:r w:rsidRPr="00A5048A">
        <w:rPr>
          <w:rFonts w:eastAsia="Times New Roman" w:cstheme="minorHAnsi"/>
          <w:b/>
          <w:color w:val="000000" w:themeColor="text1"/>
          <w:sz w:val="24"/>
          <w:szCs w:val="24"/>
          <w:lang w:eastAsia="zh-CN"/>
        </w:rPr>
        <w:t>X</w:t>
      </w:r>
      <w:r w:rsidR="00916857" w:rsidRPr="00A5048A">
        <w:rPr>
          <w:rFonts w:eastAsia="Times New Roman" w:cstheme="minorHAnsi"/>
          <w:b/>
          <w:color w:val="000000" w:themeColor="text1"/>
          <w:sz w:val="24"/>
          <w:szCs w:val="24"/>
          <w:lang w:eastAsia="zh-CN"/>
        </w:rPr>
        <w:t>.  Rezultate economice și sociale specific preconizate: solicitantul va defini în proiect un set de rezultate proprii corespunzătoare activităților planificate;</w:t>
      </w:r>
    </w:p>
    <w:p w14:paraId="3F83DF93" w14:textId="46F37DB1" w:rsidR="00916857" w:rsidRPr="00401525" w:rsidRDefault="00916857" w:rsidP="000B4707">
      <w:pPr>
        <w:pStyle w:val="NoSpacing"/>
        <w:ind w:left="284" w:right="708"/>
        <w:jc w:val="both"/>
        <w:rPr>
          <w:rFonts w:cstheme="minorHAnsi"/>
          <w:b/>
          <w:bCs/>
          <w:i/>
          <w:iCs/>
          <w:color w:val="5B9BD5" w:themeColor="accent1"/>
          <w:sz w:val="24"/>
          <w:szCs w:val="24"/>
        </w:rPr>
      </w:pPr>
      <w:r w:rsidRPr="00401525">
        <w:rPr>
          <w:rFonts w:cstheme="minorHAnsi"/>
          <w:b/>
          <w:bCs/>
          <w:i/>
          <w:iCs/>
          <w:color w:val="5B9BD5" w:themeColor="accent1"/>
          <w:sz w:val="24"/>
          <w:szCs w:val="24"/>
        </w:rPr>
        <w:t>Indicatori de rezultat</w:t>
      </w:r>
      <w:r w:rsidRPr="00401525">
        <w:rPr>
          <w:rFonts w:cstheme="minorHAnsi"/>
          <w:i/>
          <w:iCs/>
          <w:color w:val="5B9BD5" w:themeColor="accent1"/>
          <w:sz w:val="24"/>
          <w:szCs w:val="24"/>
        </w:rPr>
        <w:t xml:space="preserve"> – vă rugăm să furnizați informații despre beneficiul real al rezultatelor imediate asupra grupului vulnerabil căruia se adresează întreprinderea socială sau întreprinderea socială de inserție. Indicatorii de rezultat vizează efectele obținute și furnizează informații asupra schimbărilor produse. Scopul indicatorilor de rezultat este de a furniza informații despre măsura eficiența etapei de acompaniament în </w:t>
      </w:r>
      <w:r w:rsidRPr="00401525">
        <w:rPr>
          <w:rFonts w:cstheme="minorHAnsi"/>
          <w:i/>
          <w:iCs/>
          <w:color w:val="5B9BD5" w:themeColor="accent1"/>
          <w:sz w:val="24"/>
          <w:szCs w:val="24"/>
        </w:rPr>
        <w:lastRenderedPageBreak/>
        <w:t xml:space="preserve">procesul de reintegrare în muncă a persoanelor din </w:t>
      </w:r>
      <w:r w:rsidR="004C20C9" w:rsidRPr="00401525">
        <w:rPr>
          <w:rFonts w:cstheme="minorHAnsi"/>
          <w:i/>
          <w:iCs/>
          <w:color w:val="5B9BD5" w:themeColor="accent1"/>
          <w:sz w:val="24"/>
          <w:szCs w:val="24"/>
        </w:rPr>
        <w:t>categoriile vizate de proiect</w:t>
      </w:r>
      <w:r w:rsidRPr="00401525">
        <w:rPr>
          <w:rFonts w:cstheme="minorHAnsi"/>
          <w:i/>
          <w:iCs/>
          <w:color w:val="5B9BD5" w:themeColor="accent1"/>
          <w:sz w:val="24"/>
          <w:szCs w:val="24"/>
        </w:rPr>
        <w:t>.</w:t>
      </w:r>
      <w:r w:rsidR="000B4707" w:rsidRPr="00401525">
        <w:rPr>
          <w:rFonts w:cstheme="minorHAnsi"/>
          <w:i/>
          <w:iCs/>
          <w:color w:val="5B9BD5" w:themeColor="accent1"/>
          <w:sz w:val="24"/>
          <w:szCs w:val="24"/>
        </w:rPr>
        <w:t xml:space="preserve"> Se va specifica pentru fiecare an fiscal de implementare și sustenabilitate care sunt rezultatele propuse și să estimați un număr al beneficiarilor. </w:t>
      </w:r>
    </w:p>
    <w:p w14:paraId="6D8D5E8E" w14:textId="0DBF0F82" w:rsidR="00916857" w:rsidRPr="00A5048A" w:rsidRDefault="00916857" w:rsidP="000B4707">
      <w:pPr>
        <w:pStyle w:val="NoSpacing"/>
        <w:ind w:left="284" w:right="425"/>
        <w:rPr>
          <w:rFonts w:cstheme="minorHAnsi"/>
          <w:b/>
          <w:bCs/>
          <w:sz w:val="24"/>
          <w:szCs w:val="24"/>
        </w:rPr>
      </w:pPr>
      <w:r w:rsidRPr="00401525">
        <w:rPr>
          <w:rFonts w:cstheme="minorHAnsi"/>
          <w:b/>
          <w:bCs/>
          <w:i/>
          <w:iCs/>
          <w:color w:val="5B9BD5" w:themeColor="accent1"/>
          <w:sz w:val="24"/>
          <w:szCs w:val="24"/>
        </w:rPr>
        <w:t>Indicatorii de impact</w:t>
      </w:r>
      <w:r w:rsidRPr="00401525">
        <w:rPr>
          <w:rFonts w:cstheme="minorHAnsi"/>
          <w:i/>
          <w:iCs/>
          <w:color w:val="5B9BD5" w:themeColor="accent1"/>
          <w:sz w:val="24"/>
          <w:szCs w:val="24"/>
        </w:rPr>
        <w:t xml:space="preserve"> – vă rugăm să furnizați informații despre ansamblul beneficiilor apărute în comunitatea locală vizată, pe termen mediu și lung, după aplicarea măsurilor întreprinse</w:t>
      </w:r>
      <w:r w:rsidRPr="00A5048A">
        <w:rPr>
          <w:rFonts w:cstheme="minorHAnsi"/>
          <w:sz w:val="24"/>
          <w:szCs w:val="24"/>
        </w:rPr>
        <w:t>.</w:t>
      </w:r>
    </w:p>
    <w:p w14:paraId="0D719F77" w14:textId="2FA2F1EF" w:rsidR="00916857" w:rsidRPr="00401525" w:rsidRDefault="00916857" w:rsidP="005A4112">
      <w:pPr>
        <w:shd w:val="clear" w:color="auto" w:fill="FFFFFF"/>
        <w:spacing w:after="150" w:line="240" w:lineRule="auto"/>
        <w:ind w:left="284" w:right="708"/>
        <w:jc w:val="both"/>
        <w:rPr>
          <w:rFonts w:eastAsia="Times New Roman" w:cstheme="minorHAnsi"/>
          <w:i/>
          <w:iCs/>
          <w:color w:val="5B9BD5" w:themeColor="accent1"/>
          <w:sz w:val="24"/>
          <w:szCs w:val="24"/>
          <w:lang w:eastAsia="ro-RO"/>
        </w:rPr>
      </w:pPr>
      <w:r w:rsidRPr="00401525">
        <w:rPr>
          <w:rFonts w:eastAsia="Times New Roman" w:cstheme="minorHAnsi"/>
          <w:b/>
          <w:bCs/>
          <w:i/>
          <w:iCs/>
          <w:color w:val="5B9BD5" w:themeColor="accent1"/>
          <w:sz w:val="24"/>
          <w:szCs w:val="24"/>
          <w:lang w:eastAsia="ro-RO"/>
        </w:rPr>
        <w:t>Profitul</w:t>
      </w:r>
      <w:r w:rsidRPr="00401525">
        <w:rPr>
          <w:rFonts w:eastAsia="Times New Roman" w:cstheme="minorHAnsi"/>
          <w:i/>
          <w:iCs/>
          <w:color w:val="5B9BD5" w:themeColor="accent1"/>
          <w:sz w:val="24"/>
          <w:szCs w:val="24"/>
          <w:lang w:eastAsia="ro-RO"/>
        </w:rPr>
        <w:t xml:space="preserve"> –  estimați nivelul profitului anual care va fi obținut de întreprindere în perioada de implementare și sustenabilitate a planului de afaceri. Profitul reprezintă diferența dintre venituri și cheltuieli. Profitul estimat trebuie să fie corelat cu bugetul, proiecțiile financiare și celelalte elemente ale planului de afaceri.</w:t>
      </w:r>
    </w:p>
    <w:p w14:paraId="5AFF5E5D" w14:textId="485FF82B" w:rsidR="00916857" w:rsidRPr="00A5048A" w:rsidRDefault="0033309E" w:rsidP="005A4112">
      <w:pPr>
        <w:ind w:left="284"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XI</w:t>
      </w:r>
      <w:r w:rsidR="00916857" w:rsidRPr="00A5048A">
        <w:rPr>
          <w:rFonts w:eastAsia="Times New Roman" w:cstheme="minorHAnsi"/>
          <w:b/>
          <w:color w:val="000000" w:themeColor="text1"/>
          <w:sz w:val="24"/>
          <w:szCs w:val="24"/>
          <w:lang w:eastAsia="zh-CN"/>
        </w:rPr>
        <w:t>. Numărul de persoane angajate</w:t>
      </w:r>
      <w:r w:rsidR="003F7B1E" w:rsidRPr="00A5048A">
        <w:rPr>
          <w:rFonts w:eastAsia="Times New Roman" w:cstheme="minorHAnsi"/>
          <w:b/>
          <w:color w:val="000000" w:themeColor="text1"/>
          <w:sz w:val="24"/>
          <w:szCs w:val="24"/>
          <w:lang w:eastAsia="zh-CN"/>
        </w:rPr>
        <w:t>,</w:t>
      </w:r>
      <w:r w:rsidR="00916857" w:rsidRPr="00A5048A">
        <w:rPr>
          <w:rFonts w:eastAsia="Times New Roman" w:cstheme="minorHAnsi"/>
          <w:b/>
          <w:color w:val="000000" w:themeColor="text1"/>
          <w:sz w:val="24"/>
          <w:szCs w:val="24"/>
          <w:lang w:eastAsia="zh-CN"/>
        </w:rPr>
        <w:t xml:space="preserve"> norma de muncă </w:t>
      </w:r>
      <w:r w:rsidR="003F7B1E" w:rsidRPr="00A5048A">
        <w:rPr>
          <w:rFonts w:eastAsia="Times New Roman" w:cstheme="minorHAnsi"/>
          <w:b/>
          <w:color w:val="000000" w:themeColor="text1"/>
          <w:sz w:val="24"/>
          <w:szCs w:val="24"/>
          <w:lang w:eastAsia="zh-CN"/>
        </w:rPr>
        <w:t>(min 4 ore/zi) și categori</w:t>
      </w:r>
      <w:r w:rsidR="00401525">
        <w:rPr>
          <w:rFonts w:eastAsia="Times New Roman" w:cstheme="minorHAnsi"/>
          <w:b/>
          <w:color w:val="000000" w:themeColor="text1"/>
          <w:sz w:val="24"/>
          <w:szCs w:val="24"/>
          <w:lang w:eastAsia="zh-CN"/>
        </w:rPr>
        <w:t>ile</w:t>
      </w:r>
      <w:r w:rsidR="003F7B1E" w:rsidRPr="00A5048A">
        <w:rPr>
          <w:rFonts w:eastAsia="Times New Roman" w:cstheme="minorHAnsi"/>
          <w:b/>
          <w:color w:val="000000" w:themeColor="text1"/>
          <w:sz w:val="24"/>
          <w:szCs w:val="24"/>
          <w:lang w:eastAsia="zh-CN"/>
        </w:rPr>
        <w:t xml:space="preserve"> din care fac</w:t>
      </w:r>
      <w:r w:rsidR="00401525">
        <w:rPr>
          <w:rFonts w:eastAsia="Times New Roman" w:cstheme="minorHAnsi"/>
          <w:b/>
          <w:color w:val="000000" w:themeColor="text1"/>
          <w:sz w:val="24"/>
          <w:szCs w:val="24"/>
          <w:lang w:eastAsia="zh-CN"/>
        </w:rPr>
        <w:t xml:space="preserve"> parte persoanele</w:t>
      </w:r>
      <w:r w:rsidR="00916857" w:rsidRPr="00A5048A">
        <w:rPr>
          <w:rFonts w:eastAsia="Times New Roman" w:cstheme="minorHAnsi"/>
          <w:b/>
          <w:color w:val="000000" w:themeColor="text1"/>
          <w:sz w:val="24"/>
          <w:szCs w:val="24"/>
          <w:lang w:eastAsia="zh-CN"/>
        </w:rPr>
        <w:t xml:space="preserve"> angajat</w:t>
      </w:r>
      <w:r w:rsidR="00401525">
        <w:rPr>
          <w:rFonts w:eastAsia="Times New Roman" w:cstheme="minorHAnsi"/>
          <w:b/>
          <w:color w:val="000000" w:themeColor="text1"/>
          <w:sz w:val="24"/>
          <w:szCs w:val="24"/>
          <w:lang w:eastAsia="zh-CN"/>
        </w:rPr>
        <w:t>e</w:t>
      </w:r>
      <w:r w:rsidR="00916857" w:rsidRPr="00A5048A">
        <w:rPr>
          <w:rFonts w:eastAsia="Times New Roman" w:cstheme="minorHAnsi"/>
          <w:b/>
          <w:color w:val="000000" w:themeColor="text1"/>
          <w:sz w:val="24"/>
          <w:szCs w:val="24"/>
          <w:lang w:eastAsia="zh-CN"/>
        </w:rPr>
        <w:t xml:space="preserve"> în întreprinderea socială nou înființată.</w:t>
      </w:r>
    </w:p>
    <w:p w14:paraId="11D3F03A" w14:textId="24C076B8" w:rsidR="00916857" w:rsidRPr="004216D9" w:rsidRDefault="00916857"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 xml:space="preserve">Se vor menționa </w:t>
      </w:r>
      <w:r w:rsidR="00401525" w:rsidRPr="004216D9">
        <w:rPr>
          <w:rFonts w:cstheme="minorHAnsi"/>
          <w:i/>
          <w:iCs/>
          <w:color w:val="5B9BD5" w:themeColor="accent1"/>
          <w:sz w:val="24"/>
          <w:szCs w:val="24"/>
          <w:lang w:eastAsia="zh-CN"/>
        </w:rPr>
        <w:t>n</w:t>
      </w:r>
      <w:r w:rsidRPr="004216D9">
        <w:rPr>
          <w:rFonts w:cstheme="minorHAnsi"/>
          <w:i/>
          <w:iCs/>
          <w:color w:val="5B9BD5" w:themeColor="accent1"/>
          <w:sz w:val="24"/>
          <w:szCs w:val="24"/>
          <w:lang w:eastAsia="zh-CN"/>
        </w:rPr>
        <w:t>umărul de persoane angajate pe toată perioada de implementare și sustenabilitate a planului de afaceri :</w:t>
      </w:r>
      <w:r w:rsidRPr="004216D9">
        <w:rPr>
          <w:rFonts w:cstheme="minorHAnsi"/>
          <w:b/>
          <w:i/>
          <w:iCs/>
          <w:color w:val="5B9BD5" w:themeColor="accent1"/>
          <w:sz w:val="24"/>
          <w:szCs w:val="24"/>
          <w:lang w:eastAsia="zh-CN"/>
        </w:rPr>
        <w:t xml:space="preserve"> </w:t>
      </w:r>
      <w:r w:rsidRPr="004216D9">
        <w:rPr>
          <w:rFonts w:cstheme="minorHAnsi"/>
          <w:i/>
          <w:iCs/>
          <w:color w:val="5B9BD5" w:themeColor="accent1"/>
          <w:sz w:val="24"/>
          <w:szCs w:val="24"/>
          <w:lang w:eastAsia="zh-CN"/>
        </w:rPr>
        <w:t>de ex. 5</w:t>
      </w:r>
    </w:p>
    <w:p w14:paraId="43A988CB" w14:textId="77777777" w:rsidR="007238E0" w:rsidRPr="004216D9" w:rsidRDefault="00916857"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Se vor menționa posturile ce urmează a fi ocupate (inclusiv codul COR), numărul de posturi pentru fiecare funcție în parte</w:t>
      </w:r>
      <w:r w:rsidR="007238E0" w:rsidRPr="004216D9">
        <w:rPr>
          <w:rFonts w:cstheme="minorHAnsi"/>
          <w:i/>
          <w:iCs/>
          <w:color w:val="5B9BD5" w:themeColor="accent1"/>
          <w:sz w:val="24"/>
          <w:szCs w:val="24"/>
          <w:lang w:eastAsia="zh-CN"/>
        </w:rPr>
        <w:t xml:space="preserve">. </w:t>
      </w:r>
    </w:p>
    <w:p w14:paraId="0AB39DC4" w14:textId="0D2DF17F" w:rsidR="00916857" w:rsidRPr="004216D9" w:rsidRDefault="007238E0"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val="en-GB" w:eastAsia="zh-CN"/>
        </w:rPr>
        <w:t xml:space="preserve">Este </w:t>
      </w:r>
      <w:proofErr w:type="spellStart"/>
      <w:r w:rsidRPr="004216D9">
        <w:rPr>
          <w:rFonts w:cstheme="minorHAnsi"/>
          <w:i/>
          <w:iCs/>
          <w:color w:val="5B9BD5" w:themeColor="accent1"/>
          <w:sz w:val="24"/>
          <w:szCs w:val="24"/>
          <w:lang w:val="en-GB" w:eastAsia="zh-CN"/>
        </w:rPr>
        <w:t>obligatoriu</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în</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cazul</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intreprinderilor</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sociale</w:t>
      </w:r>
      <w:proofErr w:type="spellEnd"/>
      <w:r w:rsidRPr="004216D9">
        <w:rPr>
          <w:rFonts w:cstheme="minorHAnsi"/>
          <w:i/>
          <w:iCs/>
          <w:color w:val="5B9BD5" w:themeColor="accent1"/>
          <w:sz w:val="24"/>
          <w:szCs w:val="24"/>
          <w:lang w:val="en-GB" w:eastAsia="zh-CN"/>
        </w:rPr>
        <w:t xml:space="preserve"> de </w:t>
      </w:r>
      <w:proofErr w:type="spellStart"/>
      <w:r w:rsidRPr="004216D9">
        <w:rPr>
          <w:rFonts w:cstheme="minorHAnsi"/>
          <w:i/>
          <w:iCs/>
          <w:color w:val="5B9BD5" w:themeColor="accent1"/>
          <w:sz w:val="24"/>
          <w:szCs w:val="24"/>
          <w:lang w:val="en-GB" w:eastAsia="zh-CN"/>
        </w:rPr>
        <w:t>inserție</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să</w:t>
      </w:r>
      <w:proofErr w:type="spellEnd"/>
      <w:r w:rsidRPr="004216D9">
        <w:rPr>
          <w:rFonts w:cstheme="minorHAnsi"/>
          <w:i/>
          <w:iCs/>
          <w:color w:val="5B9BD5" w:themeColor="accent1"/>
          <w:sz w:val="24"/>
          <w:szCs w:val="24"/>
          <w:lang w:val="en-GB" w:eastAsia="zh-CN"/>
        </w:rPr>
        <w:t xml:space="preserve"> fie </w:t>
      </w:r>
      <w:proofErr w:type="spellStart"/>
      <w:r w:rsidRPr="004216D9">
        <w:rPr>
          <w:rFonts w:cstheme="minorHAnsi"/>
          <w:i/>
          <w:iCs/>
          <w:color w:val="5B9BD5" w:themeColor="accent1"/>
          <w:sz w:val="24"/>
          <w:szCs w:val="24"/>
          <w:lang w:val="en-GB" w:eastAsia="zh-CN"/>
        </w:rPr>
        <w:t>angajate</w:t>
      </w:r>
      <w:proofErr w:type="spellEnd"/>
      <w:r w:rsidRPr="004216D9">
        <w:rPr>
          <w:rFonts w:cstheme="minorHAnsi"/>
          <w:i/>
          <w:iCs/>
          <w:color w:val="5B9BD5" w:themeColor="accent1"/>
          <w:sz w:val="24"/>
          <w:szCs w:val="24"/>
          <w:lang w:val="en-GB" w:eastAsia="zh-CN"/>
        </w:rPr>
        <w:t xml:space="preserve"> min 30% </w:t>
      </w:r>
      <w:proofErr w:type="spellStart"/>
      <w:r w:rsidRPr="004216D9">
        <w:rPr>
          <w:rFonts w:cstheme="minorHAnsi"/>
          <w:i/>
          <w:iCs/>
          <w:color w:val="5B9BD5" w:themeColor="accent1"/>
          <w:sz w:val="24"/>
          <w:szCs w:val="24"/>
          <w:lang w:val="en-GB" w:eastAsia="zh-CN"/>
        </w:rPr>
        <w:t>persoane</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vulnerabile</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iar</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unul</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dintre</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angajați</w:t>
      </w:r>
      <w:proofErr w:type="spellEnd"/>
      <w:r w:rsidRPr="004216D9">
        <w:rPr>
          <w:rFonts w:cstheme="minorHAnsi"/>
          <w:i/>
          <w:iCs/>
          <w:color w:val="5B9BD5" w:themeColor="accent1"/>
          <w:sz w:val="24"/>
          <w:szCs w:val="24"/>
          <w:lang w:val="en-GB" w:eastAsia="zh-CN"/>
        </w:rPr>
        <w:t xml:space="preserve"> </w:t>
      </w:r>
      <w:proofErr w:type="spellStart"/>
      <w:r w:rsidRPr="004216D9">
        <w:rPr>
          <w:rFonts w:cstheme="minorHAnsi"/>
          <w:i/>
          <w:iCs/>
          <w:color w:val="5B9BD5" w:themeColor="accent1"/>
          <w:sz w:val="24"/>
          <w:szCs w:val="24"/>
          <w:lang w:val="en-GB" w:eastAsia="zh-CN"/>
        </w:rPr>
        <w:t>să</w:t>
      </w:r>
      <w:proofErr w:type="spellEnd"/>
      <w:r w:rsidRPr="004216D9">
        <w:rPr>
          <w:rFonts w:cstheme="minorHAnsi"/>
          <w:i/>
          <w:iCs/>
          <w:color w:val="5B9BD5" w:themeColor="accent1"/>
          <w:sz w:val="24"/>
          <w:szCs w:val="24"/>
          <w:lang w:val="en-GB" w:eastAsia="zh-CN"/>
        </w:rPr>
        <w:t xml:space="preserve"> fie </w:t>
      </w:r>
      <w:proofErr w:type="spellStart"/>
      <w:r w:rsidRPr="004216D9">
        <w:rPr>
          <w:rFonts w:cstheme="minorHAnsi"/>
          <w:i/>
          <w:iCs/>
          <w:color w:val="5B9BD5" w:themeColor="accent1"/>
          <w:sz w:val="24"/>
          <w:szCs w:val="24"/>
          <w:lang w:val="en-GB" w:eastAsia="zh-CN"/>
        </w:rPr>
        <w:t>între</w:t>
      </w:r>
      <w:proofErr w:type="spellEnd"/>
      <w:r w:rsidRPr="004216D9">
        <w:rPr>
          <w:rFonts w:cstheme="minorHAnsi"/>
          <w:i/>
          <w:iCs/>
          <w:color w:val="5B9BD5" w:themeColor="accent1"/>
          <w:sz w:val="24"/>
          <w:szCs w:val="24"/>
          <w:lang w:val="en-GB" w:eastAsia="zh-CN"/>
        </w:rPr>
        <w:t xml:space="preserve"> 30 </w:t>
      </w:r>
      <w:proofErr w:type="spellStart"/>
      <w:r w:rsidRPr="004216D9">
        <w:rPr>
          <w:rFonts w:cstheme="minorHAnsi"/>
          <w:i/>
          <w:iCs/>
          <w:color w:val="5B9BD5" w:themeColor="accent1"/>
          <w:sz w:val="24"/>
          <w:szCs w:val="24"/>
          <w:lang w:val="en-GB" w:eastAsia="zh-CN"/>
        </w:rPr>
        <w:t>și</w:t>
      </w:r>
      <w:proofErr w:type="spellEnd"/>
      <w:r w:rsidRPr="004216D9">
        <w:rPr>
          <w:rFonts w:cstheme="minorHAnsi"/>
          <w:i/>
          <w:iCs/>
          <w:color w:val="5B9BD5" w:themeColor="accent1"/>
          <w:sz w:val="24"/>
          <w:szCs w:val="24"/>
          <w:lang w:val="en-GB" w:eastAsia="zh-CN"/>
        </w:rPr>
        <w:t xml:space="preserve"> 35 de ani. </w:t>
      </w:r>
    </w:p>
    <w:p w14:paraId="27B820A0" w14:textId="64F2A0A5" w:rsidR="00916857" w:rsidRPr="004216D9" w:rsidRDefault="00916857"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Se va menționa norma de lucru pentru fiecare post în parte</w:t>
      </w:r>
      <w:r w:rsidR="000B4707" w:rsidRPr="004216D9">
        <w:rPr>
          <w:rFonts w:cstheme="minorHAnsi"/>
          <w:i/>
          <w:iCs/>
          <w:color w:val="5B9BD5" w:themeColor="accent1"/>
          <w:sz w:val="24"/>
          <w:szCs w:val="24"/>
          <w:lang w:eastAsia="zh-CN"/>
        </w:rPr>
        <w:t xml:space="preserve"> (</w:t>
      </w:r>
      <w:r w:rsidR="00401525" w:rsidRPr="004216D9">
        <w:rPr>
          <w:rFonts w:cstheme="minorHAnsi"/>
          <w:i/>
          <w:iCs/>
          <w:color w:val="5B9BD5" w:themeColor="accent1"/>
          <w:sz w:val="24"/>
          <w:szCs w:val="24"/>
          <w:lang w:eastAsia="zh-CN"/>
        </w:rPr>
        <w:t xml:space="preserve">ex: </w:t>
      </w:r>
      <w:r w:rsidR="000B4707" w:rsidRPr="004216D9">
        <w:rPr>
          <w:rFonts w:cstheme="minorHAnsi"/>
          <w:i/>
          <w:iCs/>
          <w:color w:val="5B9BD5" w:themeColor="accent1"/>
          <w:sz w:val="24"/>
          <w:szCs w:val="24"/>
          <w:lang w:eastAsia="zh-CN"/>
        </w:rPr>
        <w:t>norma va fi de min. 4 ore/zi și contractul de muncă se va încheia pe perioadă nedeterminată).</w:t>
      </w:r>
    </w:p>
    <w:p w14:paraId="5DC86B59" w14:textId="6FF82A49" w:rsidR="00916857" w:rsidRPr="004216D9" w:rsidRDefault="00916857"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 xml:space="preserve">Se va menționa respectarea obligației de a angaja toate persoanele, cel târziu la </w:t>
      </w:r>
      <w:r w:rsidR="00BD58EE" w:rsidRPr="004216D9">
        <w:rPr>
          <w:rFonts w:cstheme="minorHAnsi"/>
          <w:i/>
          <w:iCs/>
          <w:color w:val="5B9BD5" w:themeColor="accent1"/>
          <w:sz w:val="24"/>
          <w:szCs w:val="24"/>
          <w:lang w:eastAsia="zh-CN"/>
        </w:rPr>
        <w:t>4</w:t>
      </w:r>
      <w:r w:rsidRPr="004216D9">
        <w:rPr>
          <w:rFonts w:cstheme="minorHAnsi"/>
          <w:i/>
          <w:iCs/>
          <w:color w:val="5B9BD5" w:themeColor="accent1"/>
          <w:sz w:val="24"/>
          <w:szCs w:val="24"/>
          <w:lang w:eastAsia="zh-CN"/>
        </w:rPr>
        <w:t xml:space="preserve"> luni de la semnarea contractului de subvenție, și de menținere a ocupării persoanelor pe toată perioada de implementare și sustenabilitate a planului de afaceri. </w:t>
      </w:r>
    </w:p>
    <w:p w14:paraId="163F6E0E" w14:textId="4FC4BD42" w:rsidR="007238E0" w:rsidRPr="004216D9" w:rsidRDefault="007238E0"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Se vor angaja</w:t>
      </w:r>
      <w:r w:rsidR="004216D9" w:rsidRPr="004216D9">
        <w:rPr>
          <w:rFonts w:cstheme="minorHAnsi"/>
          <w:i/>
          <w:iCs/>
          <w:color w:val="5B9BD5" w:themeColor="accent1"/>
          <w:sz w:val="24"/>
          <w:szCs w:val="24"/>
          <w:lang w:eastAsia="zh-CN"/>
        </w:rPr>
        <w:t xml:space="preserve"> </w:t>
      </w:r>
      <w:r w:rsidRPr="004216D9">
        <w:rPr>
          <w:rFonts w:cstheme="minorHAnsi"/>
          <w:i/>
          <w:iCs/>
          <w:color w:val="5B9BD5" w:themeColor="accent1"/>
          <w:sz w:val="24"/>
          <w:szCs w:val="24"/>
          <w:lang w:eastAsia="zh-CN"/>
        </w:rPr>
        <w:t>persoane având unul din următoarele statute pe piața muncii: Persoane aflate în căutarea unui loc de muncă, șomeri, șomeri de lungă durată, persoane din grupuri dezavantajate pe piața muncii, persoane inactive.</w:t>
      </w:r>
    </w:p>
    <w:p w14:paraId="40062594" w14:textId="5FC2513B" w:rsidR="005A4112" w:rsidRPr="004216D9" w:rsidRDefault="00916857" w:rsidP="000B4707">
      <w:pPr>
        <w:pStyle w:val="NoSpacing"/>
        <w:ind w:left="284" w:right="708"/>
        <w:jc w:val="both"/>
        <w:rPr>
          <w:rFonts w:cstheme="minorHAnsi"/>
          <w:i/>
          <w:iCs/>
          <w:color w:val="5B9BD5" w:themeColor="accent1"/>
          <w:sz w:val="24"/>
          <w:szCs w:val="24"/>
          <w:lang w:eastAsia="zh-CN"/>
        </w:rPr>
      </w:pPr>
      <w:r w:rsidRPr="004216D9">
        <w:rPr>
          <w:rFonts w:cstheme="minorHAnsi"/>
          <w:i/>
          <w:iCs/>
          <w:color w:val="5B9BD5" w:themeColor="accent1"/>
          <w:sz w:val="24"/>
          <w:szCs w:val="24"/>
          <w:lang w:eastAsia="zh-CN"/>
        </w:rPr>
        <w:t>Se va menționa respectarea obligației ca persoanele angajate în cadrul întreprinderilor nou înființate să aibă domiciliul sau reședința în regiune</w:t>
      </w:r>
      <w:r w:rsidR="0063393B" w:rsidRPr="004216D9">
        <w:rPr>
          <w:rFonts w:cstheme="minorHAnsi"/>
          <w:i/>
          <w:iCs/>
          <w:color w:val="5B9BD5" w:themeColor="accent1"/>
          <w:sz w:val="24"/>
          <w:szCs w:val="24"/>
          <w:lang w:eastAsia="zh-CN"/>
        </w:rPr>
        <w:t>a Nord Vest, în</w:t>
      </w:r>
      <w:r w:rsidRPr="004216D9">
        <w:rPr>
          <w:rFonts w:cstheme="minorHAnsi"/>
          <w:i/>
          <w:iCs/>
          <w:color w:val="5B9BD5" w:themeColor="accent1"/>
          <w:sz w:val="24"/>
          <w:szCs w:val="24"/>
          <w:lang w:eastAsia="zh-CN"/>
        </w:rPr>
        <w:t xml:space="preserve"> care se implementează proiectul, în mediul urban sau rural, exprimați respectarea acestei obligații.</w:t>
      </w:r>
    </w:p>
    <w:p w14:paraId="111063DA" w14:textId="0AF4153F" w:rsidR="00FC7D2E" w:rsidRPr="00E90C20" w:rsidRDefault="00E90C20" w:rsidP="00E90C20">
      <w:pPr>
        <w:ind w:firstLine="284"/>
      </w:pPr>
      <w:r w:rsidRPr="00A5048A">
        <w:rPr>
          <w:rFonts w:cstheme="minorHAnsi"/>
          <w:b/>
          <w:sz w:val="24"/>
          <w:szCs w:val="24"/>
        </w:rPr>
        <w:t>Costurile de personal</w:t>
      </w:r>
      <w:r>
        <w:tab/>
      </w:r>
      <w:r>
        <w:tab/>
      </w:r>
      <w:r>
        <w:tab/>
      </w:r>
      <w:r>
        <w:tab/>
      </w:r>
      <w:r>
        <w:tab/>
      </w:r>
      <w:r>
        <w:tab/>
      </w:r>
      <w:r>
        <w:tab/>
      </w:r>
      <w:r>
        <w:tab/>
      </w:r>
      <w:r>
        <w:tab/>
        <w:t>-</w:t>
      </w:r>
      <w:r>
        <w:rPr>
          <w:rFonts w:cstheme="minorHAnsi"/>
          <w:b/>
          <w:bCs/>
          <w:sz w:val="24"/>
          <w:szCs w:val="24"/>
        </w:rPr>
        <w:t>LEI</w:t>
      </w:r>
      <w:r w:rsidR="00FC7D2E" w:rsidRPr="00E90C20">
        <w:rPr>
          <w:rFonts w:cstheme="minorHAnsi"/>
          <w:sz w:val="24"/>
          <w:szCs w:val="24"/>
        </w:rPr>
        <w:t xml:space="preserve"> -</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843"/>
        <w:gridCol w:w="1984"/>
        <w:gridCol w:w="1570"/>
        <w:gridCol w:w="1559"/>
      </w:tblGrid>
      <w:tr w:rsidR="00DE0B22" w:rsidRPr="005A4112" w14:paraId="33592B9B" w14:textId="77777777" w:rsidTr="00DE0B22">
        <w:trPr>
          <w:jc w:val="center"/>
        </w:trPr>
        <w:tc>
          <w:tcPr>
            <w:tcW w:w="1838" w:type="dxa"/>
          </w:tcPr>
          <w:p w14:paraId="3CD3585E" w14:textId="1CCECFEA" w:rsidR="00DE0B22" w:rsidRPr="00F83D50" w:rsidRDefault="00DE0B22" w:rsidP="005A4112">
            <w:pPr>
              <w:jc w:val="center"/>
              <w:rPr>
                <w:b/>
                <w:bCs/>
              </w:rPr>
            </w:pPr>
            <w:r w:rsidRPr="00F83D50">
              <w:rPr>
                <w:b/>
                <w:bCs/>
              </w:rPr>
              <w:t>Funcția</w:t>
            </w:r>
          </w:p>
        </w:tc>
        <w:tc>
          <w:tcPr>
            <w:tcW w:w="1843" w:type="dxa"/>
          </w:tcPr>
          <w:p w14:paraId="12F1F481" w14:textId="225A11D7" w:rsidR="00DE0B22" w:rsidRPr="00F83D50" w:rsidRDefault="00DE0B22" w:rsidP="005A4112">
            <w:pPr>
              <w:jc w:val="center"/>
              <w:rPr>
                <w:b/>
                <w:bCs/>
              </w:rPr>
            </w:pPr>
            <w:r w:rsidRPr="00F83D50">
              <w:rPr>
                <w:b/>
                <w:bCs/>
              </w:rPr>
              <w:t>Salar lunar mediu net/pers.</w:t>
            </w:r>
          </w:p>
        </w:tc>
        <w:tc>
          <w:tcPr>
            <w:tcW w:w="1984" w:type="dxa"/>
          </w:tcPr>
          <w:p w14:paraId="673DB0FC" w14:textId="0B6978DB" w:rsidR="00DE0B22" w:rsidRPr="00F83D50" w:rsidRDefault="00DE0B22" w:rsidP="005A4112">
            <w:pPr>
              <w:jc w:val="center"/>
              <w:rPr>
                <w:b/>
                <w:bCs/>
              </w:rPr>
            </w:pPr>
            <w:r w:rsidRPr="00F83D50">
              <w:rPr>
                <w:b/>
                <w:bCs/>
              </w:rPr>
              <w:t>Contribuții aferente cheltuielilor salariale (inclusiv CAM)</w:t>
            </w:r>
          </w:p>
        </w:tc>
        <w:tc>
          <w:tcPr>
            <w:tcW w:w="1570" w:type="dxa"/>
          </w:tcPr>
          <w:p w14:paraId="44BB8F42" w14:textId="741011A5" w:rsidR="00DE0B22" w:rsidRPr="00F83D50" w:rsidRDefault="00DE0B22" w:rsidP="005A4112">
            <w:pPr>
              <w:jc w:val="center"/>
              <w:rPr>
                <w:b/>
                <w:bCs/>
              </w:rPr>
            </w:pPr>
            <w:r w:rsidRPr="00F83D50">
              <w:rPr>
                <w:b/>
                <w:bCs/>
              </w:rPr>
              <w:t>Număr persoane</w:t>
            </w:r>
          </w:p>
        </w:tc>
        <w:tc>
          <w:tcPr>
            <w:tcW w:w="1559" w:type="dxa"/>
          </w:tcPr>
          <w:p w14:paraId="7535FDDE" w14:textId="77777777" w:rsidR="00DE0B22" w:rsidRPr="00F83D50" w:rsidRDefault="00DE0B22" w:rsidP="005A4112">
            <w:pPr>
              <w:jc w:val="center"/>
              <w:rPr>
                <w:b/>
                <w:bCs/>
              </w:rPr>
            </w:pPr>
            <w:r w:rsidRPr="00F83D50">
              <w:rPr>
                <w:b/>
                <w:bCs/>
              </w:rPr>
              <w:t>Cheltuiala cu salarizarea / luna</w:t>
            </w:r>
          </w:p>
        </w:tc>
      </w:tr>
      <w:tr w:rsidR="00DE0B22" w:rsidRPr="005A4112" w14:paraId="1BA5B2C1" w14:textId="77777777" w:rsidTr="00DE0B22">
        <w:trPr>
          <w:jc w:val="center"/>
        </w:trPr>
        <w:tc>
          <w:tcPr>
            <w:tcW w:w="1838" w:type="dxa"/>
          </w:tcPr>
          <w:p w14:paraId="7EEA99D1" w14:textId="77777777" w:rsidR="00DE0B22" w:rsidRPr="00F83D50" w:rsidRDefault="00DE0B22" w:rsidP="005A4112">
            <w:pPr>
              <w:jc w:val="center"/>
            </w:pPr>
            <w:r w:rsidRPr="00F83D50">
              <w:t>1</w:t>
            </w:r>
          </w:p>
        </w:tc>
        <w:tc>
          <w:tcPr>
            <w:tcW w:w="1843" w:type="dxa"/>
          </w:tcPr>
          <w:p w14:paraId="091BF631" w14:textId="77777777" w:rsidR="00DE0B22" w:rsidRPr="00F83D50" w:rsidRDefault="00DE0B22" w:rsidP="005A4112">
            <w:pPr>
              <w:jc w:val="center"/>
            </w:pPr>
            <w:r w:rsidRPr="00F83D50">
              <w:t>2</w:t>
            </w:r>
          </w:p>
        </w:tc>
        <w:tc>
          <w:tcPr>
            <w:tcW w:w="1984" w:type="dxa"/>
          </w:tcPr>
          <w:p w14:paraId="10C074AB" w14:textId="77777777" w:rsidR="00DE0B22" w:rsidRPr="00F83D50" w:rsidRDefault="00DE0B22" w:rsidP="005A4112">
            <w:pPr>
              <w:jc w:val="center"/>
            </w:pPr>
            <w:r w:rsidRPr="00F83D50">
              <w:t>3</w:t>
            </w:r>
          </w:p>
        </w:tc>
        <w:tc>
          <w:tcPr>
            <w:tcW w:w="1570" w:type="dxa"/>
          </w:tcPr>
          <w:p w14:paraId="424886CF" w14:textId="13735797" w:rsidR="00DE0B22" w:rsidRPr="00F83D50" w:rsidRDefault="00DE0B22" w:rsidP="005A4112">
            <w:pPr>
              <w:jc w:val="center"/>
            </w:pPr>
            <w:r w:rsidRPr="00F83D50">
              <w:t>4</w:t>
            </w:r>
          </w:p>
        </w:tc>
        <w:tc>
          <w:tcPr>
            <w:tcW w:w="1559" w:type="dxa"/>
          </w:tcPr>
          <w:p w14:paraId="0B0360D0" w14:textId="7E95B000" w:rsidR="00DE0B22" w:rsidRPr="00F83D50" w:rsidRDefault="00DE0B22" w:rsidP="000D5014">
            <w:pPr>
              <w:tabs>
                <w:tab w:val="left" w:pos="1337"/>
              </w:tabs>
              <w:jc w:val="center"/>
            </w:pPr>
            <w:r w:rsidRPr="00F83D50">
              <w:t>5 = (2+3)x4</w:t>
            </w:r>
          </w:p>
        </w:tc>
      </w:tr>
      <w:tr w:rsidR="00DE0B22" w:rsidRPr="005A4112" w14:paraId="4D77E794" w14:textId="77777777" w:rsidTr="00DE0B22">
        <w:trPr>
          <w:jc w:val="center"/>
        </w:trPr>
        <w:tc>
          <w:tcPr>
            <w:tcW w:w="1838" w:type="dxa"/>
          </w:tcPr>
          <w:p w14:paraId="3EC74984" w14:textId="77777777" w:rsidR="00DE0B22" w:rsidRPr="00F83D50" w:rsidRDefault="00DE0B22" w:rsidP="005A4112"/>
        </w:tc>
        <w:tc>
          <w:tcPr>
            <w:tcW w:w="1843" w:type="dxa"/>
          </w:tcPr>
          <w:p w14:paraId="7E5C17A7" w14:textId="77777777" w:rsidR="00DE0B22" w:rsidRPr="00F83D50" w:rsidRDefault="00DE0B22" w:rsidP="005A4112"/>
        </w:tc>
        <w:tc>
          <w:tcPr>
            <w:tcW w:w="1984" w:type="dxa"/>
          </w:tcPr>
          <w:p w14:paraId="2E04658B" w14:textId="77777777" w:rsidR="00DE0B22" w:rsidRPr="00F83D50" w:rsidRDefault="00DE0B22" w:rsidP="005A4112"/>
        </w:tc>
        <w:tc>
          <w:tcPr>
            <w:tcW w:w="1570" w:type="dxa"/>
          </w:tcPr>
          <w:p w14:paraId="79B85358" w14:textId="77777777" w:rsidR="00DE0B22" w:rsidRPr="00F83D50" w:rsidRDefault="00DE0B22" w:rsidP="005A4112"/>
        </w:tc>
        <w:tc>
          <w:tcPr>
            <w:tcW w:w="1559" w:type="dxa"/>
          </w:tcPr>
          <w:p w14:paraId="6921B70A" w14:textId="084CF074" w:rsidR="00DE0B22" w:rsidRPr="00F83D50" w:rsidRDefault="00DE0B22" w:rsidP="005A4112"/>
        </w:tc>
      </w:tr>
      <w:tr w:rsidR="00DE0B22" w:rsidRPr="005A4112" w14:paraId="117331BA" w14:textId="77777777" w:rsidTr="00DE0B22">
        <w:trPr>
          <w:jc w:val="center"/>
        </w:trPr>
        <w:tc>
          <w:tcPr>
            <w:tcW w:w="1838" w:type="dxa"/>
          </w:tcPr>
          <w:p w14:paraId="0BFBF6A7" w14:textId="77777777" w:rsidR="00DE0B22" w:rsidRPr="00667152" w:rsidRDefault="00DE0B22" w:rsidP="005A4112">
            <w:pPr>
              <w:rPr>
                <w:color w:val="EE0000"/>
              </w:rPr>
            </w:pPr>
          </w:p>
        </w:tc>
        <w:tc>
          <w:tcPr>
            <w:tcW w:w="1843" w:type="dxa"/>
          </w:tcPr>
          <w:p w14:paraId="5C322EFF" w14:textId="77777777" w:rsidR="00DE0B22" w:rsidRPr="00667152" w:rsidRDefault="00DE0B22" w:rsidP="005A4112">
            <w:pPr>
              <w:rPr>
                <w:color w:val="EE0000"/>
              </w:rPr>
            </w:pPr>
          </w:p>
        </w:tc>
        <w:tc>
          <w:tcPr>
            <w:tcW w:w="1984" w:type="dxa"/>
          </w:tcPr>
          <w:p w14:paraId="0C41CDAC" w14:textId="77777777" w:rsidR="00DE0B22" w:rsidRPr="00667152" w:rsidRDefault="00DE0B22" w:rsidP="005A4112">
            <w:pPr>
              <w:rPr>
                <w:color w:val="EE0000"/>
              </w:rPr>
            </w:pPr>
          </w:p>
        </w:tc>
        <w:tc>
          <w:tcPr>
            <w:tcW w:w="1570" w:type="dxa"/>
          </w:tcPr>
          <w:p w14:paraId="537BFB93" w14:textId="77777777" w:rsidR="00DE0B22" w:rsidRPr="00667152" w:rsidRDefault="00DE0B22" w:rsidP="005A4112">
            <w:pPr>
              <w:rPr>
                <w:color w:val="EE0000"/>
              </w:rPr>
            </w:pPr>
          </w:p>
        </w:tc>
        <w:tc>
          <w:tcPr>
            <w:tcW w:w="1559" w:type="dxa"/>
          </w:tcPr>
          <w:p w14:paraId="01B17F74" w14:textId="77777777" w:rsidR="00DE0B22" w:rsidRPr="00667152" w:rsidRDefault="00DE0B22" w:rsidP="005A4112">
            <w:pPr>
              <w:rPr>
                <w:color w:val="EE0000"/>
              </w:rPr>
            </w:pPr>
          </w:p>
        </w:tc>
      </w:tr>
      <w:tr w:rsidR="00DE0B22" w:rsidRPr="005A4112" w14:paraId="1F3322B9" w14:textId="77777777" w:rsidTr="00DE0B22">
        <w:trPr>
          <w:jc w:val="center"/>
        </w:trPr>
        <w:tc>
          <w:tcPr>
            <w:tcW w:w="1838" w:type="dxa"/>
          </w:tcPr>
          <w:p w14:paraId="71EEEC77" w14:textId="77777777" w:rsidR="00DE0B22" w:rsidRPr="00667152" w:rsidRDefault="00DE0B22" w:rsidP="005A4112">
            <w:pPr>
              <w:rPr>
                <w:color w:val="EE0000"/>
              </w:rPr>
            </w:pPr>
          </w:p>
        </w:tc>
        <w:tc>
          <w:tcPr>
            <w:tcW w:w="1843" w:type="dxa"/>
          </w:tcPr>
          <w:p w14:paraId="75F28DD5" w14:textId="77777777" w:rsidR="00DE0B22" w:rsidRPr="00667152" w:rsidRDefault="00DE0B22" w:rsidP="005A4112">
            <w:pPr>
              <w:rPr>
                <w:color w:val="EE0000"/>
              </w:rPr>
            </w:pPr>
          </w:p>
        </w:tc>
        <w:tc>
          <w:tcPr>
            <w:tcW w:w="1984" w:type="dxa"/>
          </w:tcPr>
          <w:p w14:paraId="75382747" w14:textId="77777777" w:rsidR="00DE0B22" w:rsidRPr="00667152" w:rsidRDefault="00DE0B22" w:rsidP="005A4112">
            <w:pPr>
              <w:rPr>
                <w:color w:val="EE0000"/>
              </w:rPr>
            </w:pPr>
          </w:p>
        </w:tc>
        <w:tc>
          <w:tcPr>
            <w:tcW w:w="1570" w:type="dxa"/>
          </w:tcPr>
          <w:p w14:paraId="0647B539" w14:textId="77777777" w:rsidR="00DE0B22" w:rsidRPr="00667152" w:rsidRDefault="00DE0B22" w:rsidP="005A4112">
            <w:pPr>
              <w:rPr>
                <w:color w:val="EE0000"/>
              </w:rPr>
            </w:pPr>
          </w:p>
        </w:tc>
        <w:tc>
          <w:tcPr>
            <w:tcW w:w="1559" w:type="dxa"/>
          </w:tcPr>
          <w:p w14:paraId="04ADEB93" w14:textId="77777777" w:rsidR="00DE0B22" w:rsidRPr="00667152" w:rsidRDefault="00DE0B22" w:rsidP="005A4112">
            <w:pPr>
              <w:rPr>
                <w:color w:val="EE0000"/>
              </w:rPr>
            </w:pPr>
          </w:p>
        </w:tc>
      </w:tr>
      <w:tr w:rsidR="00DE0B22" w:rsidRPr="005A4112" w14:paraId="40D770CA" w14:textId="77777777" w:rsidTr="00DE0B22">
        <w:trPr>
          <w:jc w:val="center"/>
        </w:trPr>
        <w:tc>
          <w:tcPr>
            <w:tcW w:w="1838" w:type="dxa"/>
          </w:tcPr>
          <w:p w14:paraId="07C7CF27" w14:textId="77777777" w:rsidR="00DE0B22" w:rsidRPr="00667152" w:rsidRDefault="00DE0B22" w:rsidP="005A4112">
            <w:pPr>
              <w:rPr>
                <w:color w:val="EE0000"/>
              </w:rPr>
            </w:pPr>
          </w:p>
        </w:tc>
        <w:tc>
          <w:tcPr>
            <w:tcW w:w="1843" w:type="dxa"/>
          </w:tcPr>
          <w:p w14:paraId="1762CAA3" w14:textId="77777777" w:rsidR="00DE0B22" w:rsidRPr="00667152" w:rsidRDefault="00DE0B22" w:rsidP="005A4112">
            <w:pPr>
              <w:rPr>
                <w:color w:val="EE0000"/>
              </w:rPr>
            </w:pPr>
          </w:p>
        </w:tc>
        <w:tc>
          <w:tcPr>
            <w:tcW w:w="1984" w:type="dxa"/>
          </w:tcPr>
          <w:p w14:paraId="44047CEC" w14:textId="77777777" w:rsidR="00DE0B22" w:rsidRPr="00667152" w:rsidRDefault="00DE0B22" w:rsidP="005A4112">
            <w:pPr>
              <w:rPr>
                <w:color w:val="EE0000"/>
              </w:rPr>
            </w:pPr>
          </w:p>
        </w:tc>
        <w:tc>
          <w:tcPr>
            <w:tcW w:w="1570" w:type="dxa"/>
          </w:tcPr>
          <w:p w14:paraId="7B393BED" w14:textId="77777777" w:rsidR="00DE0B22" w:rsidRPr="00667152" w:rsidRDefault="00DE0B22" w:rsidP="005A4112">
            <w:pPr>
              <w:rPr>
                <w:color w:val="EE0000"/>
              </w:rPr>
            </w:pPr>
          </w:p>
        </w:tc>
        <w:tc>
          <w:tcPr>
            <w:tcW w:w="1559" w:type="dxa"/>
          </w:tcPr>
          <w:p w14:paraId="364CF172" w14:textId="77777777" w:rsidR="00DE0B22" w:rsidRPr="00667152" w:rsidRDefault="00DE0B22" w:rsidP="005A4112">
            <w:pPr>
              <w:rPr>
                <w:color w:val="EE0000"/>
              </w:rPr>
            </w:pPr>
          </w:p>
        </w:tc>
      </w:tr>
      <w:tr w:rsidR="00DE0B22" w:rsidRPr="005A4112" w14:paraId="08E298D1" w14:textId="77777777" w:rsidTr="00DE0B22">
        <w:trPr>
          <w:jc w:val="center"/>
        </w:trPr>
        <w:tc>
          <w:tcPr>
            <w:tcW w:w="1838" w:type="dxa"/>
          </w:tcPr>
          <w:p w14:paraId="34A3E849" w14:textId="77777777" w:rsidR="00DE0B22" w:rsidRPr="00667152" w:rsidRDefault="00DE0B22" w:rsidP="005A4112">
            <w:pPr>
              <w:rPr>
                <w:color w:val="EE0000"/>
              </w:rPr>
            </w:pPr>
          </w:p>
        </w:tc>
        <w:tc>
          <w:tcPr>
            <w:tcW w:w="1843" w:type="dxa"/>
          </w:tcPr>
          <w:p w14:paraId="0F130AA5" w14:textId="77777777" w:rsidR="00DE0B22" w:rsidRPr="00667152" w:rsidRDefault="00DE0B22" w:rsidP="005A4112">
            <w:pPr>
              <w:rPr>
                <w:color w:val="EE0000"/>
              </w:rPr>
            </w:pPr>
          </w:p>
        </w:tc>
        <w:tc>
          <w:tcPr>
            <w:tcW w:w="1984" w:type="dxa"/>
          </w:tcPr>
          <w:p w14:paraId="688C126A" w14:textId="77777777" w:rsidR="00DE0B22" w:rsidRPr="00667152" w:rsidRDefault="00DE0B22" w:rsidP="005A4112">
            <w:pPr>
              <w:rPr>
                <w:color w:val="EE0000"/>
              </w:rPr>
            </w:pPr>
          </w:p>
        </w:tc>
        <w:tc>
          <w:tcPr>
            <w:tcW w:w="1570" w:type="dxa"/>
          </w:tcPr>
          <w:p w14:paraId="60AB485E" w14:textId="77777777" w:rsidR="00DE0B22" w:rsidRPr="00667152" w:rsidRDefault="00DE0B22" w:rsidP="005A4112">
            <w:pPr>
              <w:rPr>
                <w:color w:val="EE0000"/>
              </w:rPr>
            </w:pPr>
          </w:p>
        </w:tc>
        <w:tc>
          <w:tcPr>
            <w:tcW w:w="1559" w:type="dxa"/>
          </w:tcPr>
          <w:p w14:paraId="0A12A8CE" w14:textId="77777777" w:rsidR="00DE0B22" w:rsidRPr="00667152" w:rsidRDefault="00DE0B22" w:rsidP="005A4112">
            <w:pPr>
              <w:rPr>
                <w:color w:val="EE0000"/>
              </w:rPr>
            </w:pPr>
          </w:p>
        </w:tc>
      </w:tr>
      <w:tr w:rsidR="00DE0B22" w:rsidRPr="005A4112" w14:paraId="4CDCABB8" w14:textId="77777777" w:rsidTr="00DE0B22">
        <w:trPr>
          <w:jc w:val="center"/>
        </w:trPr>
        <w:tc>
          <w:tcPr>
            <w:tcW w:w="1838" w:type="dxa"/>
          </w:tcPr>
          <w:p w14:paraId="0B4762F9" w14:textId="247CB75C" w:rsidR="00DE0B22" w:rsidRPr="00DE0B22" w:rsidRDefault="00DE0B22" w:rsidP="005A4112">
            <w:pPr>
              <w:rPr>
                <w:b/>
                <w:bCs/>
                <w:color w:val="EE0000"/>
              </w:rPr>
            </w:pPr>
            <w:r w:rsidRPr="00F83D50">
              <w:rPr>
                <w:b/>
                <w:bCs/>
              </w:rPr>
              <w:t>Total costuri lunare cu personalul</w:t>
            </w:r>
          </w:p>
        </w:tc>
        <w:tc>
          <w:tcPr>
            <w:tcW w:w="1843" w:type="dxa"/>
          </w:tcPr>
          <w:p w14:paraId="4CACAFFD" w14:textId="780D4351" w:rsidR="00DE0B22" w:rsidRPr="00667152" w:rsidRDefault="00DE0B22" w:rsidP="005A4112">
            <w:pPr>
              <w:rPr>
                <w:color w:val="EE0000"/>
              </w:rPr>
            </w:pPr>
          </w:p>
        </w:tc>
        <w:tc>
          <w:tcPr>
            <w:tcW w:w="1984" w:type="dxa"/>
          </w:tcPr>
          <w:p w14:paraId="17E86C55" w14:textId="77777777" w:rsidR="00DE0B22" w:rsidRPr="00667152" w:rsidRDefault="00DE0B22" w:rsidP="005A4112">
            <w:pPr>
              <w:rPr>
                <w:color w:val="EE0000"/>
              </w:rPr>
            </w:pPr>
          </w:p>
        </w:tc>
        <w:tc>
          <w:tcPr>
            <w:tcW w:w="1570" w:type="dxa"/>
          </w:tcPr>
          <w:p w14:paraId="4A90B02D" w14:textId="77777777" w:rsidR="00DE0B22" w:rsidRPr="00667152" w:rsidRDefault="00DE0B22" w:rsidP="005A4112">
            <w:pPr>
              <w:rPr>
                <w:color w:val="EE0000"/>
              </w:rPr>
            </w:pPr>
          </w:p>
        </w:tc>
        <w:tc>
          <w:tcPr>
            <w:tcW w:w="1559" w:type="dxa"/>
          </w:tcPr>
          <w:p w14:paraId="079727C0" w14:textId="77777777" w:rsidR="00DE0B22" w:rsidRPr="00667152" w:rsidRDefault="00DE0B22" w:rsidP="005A4112">
            <w:pPr>
              <w:rPr>
                <w:color w:val="EE0000"/>
              </w:rPr>
            </w:pPr>
          </w:p>
        </w:tc>
      </w:tr>
    </w:tbl>
    <w:p w14:paraId="48B489CF" w14:textId="77777777" w:rsidR="00FC7D2E" w:rsidRPr="00A5048A" w:rsidRDefault="00FC7D2E" w:rsidP="005A4112">
      <w:pPr>
        <w:ind w:right="708"/>
        <w:rPr>
          <w:rFonts w:cstheme="minorHAnsi"/>
          <w:sz w:val="24"/>
          <w:szCs w:val="24"/>
        </w:rPr>
      </w:pPr>
    </w:p>
    <w:p w14:paraId="447C6362" w14:textId="2BD7252A" w:rsidR="00916857" w:rsidRPr="004216D9" w:rsidRDefault="00D65721" w:rsidP="003027A6">
      <w:pPr>
        <w:ind w:left="142" w:right="283"/>
        <w:rPr>
          <w:rFonts w:cstheme="minorHAnsi"/>
          <w:i/>
          <w:iCs/>
          <w:color w:val="5B9BD5" w:themeColor="accent1"/>
          <w:sz w:val="24"/>
          <w:szCs w:val="24"/>
        </w:rPr>
      </w:pPr>
      <w:r w:rsidRPr="004216D9">
        <w:rPr>
          <w:rFonts w:cstheme="minorHAnsi"/>
          <w:i/>
          <w:iCs/>
          <w:color w:val="5B9BD5" w:themeColor="accent1"/>
          <w:sz w:val="24"/>
          <w:szCs w:val="24"/>
        </w:rPr>
        <w:t xml:space="preserve">Se vor </w:t>
      </w:r>
      <w:r w:rsidR="00BD58EE" w:rsidRPr="004216D9">
        <w:rPr>
          <w:rFonts w:cstheme="minorHAnsi"/>
          <w:i/>
          <w:iCs/>
          <w:color w:val="5B9BD5" w:themeColor="accent1"/>
          <w:sz w:val="24"/>
          <w:szCs w:val="24"/>
        </w:rPr>
        <w:t>menționa</w:t>
      </w:r>
      <w:r w:rsidRPr="004216D9">
        <w:rPr>
          <w:rFonts w:cstheme="minorHAnsi"/>
          <w:i/>
          <w:iCs/>
          <w:color w:val="5B9BD5" w:themeColor="accent1"/>
          <w:sz w:val="24"/>
          <w:szCs w:val="24"/>
        </w:rPr>
        <w:t xml:space="preserve"> costurile to</w:t>
      </w:r>
      <w:r w:rsidR="00BD58EE" w:rsidRPr="004216D9">
        <w:rPr>
          <w:rFonts w:cstheme="minorHAnsi"/>
          <w:i/>
          <w:iCs/>
          <w:color w:val="5B9BD5" w:themeColor="accent1"/>
          <w:sz w:val="24"/>
          <w:szCs w:val="24"/>
        </w:rPr>
        <w:t xml:space="preserve">tale </w:t>
      </w:r>
      <w:r w:rsidRPr="004216D9">
        <w:rPr>
          <w:rFonts w:cstheme="minorHAnsi"/>
          <w:i/>
          <w:iCs/>
          <w:color w:val="5B9BD5" w:themeColor="accent1"/>
          <w:sz w:val="24"/>
          <w:szCs w:val="24"/>
        </w:rPr>
        <w:t xml:space="preserve">de personal care se vor deconta din ajutorul de </w:t>
      </w:r>
      <w:proofErr w:type="spellStart"/>
      <w:r w:rsidRPr="004216D9">
        <w:rPr>
          <w:rFonts w:cstheme="minorHAnsi"/>
          <w:i/>
          <w:iCs/>
          <w:color w:val="5B9BD5" w:themeColor="accent1"/>
          <w:sz w:val="24"/>
          <w:szCs w:val="24"/>
        </w:rPr>
        <w:t>minimis</w:t>
      </w:r>
      <w:proofErr w:type="spellEnd"/>
      <w:r w:rsidR="000D5014" w:rsidRPr="004216D9">
        <w:rPr>
          <w:rFonts w:cstheme="minorHAnsi"/>
          <w:i/>
          <w:iCs/>
          <w:color w:val="5B9BD5" w:themeColor="accent1"/>
          <w:sz w:val="24"/>
          <w:szCs w:val="24"/>
        </w:rPr>
        <w:t xml:space="preserve"> </w:t>
      </w:r>
      <w:r w:rsidRPr="004216D9">
        <w:rPr>
          <w:rFonts w:cstheme="minorHAnsi"/>
          <w:i/>
          <w:iCs/>
          <w:color w:val="5B9BD5" w:themeColor="accent1"/>
          <w:sz w:val="24"/>
          <w:szCs w:val="24"/>
        </w:rPr>
        <w:t>în</w:t>
      </w:r>
      <w:r w:rsidR="005D44A1" w:rsidRPr="004216D9">
        <w:rPr>
          <w:rFonts w:cstheme="minorHAnsi"/>
          <w:i/>
          <w:iCs/>
          <w:color w:val="5B9BD5" w:themeColor="accent1"/>
          <w:sz w:val="24"/>
          <w:szCs w:val="24"/>
        </w:rPr>
        <w:t xml:space="preserve"> </w:t>
      </w:r>
      <w:r w:rsidRPr="004216D9">
        <w:rPr>
          <w:rFonts w:cstheme="minorHAnsi"/>
          <w:i/>
          <w:iCs/>
          <w:color w:val="5B9BD5" w:themeColor="accent1"/>
          <w:sz w:val="24"/>
          <w:szCs w:val="24"/>
        </w:rPr>
        <w:t>valoare nominală</w:t>
      </w:r>
      <w:r w:rsidR="000B4707" w:rsidRPr="004216D9">
        <w:rPr>
          <w:rFonts w:cstheme="minorHAnsi"/>
          <w:i/>
          <w:iCs/>
          <w:color w:val="5B9BD5" w:themeColor="accent1"/>
          <w:sz w:val="24"/>
          <w:szCs w:val="24"/>
        </w:rPr>
        <w:t xml:space="preserve"> și costurile de personal care se vor deconta din contribuția proprie. </w:t>
      </w:r>
    </w:p>
    <w:p w14:paraId="72FD7041" w14:textId="1F9F9047" w:rsidR="00916857" w:rsidRPr="00A5048A" w:rsidRDefault="00916857" w:rsidP="008458CD">
      <w:pPr>
        <w:ind w:left="142"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Categorii de persoane aparținând grupurilor vulnerabile ce vor fi angajate.</w:t>
      </w:r>
    </w:p>
    <w:p w14:paraId="7FC85CA7" w14:textId="7C71EC49" w:rsidR="00916857" w:rsidRPr="004216D9" w:rsidRDefault="00916857" w:rsidP="008458CD">
      <w:pPr>
        <w:ind w:left="142" w:right="708"/>
        <w:jc w:val="both"/>
        <w:rPr>
          <w:rFonts w:eastAsia="Times New Roman" w:cstheme="minorHAnsi"/>
          <w:bCs/>
          <w:i/>
          <w:iCs/>
          <w:color w:val="5B9BD5" w:themeColor="accent1"/>
          <w:sz w:val="24"/>
          <w:szCs w:val="24"/>
          <w:lang w:eastAsia="zh-CN"/>
        </w:rPr>
      </w:pPr>
      <w:r w:rsidRPr="004216D9">
        <w:rPr>
          <w:rFonts w:eastAsia="Times New Roman" w:cstheme="minorHAnsi"/>
          <w:bCs/>
          <w:i/>
          <w:iCs/>
          <w:color w:val="5B9BD5" w:themeColor="accent1"/>
          <w:sz w:val="24"/>
          <w:szCs w:val="24"/>
          <w:lang w:eastAsia="zh-CN"/>
        </w:rPr>
        <w:t>Se v</w:t>
      </w:r>
      <w:r w:rsidR="0063393B" w:rsidRPr="004216D9">
        <w:rPr>
          <w:rFonts w:eastAsia="Times New Roman" w:cstheme="minorHAnsi"/>
          <w:bCs/>
          <w:i/>
          <w:iCs/>
          <w:color w:val="5B9BD5" w:themeColor="accent1"/>
          <w:sz w:val="24"/>
          <w:szCs w:val="24"/>
          <w:lang w:eastAsia="zh-CN"/>
        </w:rPr>
        <w:t>a menționa pentru angaja</w:t>
      </w:r>
      <w:r w:rsidR="004216D9" w:rsidRPr="004216D9">
        <w:rPr>
          <w:rFonts w:eastAsia="Times New Roman" w:cstheme="minorHAnsi"/>
          <w:bCs/>
          <w:i/>
          <w:iCs/>
          <w:color w:val="5B9BD5" w:themeColor="accent1"/>
          <w:sz w:val="24"/>
          <w:szCs w:val="24"/>
          <w:lang w:eastAsia="zh-CN"/>
        </w:rPr>
        <w:t>ți</w:t>
      </w:r>
      <w:r w:rsidR="0063393B" w:rsidRPr="004216D9">
        <w:rPr>
          <w:rFonts w:eastAsia="Times New Roman" w:cstheme="minorHAnsi"/>
          <w:bCs/>
          <w:i/>
          <w:iCs/>
          <w:color w:val="5B9BD5" w:themeColor="accent1"/>
          <w:sz w:val="24"/>
          <w:szCs w:val="24"/>
          <w:lang w:eastAsia="zh-CN"/>
        </w:rPr>
        <w:t xml:space="preserve"> categoria din care </w:t>
      </w:r>
      <w:r w:rsidR="004216D9" w:rsidRPr="004216D9">
        <w:rPr>
          <w:rFonts w:eastAsia="Times New Roman" w:cstheme="minorHAnsi"/>
          <w:bCs/>
          <w:i/>
          <w:iCs/>
          <w:color w:val="5B9BD5" w:themeColor="accent1"/>
          <w:sz w:val="24"/>
          <w:szCs w:val="24"/>
          <w:lang w:eastAsia="zh-CN"/>
        </w:rPr>
        <w:t>vor</w:t>
      </w:r>
      <w:r w:rsidR="0063393B" w:rsidRPr="004216D9">
        <w:rPr>
          <w:rFonts w:eastAsia="Times New Roman" w:cstheme="minorHAnsi"/>
          <w:bCs/>
          <w:i/>
          <w:iCs/>
          <w:color w:val="5B9BD5" w:themeColor="accent1"/>
          <w:sz w:val="24"/>
          <w:szCs w:val="24"/>
          <w:lang w:eastAsia="zh-CN"/>
        </w:rPr>
        <w:t xml:space="preserve"> parte: persoană în </w:t>
      </w:r>
      <w:r w:rsidR="0033309E" w:rsidRPr="004216D9">
        <w:rPr>
          <w:rFonts w:eastAsia="Times New Roman" w:cstheme="minorHAnsi"/>
          <w:bCs/>
          <w:i/>
          <w:iCs/>
          <w:color w:val="5B9BD5" w:themeColor="accent1"/>
          <w:sz w:val="24"/>
          <w:szCs w:val="24"/>
          <w:lang w:eastAsia="zh-CN"/>
        </w:rPr>
        <w:t>căutarea</w:t>
      </w:r>
      <w:r w:rsidR="0063393B" w:rsidRPr="004216D9">
        <w:rPr>
          <w:rFonts w:eastAsia="Times New Roman" w:cstheme="minorHAnsi"/>
          <w:bCs/>
          <w:i/>
          <w:iCs/>
          <w:color w:val="5B9BD5" w:themeColor="accent1"/>
          <w:sz w:val="24"/>
          <w:szCs w:val="24"/>
          <w:lang w:eastAsia="zh-CN"/>
        </w:rPr>
        <w:t xml:space="preserve"> unui loc de muncă, șomer, șomer de lungă durată, persoană inactivă sau persoană </w:t>
      </w:r>
      <w:r w:rsidR="0033309E" w:rsidRPr="004216D9">
        <w:rPr>
          <w:rFonts w:eastAsia="Times New Roman" w:cstheme="minorHAnsi"/>
          <w:bCs/>
          <w:i/>
          <w:iCs/>
          <w:color w:val="5B9BD5" w:themeColor="accent1"/>
          <w:sz w:val="24"/>
          <w:szCs w:val="24"/>
          <w:lang w:eastAsia="zh-CN"/>
        </w:rPr>
        <w:t>dezavantajat</w:t>
      </w:r>
      <w:r w:rsidR="00BD58EE" w:rsidRPr="004216D9">
        <w:rPr>
          <w:rFonts w:eastAsia="Times New Roman" w:cstheme="minorHAnsi"/>
          <w:bCs/>
          <w:i/>
          <w:iCs/>
          <w:color w:val="5B9BD5" w:themeColor="accent1"/>
          <w:sz w:val="24"/>
          <w:szCs w:val="24"/>
          <w:lang w:eastAsia="zh-CN"/>
        </w:rPr>
        <w:t>ă</w:t>
      </w:r>
      <w:r w:rsidR="0033309E" w:rsidRPr="004216D9">
        <w:rPr>
          <w:rFonts w:eastAsia="Times New Roman" w:cstheme="minorHAnsi"/>
          <w:bCs/>
          <w:i/>
          <w:iCs/>
          <w:color w:val="5B9BD5" w:themeColor="accent1"/>
          <w:sz w:val="24"/>
          <w:szCs w:val="24"/>
          <w:lang w:eastAsia="zh-CN"/>
        </w:rPr>
        <w:t xml:space="preserve"> pe piața muncii</w:t>
      </w:r>
      <w:r w:rsidR="00BD58EE" w:rsidRPr="004216D9">
        <w:rPr>
          <w:rFonts w:eastAsia="Times New Roman" w:cstheme="minorHAnsi"/>
          <w:bCs/>
          <w:i/>
          <w:iCs/>
          <w:color w:val="5B9BD5" w:themeColor="accent1"/>
          <w:sz w:val="24"/>
          <w:szCs w:val="24"/>
          <w:lang w:eastAsia="zh-CN"/>
        </w:rPr>
        <w:t>.</w:t>
      </w:r>
    </w:p>
    <w:p w14:paraId="539DB30A" w14:textId="0A50A240" w:rsidR="00DB35F1" w:rsidRPr="00A5048A" w:rsidRDefault="00DB35F1" w:rsidP="008458CD">
      <w:pPr>
        <w:ind w:left="142" w:right="708"/>
        <w:rPr>
          <w:rFonts w:cstheme="minorHAnsi"/>
          <w:b/>
          <w:bCs/>
          <w:sz w:val="24"/>
          <w:szCs w:val="24"/>
        </w:rPr>
      </w:pPr>
      <w:r w:rsidRPr="00A5048A">
        <w:rPr>
          <w:rFonts w:cstheme="minorHAnsi"/>
          <w:b/>
          <w:bCs/>
          <w:sz w:val="24"/>
          <w:szCs w:val="24"/>
        </w:rPr>
        <w:t>XII. Infrastructura necesară pentru derularea activității:</w:t>
      </w:r>
    </w:p>
    <w:p w14:paraId="60DA5172" w14:textId="29908530" w:rsidR="00FE0870" w:rsidRPr="004216D9" w:rsidRDefault="00DB35F1" w:rsidP="008458CD">
      <w:pPr>
        <w:tabs>
          <w:tab w:val="left" w:pos="1539"/>
        </w:tabs>
        <w:ind w:left="142" w:right="708"/>
        <w:jc w:val="both"/>
        <w:rPr>
          <w:rFonts w:cstheme="minorHAnsi"/>
          <w:i/>
          <w:color w:val="5B9BD5" w:themeColor="accent1"/>
          <w:sz w:val="24"/>
          <w:szCs w:val="24"/>
        </w:rPr>
      </w:pPr>
      <w:r w:rsidRPr="004216D9">
        <w:rPr>
          <w:rFonts w:cstheme="minorHAnsi"/>
          <w:i/>
          <w:color w:val="5B9BD5" w:themeColor="accent1"/>
          <w:sz w:val="24"/>
          <w:szCs w:val="24"/>
        </w:rPr>
        <w:t>Descrieți ce tip de spațiu aveți nevoie pentru funcționare, compartimentare necesară (dacă e cazul) și dotările minime</w:t>
      </w:r>
      <w:r w:rsidRPr="004216D9">
        <w:rPr>
          <w:rFonts w:cstheme="minorHAnsi"/>
          <w:i/>
          <w:color w:val="5B9BD5" w:themeColor="accent1"/>
          <w:spacing w:val="-28"/>
          <w:sz w:val="24"/>
          <w:szCs w:val="24"/>
        </w:rPr>
        <w:t xml:space="preserve"> </w:t>
      </w:r>
      <w:r w:rsidRPr="004216D9">
        <w:rPr>
          <w:rFonts w:cstheme="minorHAnsi"/>
          <w:i/>
          <w:color w:val="5B9BD5" w:themeColor="accent1"/>
          <w:sz w:val="24"/>
          <w:szCs w:val="24"/>
        </w:rPr>
        <w:t xml:space="preserve">necesare. </w:t>
      </w:r>
    </w:p>
    <w:p w14:paraId="63EA5FCC" w14:textId="24D364F6" w:rsidR="00DB35F1" w:rsidRDefault="00FE0870" w:rsidP="008458CD">
      <w:pPr>
        <w:tabs>
          <w:tab w:val="left" w:pos="1539"/>
          <w:tab w:val="left" w:pos="3119"/>
        </w:tabs>
        <w:ind w:left="142" w:right="708"/>
        <w:jc w:val="both"/>
        <w:rPr>
          <w:rFonts w:cstheme="minorHAnsi"/>
          <w:i/>
          <w:sz w:val="24"/>
          <w:szCs w:val="24"/>
        </w:rPr>
      </w:pPr>
      <w:r w:rsidRPr="00A5048A">
        <w:rPr>
          <w:rFonts w:cstheme="minorHAnsi"/>
          <w:b/>
          <w:bCs/>
          <w:i/>
          <w:sz w:val="24"/>
          <w:szCs w:val="24"/>
        </w:rPr>
        <w:t>XII.1.</w:t>
      </w:r>
      <w:r w:rsidR="008A1BB5">
        <w:rPr>
          <w:rFonts w:cstheme="minorHAnsi"/>
          <w:b/>
          <w:bCs/>
          <w:i/>
          <w:sz w:val="24"/>
          <w:szCs w:val="24"/>
        </w:rPr>
        <w:t xml:space="preserve">Plan de achiziții </w:t>
      </w:r>
      <w:r w:rsidR="008A1BB5" w:rsidRPr="004216D9">
        <w:rPr>
          <w:rFonts w:cstheme="minorHAnsi"/>
          <w:b/>
          <w:bCs/>
          <w:i/>
          <w:color w:val="5B9BD5" w:themeColor="accent1"/>
          <w:sz w:val="24"/>
          <w:szCs w:val="24"/>
        </w:rPr>
        <w:t>(</w:t>
      </w:r>
      <w:r w:rsidR="007B3281" w:rsidRPr="004216D9">
        <w:rPr>
          <w:rFonts w:cstheme="minorHAnsi"/>
          <w:i/>
          <w:color w:val="5B9BD5" w:themeColor="accent1"/>
          <w:sz w:val="24"/>
          <w:szCs w:val="24"/>
        </w:rPr>
        <w:t>E</w:t>
      </w:r>
      <w:r w:rsidR="00DB35F1" w:rsidRPr="004216D9">
        <w:rPr>
          <w:rFonts w:cstheme="minorHAnsi"/>
          <w:i/>
          <w:color w:val="5B9BD5" w:themeColor="accent1"/>
          <w:sz w:val="24"/>
          <w:szCs w:val="24"/>
        </w:rPr>
        <w:t xml:space="preserve">chipamente / utilaje / dotări /servicii </w:t>
      </w:r>
      <w:r w:rsidR="007B3281" w:rsidRPr="004216D9">
        <w:rPr>
          <w:rFonts w:cstheme="minorHAnsi"/>
          <w:i/>
          <w:color w:val="5B9BD5" w:themeColor="accent1"/>
          <w:sz w:val="24"/>
          <w:szCs w:val="24"/>
        </w:rPr>
        <w:t xml:space="preserve">pe care le veți </w:t>
      </w:r>
      <w:r w:rsidR="00DB35F1" w:rsidRPr="004216D9">
        <w:rPr>
          <w:rFonts w:cstheme="minorHAnsi"/>
          <w:i/>
          <w:color w:val="5B9BD5" w:themeColor="accent1"/>
          <w:sz w:val="24"/>
          <w:szCs w:val="24"/>
        </w:rPr>
        <w:t xml:space="preserve"> achiziționa pentru derularea</w:t>
      </w:r>
      <w:r w:rsidR="00DB35F1" w:rsidRPr="004216D9">
        <w:rPr>
          <w:rFonts w:cstheme="minorHAnsi"/>
          <w:i/>
          <w:color w:val="5B9BD5" w:themeColor="accent1"/>
          <w:spacing w:val="-8"/>
          <w:sz w:val="24"/>
          <w:szCs w:val="24"/>
        </w:rPr>
        <w:t xml:space="preserve"> </w:t>
      </w:r>
      <w:r w:rsidR="00DB35F1" w:rsidRPr="004216D9">
        <w:rPr>
          <w:rFonts w:cstheme="minorHAnsi"/>
          <w:i/>
          <w:color w:val="5B9BD5" w:themeColor="accent1"/>
          <w:sz w:val="24"/>
          <w:szCs w:val="24"/>
        </w:rPr>
        <w:t>afacerii</w:t>
      </w:r>
      <w:r w:rsidR="008A1BB5" w:rsidRPr="004216D9">
        <w:rPr>
          <w:rFonts w:cstheme="minorHAnsi"/>
          <w:i/>
          <w:color w:val="5B9BD5" w:themeColor="accent1"/>
          <w:sz w:val="24"/>
          <w:szCs w:val="24"/>
        </w:rPr>
        <w:t>)</w:t>
      </w:r>
      <w:r w:rsidR="007B3281" w:rsidRPr="008A1BB5">
        <w:rPr>
          <w:rFonts w:cstheme="minorHAnsi"/>
          <w:i/>
          <w:sz w:val="24"/>
          <w:szCs w:val="24"/>
        </w:rPr>
        <w:t>:</w:t>
      </w:r>
    </w:p>
    <w:tbl>
      <w:tblPr>
        <w:tblW w:w="9781" w:type="dxa"/>
        <w:tblLayout w:type="fixed"/>
        <w:tblLook w:val="04A0" w:firstRow="1" w:lastRow="0" w:firstColumn="1" w:lastColumn="0" w:noHBand="0" w:noVBand="1"/>
      </w:tblPr>
      <w:tblGrid>
        <w:gridCol w:w="529"/>
        <w:gridCol w:w="1138"/>
        <w:gridCol w:w="798"/>
        <w:gridCol w:w="796"/>
        <w:gridCol w:w="704"/>
        <w:gridCol w:w="1078"/>
        <w:gridCol w:w="884"/>
        <w:gridCol w:w="1019"/>
        <w:gridCol w:w="240"/>
        <w:gridCol w:w="554"/>
        <w:gridCol w:w="244"/>
        <w:gridCol w:w="748"/>
        <w:gridCol w:w="245"/>
        <w:gridCol w:w="804"/>
      </w:tblGrid>
      <w:tr w:rsidR="006A6CDB" w:rsidRPr="006A6CDB" w14:paraId="7D2EFBDB" w14:textId="77777777" w:rsidTr="008458CD">
        <w:trPr>
          <w:trHeight w:val="114"/>
        </w:trPr>
        <w:tc>
          <w:tcPr>
            <w:tcW w:w="1667" w:type="dxa"/>
            <w:gridSpan w:val="2"/>
            <w:tcBorders>
              <w:top w:val="nil"/>
              <w:left w:val="nil"/>
              <w:bottom w:val="nil"/>
              <w:right w:val="nil"/>
            </w:tcBorders>
            <w:shd w:val="clear" w:color="auto" w:fill="auto"/>
            <w:noWrap/>
            <w:vAlign w:val="bottom"/>
            <w:hideMark/>
          </w:tcPr>
          <w:p w14:paraId="7B83C342" w14:textId="77777777" w:rsidR="006A6CDB" w:rsidRPr="006A6CDB" w:rsidRDefault="006A6CDB" w:rsidP="008458CD">
            <w:pPr>
              <w:spacing w:after="0" w:line="240" w:lineRule="auto"/>
              <w:ind w:left="142"/>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ANEXA 7.3.</w:t>
            </w:r>
          </w:p>
        </w:tc>
        <w:tc>
          <w:tcPr>
            <w:tcW w:w="798" w:type="dxa"/>
            <w:tcBorders>
              <w:top w:val="nil"/>
              <w:left w:val="nil"/>
              <w:bottom w:val="nil"/>
              <w:right w:val="nil"/>
            </w:tcBorders>
            <w:shd w:val="clear" w:color="auto" w:fill="auto"/>
            <w:noWrap/>
            <w:vAlign w:val="bottom"/>
            <w:hideMark/>
          </w:tcPr>
          <w:p w14:paraId="08E6B710" w14:textId="77777777" w:rsidR="006A6CDB" w:rsidRPr="006A6CDB" w:rsidRDefault="006A6CDB" w:rsidP="008458CD">
            <w:pPr>
              <w:spacing w:after="0" w:line="240" w:lineRule="auto"/>
              <w:ind w:left="142"/>
              <w:rPr>
                <w:rFonts w:ascii="Calibri" w:eastAsia="Times New Roman" w:hAnsi="Calibri" w:cs="Calibri"/>
                <w:b/>
                <w:bCs/>
                <w:color w:val="000000"/>
                <w:lang w:val="en-GB" w:eastAsia="en-GB"/>
              </w:rPr>
            </w:pPr>
          </w:p>
        </w:tc>
        <w:tc>
          <w:tcPr>
            <w:tcW w:w="796" w:type="dxa"/>
            <w:tcBorders>
              <w:top w:val="nil"/>
              <w:left w:val="nil"/>
              <w:bottom w:val="nil"/>
              <w:right w:val="nil"/>
            </w:tcBorders>
            <w:shd w:val="clear" w:color="auto" w:fill="auto"/>
            <w:noWrap/>
            <w:vAlign w:val="bottom"/>
            <w:hideMark/>
          </w:tcPr>
          <w:p w14:paraId="16098C80"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704" w:type="dxa"/>
            <w:tcBorders>
              <w:top w:val="nil"/>
              <w:left w:val="nil"/>
              <w:bottom w:val="nil"/>
              <w:right w:val="nil"/>
            </w:tcBorders>
            <w:shd w:val="clear" w:color="auto" w:fill="auto"/>
            <w:noWrap/>
            <w:vAlign w:val="bottom"/>
            <w:hideMark/>
          </w:tcPr>
          <w:p w14:paraId="075FBA02"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1078" w:type="dxa"/>
            <w:tcBorders>
              <w:top w:val="nil"/>
              <w:left w:val="nil"/>
              <w:bottom w:val="nil"/>
              <w:right w:val="nil"/>
            </w:tcBorders>
            <w:shd w:val="clear" w:color="auto" w:fill="auto"/>
            <w:noWrap/>
            <w:vAlign w:val="bottom"/>
            <w:hideMark/>
          </w:tcPr>
          <w:p w14:paraId="7E6F9858"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884" w:type="dxa"/>
            <w:tcBorders>
              <w:top w:val="nil"/>
              <w:left w:val="nil"/>
              <w:bottom w:val="nil"/>
              <w:right w:val="nil"/>
            </w:tcBorders>
            <w:shd w:val="clear" w:color="auto" w:fill="auto"/>
            <w:noWrap/>
            <w:vAlign w:val="bottom"/>
            <w:hideMark/>
          </w:tcPr>
          <w:p w14:paraId="1A345BF6"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1019" w:type="dxa"/>
            <w:tcBorders>
              <w:top w:val="nil"/>
              <w:left w:val="nil"/>
              <w:bottom w:val="nil"/>
              <w:right w:val="nil"/>
            </w:tcBorders>
            <w:shd w:val="clear" w:color="auto" w:fill="auto"/>
            <w:noWrap/>
            <w:vAlign w:val="bottom"/>
            <w:hideMark/>
          </w:tcPr>
          <w:p w14:paraId="65B8A6BC"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794" w:type="dxa"/>
            <w:gridSpan w:val="2"/>
            <w:tcBorders>
              <w:top w:val="nil"/>
              <w:left w:val="nil"/>
              <w:bottom w:val="nil"/>
              <w:right w:val="nil"/>
            </w:tcBorders>
            <w:shd w:val="clear" w:color="auto" w:fill="auto"/>
            <w:noWrap/>
            <w:vAlign w:val="bottom"/>
            <w:hideMark/>
          </w:tcPr>
          <w:p w14:paraId="77E1673D"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992" w:type="dxa"/>
            <w:gridSpan w:val="2"/>
            <w:tcBorders>
              <w:top w:val="nil"/>
              <w:left w:val="nil"/>
              <w:bottom w:val="nil"/>
              <w:right w:val="nil"/>
            </w:tcBorders>
            <w:shd w:val="clear" w:color="auto" w:fill="auto"/>
            <w:noWrap/>
            <w:vAlign w:val="bottom"/>
            <w:hideMark/>
          </w:tcPr>
          <w:p w14:paraId="1D429369"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14:paraId="1E1DED8D" w14:textId="77777777" w:rsidR="006A6CDB" w:rsidRPr="006A6CDB" w:rsidRDefault="006A6CDB" w:rsidP="008458CD">
            <w:pPr>
              <w:spacing w:after="0" w:line="240" w:lineRule="auto"/>
              <w:ind w:left="142"/>
              <w:rPr>
                <w:rFonts w:ascii="Times New Roman" w:eastAsia="Times New Roman" w:hAnsi="Times New Roman" w:cs="Times New Roman"/>
                <w:sz w:val="20"/>
                <w:szCs w:val="20"/>
                <w:lang w:val="en-GB" w:eastAsia="en-GB"/>
              </w:rPr>
            </w:pPr>
          </w:p>
        </w:tc>
      </w:tr>
      <w:tr w:rsidR="008458CD" w:rsidRPr="006A6CDB" w14:paraId="0902B1F2" w14:textId="77777777" w:rsidTr="008458CD">
        <w:trPr>
          <w:trHeight w:val="114"/>
        </w:trPr>
        <w:tc>
          <w:tcPr>
            <w:tcW w:w="529" w:type="dxa"/>
            <w:tcBorders>
              <w:top w:val="nil"/>
              <w:left w:val="nil"/>
              <w:bottom w:val="nil"/>
              <w:right w:val="nil"/>
            </w:tcBorders>
            <w:shd w:val="clear" w:color="auto" w:fill="auto"/>
            <w:noWrap/>
            <w:vAlign w:val="bottom"/>
            <w:hideMark/>
          </w:tcPr>
          <w:p w14:paraId="0E810543"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138" w:type="dxa"/>
            <w:tcBorders>
              <w:top w:val="nil"/>
              <w:left w:val="nil"/>
              <w:bottom w:val="nil"/>
              <w:right w:val="nil"/>
            </w:tcBorders>
            <w:shd w:val="clear" w:color="auto" w:fill="auto"/>
            <w:noWrap/>
            <w:vAlign w:val="bottom"/>
            <w:hideMark/>
          </w:tcPr>
          <w:p w14:paraId="06B382D5"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8" w:type="dxa"/>
            <w:tcBorders>
              <w:top w:val="nil"/>
              <w:left w:val="nil"/>
              <w:bottom w:val="nil"/>
              <w:right w:val="nil"/>
            </w:tcBorders>
            <w:shd w:val="clear" w:color="auto" w:fill="auto"/>
            <w:noWrap/>
            <w:vAlign w:val="bottom"/>
            <w:hideMark/>
          </w:tcPr>
          <w:p w14:paraId="2FAECE4B"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4721" w:type="dxa"/>
            <w:gridSpan w:val="6"/>
            <w:tcBorders>
              <w:top w:val="nil"/>
              <w:left w:val="nil"/>
              <w:bottom w:val="nil"/>
              <w:right w:val="nil"/>
            </w:tcBorders>
            <w:shd w:val="clear" w:color="auto" w:fill="auto"/>
            <w:noWrap/>
            <w:vAlign w:val="bottom"/>
            <w:hideMark/>
          </w:tcPr>
          <w:p w14:paraId="602CCD77" w14:textId="77777777" w:rsidR="006A6CDB" w:rsidRPr="006A6CDB" w:rsidRDefault="006A6CDB" w:rsidP="008458CD">
            <w:pPr>
              <w:tabs>
                <w:tab w:val="left" w:pos="550"/>
              </w:tabs>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PLANUL DE ACHIZIȚII</w:t>
            </w:r>
          </w:p>
        </w:tc>
        <w:tc>
          <w:tcPr>
            <w:tcW w:w="798" w:type="dxa"/>
            <w:gridSpan w:val="2"/>
            <w:tcBorders>
              <w:top w:val="nil"/>
              <w:left w:val="nil"/>
              <w:bottom w:val="nil"/>
              <w:right w:val="nil"/>
            </w:tcBorders>
            <w:shd w:val="clear" w:color="auto" w:fill="auto"/>
            <w:noWrap/>
            <w:vAlign w:val="bottom"/>
            <w:hideMark/>
          </w:tcPr>
          <w:p w14:paraId="31D32D3E"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
        </w:tc>
        <w:tc>
          <w:tcPr>
            <w:tcW w:w="993" w:type="dxa"/>
            <w:gridSpan w:val="2"/>
            <w:tcBorders>
              <w:top w:val="nil"/>
              <w:left w:val="nil"/>
              <w:bottom w:val="nil"/>
              <w:right w:val="nil"/>
            </w:tcBorders>
            <w:shd w:val="clear" w:color="auto" w:fill="auto"/>
            <w:noWrap/>
            <w:vAlign w:val="bottom"/>
            <w:hideMark/>
          </w:tcPr>
          <w:p w14:paraId="0D7B634A"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804" w:type="dxa"/>
            <w:tcBorders>
              <w:top w:val="nil"/>
              <w:left w:val="nil"/>
              <w:bottom w:val="nil"/>
              <w:right w:val="nil"/>
            </w:tcBorders>
            <w:shd w:val="clear" w:color="auto" w:fill="auto"/>
            <w:noWrap/>
            <w:vAlign w:val="bottom"/>
            <w:hideMark/>
          </w:tcPr>
          <w:p w14:paraId="519CD776"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r>
      <w:tr w:rsidR="006A6CDB" w:rsidRPr="006A6CDB" w14:paraId="57AA6845" w14:textId="77777777" w:rsidTr="008458CD">
        <w:trPr>
          <w:trHeight w:val="120"/>
        </w:trPr>
        <w:tc>
          <w:tcPr>
            <w:tcW w:w="529" w:type="dxa"/>
            <w:tcBorders>
              <w:top w:val="nil"/>
              <w:left w:val="nil"/>
              <w:bottom w:val="nil"/>
              <w:right w:val="nil"/>
            </w:tcBorders>
            <w:shd w:val="clear" w:color="auto" w:fill="auto"/>
            <w:noWrap/>
            <w:vAlign w:val="bottom"/>
            <w:hideMark/>
          </w:tcPr>
          <w:p w14:paraId="47714FDB"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138" w:type="dxa"/>
            <w:tcBorders>
              <w:top w:val="nil"/>
              <w:left w:val="nil"/>
              <w:bottom w:val="nil"/>
              <w:right w:val="nil"/>
            </w:tcBorders>
            <w:shd w:val="clear" w:color="auto" w:fill="auto"/>
            <w:noWrap/>
            <w:vAlign w:val="bottom"/>
            <w:hideMark/>
          </w:tcPr>
          <w:p w14:paraId="61114E36"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8" w:type="dxa"/>
            <w:tcBorders>
              <w:top w:val="nil"/>
              <w:left w:val="nil"/>
              <w:bottom w:val="nil"/>
              <w:right w:val="nil"/>
            </w:tcBorders>
            <w:shd w:val="clear" w:color="auto" w:fill="auto"/>
            <w:noWrap/>
            <w:vAlign w:val="bottom"/>
            <w:hideMark/>
          </w:tcPr>
          <w:p w14:paraId="6FF25CA9"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6" w:type="dxa"/>
            <w:tcBorders>
              <w:top w:val="nil"/>
              <w:left w:val="nil"/>
              <w:bottom w:val="nil"/>
              <w:right w:val="nil"/>
            </w:tcBorders>
            <w:shd w:val="clear" w:color="auto" w:fill="auto"/>
            <w:noWrap/>
            <w:vAlign w:val="bottom"/>
            <w:hideMark/>
          </w:tcPr>
          <w:p w14:paraId="3FD9A094"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04" w:type="dxa"/>
            <w:tcBorders>
              <w:top w:val="nil"/>
              <w:left w:val="nil"/>
              <w:bottom w:val="nil"/>
              <w:right w:val="nil"/>
            </w:tcBorders>
            <w:shd w:val="clear" w:color="auto" w:fill="auto"/>
            <w:noWrap/>
            <w:vAlign w:val="bottom"/>
            <w:hideMark/>
          </w:tcPr>
          <w:p w14:paraId="1AF217DF"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78" w:type="dxa"/>
            <w:tcBorders>
              <w:top w:val="nil"/>
              <w:left w:val="nil"/>
              <w:bottom w:val="nil"/>
              <w:right w:val="nil"/>
            </w:tcBorders>
            <w:shd w:val="clear" w:color="auto" w:fill="auto"/>
            <w:noWrap/>
            <w:vAlign w:val="bottom"/>
            <w:hideMark/>
          </w:tcPr>
          <w:p w14:paraId="548A9223"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884" w:type="dxa"/>
            <w:tcBorders>
              <w:top w:val="nil"/>
              <w:left w:val="nil"/>
              <w:bottom w:val="nil"/>
              <w:right w:val="nil"/>
            </w:tcBorders>
            <w:shd w:val="clear" w:color="auto" w:fill="auto"/>
            <w:noWrap/>
            <w:vAlign w:val="bottom"/>
            <w:hideMark/>
          </w:tcPr>
          <w:p w14:paraId="63153788"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19" w:type="dxa"/>
            <w:tcBorders>
              <w:top w:val="nil"/>
              <w:left w:val="nil"/>
              <w:bottom w:val="nil"/>
              <w:right w:val="nil"/>
            </w:tcBorders>
            <w:shd w:val="clear" w:color="auto" w:fill="auto"/>
            <w:noWrap/>
            <w:vAlign w:val="bottom"/>
            <w:hideMark/>
          </w:tcPr>
          <w:p w14:paraId="40004F0C"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4" w:type="dxa"/>
            <w:gridSpan w:val="2"/>
            <w:tcBorders>
              <w:top w:val="nil"/>
              <w:left w:val="nil"/>
              <w:bottom w:val="nil"/>
              <w:right w:val="nil"/>
            </w:tcBorders>
            <w:shd w:val="clear" w:color="auto" w:fill="auto"/>
            <w:noWrap/>
            <w:vAlign w:val="bottom"/>
            <w:hideMark/>
          </w:tcPr>
          <w:p w14:paraId="66E555C0"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992" w:type="dxa"/>
            <w:gridSpan w:val="2"/>
            <w:tcBorders>
              <w:top w:val="nil"/>
              <w:left w:val="nil"/>
              <w:bottom w:val="nil"/>
              <w:right w:val="nil"/>
            </w:tcBorders>
            <w:shd w:val="clear" w:color="auto" w:fill="auto"/>
            <w:noWrap/>
            <w:vAlign w:val="bottom"/>
            <w:hideMark/>
          </w:tcPr>
          <w:p w14:paraId="07179127"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14:paraId="2E2835F3"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r>
      <w:tr w:rsidR="006A6CDB" w:rsidRPr="006A6CDB" w14:paraId="2FB78C35" w14:textId="77777777" w:rsidTr="008458CD">
        <w:trPr>
          <w:trHeight w:val="471"/>
        </w:trPr>
        <w:tc>
          <w:tcPr>
            <w:tcW w:w="529"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14:paraId="3F6EF35C"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 xml:space="preserve">Nr. </w:t>
            </w:r>
            <w:proofErr w:type="spellStart"/>
            <w:r w:rsidRPr="006A6CDB">
              <w:rPr>
                <w:rFonts w:ascii="Calibri" w:eastAsia="Times New Roman" w:hAnsi="Calibri" w:cs="Calibri"/>
                <w:b/>
                <w:bCs/>
                <w:color w:val="000000"/>
                <w:lang w:val="en-GB" w:eastAsia="en-GB"/>
              </w:rPr>
              <w:t>crt</w:t>
            </w:r>
            <w:proofErr w:type="spellEnd"/>
            <w:r w:rsidRPr="006A6CDB">
              <w:rPr>
                <w:rFonts w:ascii="Calibri" w:eastAsia="Times New Roman" w:hAnsi="Calibri" w:cs="Calibri"/>
                <w:b/>
                <w:bCs/>
                <w:color w:val="000000"/>
                <w:lang w:val="en-GB" w:eastAsia="en-GB"/>
              </w:rPr>
              <w:t>.</w:t>
            </w:r>
          </w:p>
        </w:tc>
        <w:tc>
          <w:tcPr>
            <w:tcW w:w="1138" w:type="dxa"/>
            <w:tcBorders>
              <w:top w:val="single" w:sz="8" w:space="0" w:color="auto"/>
              <w:left w:val="nil"/>
              <w:bottom w:val="single" w:sz="8" w:space="0" w:color="auto"/>
              <w:right w:val="single" w:sz="4" w:space="0" w:color="auto"/>
            </w:tcBorders>
            <w:shd w:val="clear" w:color="000000" w:fill="C5D9F1"/>
            <w:noWrap/>
            <w:vAlign w:val="center"/>
            <w:hideMark/>
          </w:tcPr>
          <w:p w14:paraId="1E7AF787"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roofErr w:type="spellStart"/>
            <w:r w:rsidRPr="006A6CDB">
              <w:rPr>
                <w:rFonts w:ascii="Calibri" w:eastAsia="Times New Roman" w:hAnsi="Calibri" w:cs="Calibri"/>
                <w:b/>
                <w:bCs/>
                <w:color w:val="000000"/>
                <w:lang w:val="en-GB" w:eastAsia="en-GB"/>
              </w:rPr>
              <w:t>Echipament</w:t>
            </w:r>
            <w:proofErr w:type="spellEnd"/>
            <w:r w:rsidRPr="006A6CDB">
              <w:rPr>
                <w:rFonts w:ascii="Calibri" w:eastAsia="Times New Roman" w:hAnsi="Calibri" w:cs="Calibri"/>
                <w:b/>
                <w:bCs/>
                <w:color w:val="000000"/>
                <w:lang w:val="en-GB" w:eastAsia="en-GB"/>
              </w:rPr>
              <w:t xml:space="preserve"> / </w:t>
            </w:r>
            <w:proofErr w:type="spellStart"/>
            <w:r w:rsidRPr="006A6CDB">
              <w:rPr>
                <w:rFonts w:ascii="Calibri" w:eastAsia="Times New Roman" w:hAnsi="Calibri" w:cs="Calibri"/>
                <w:b/>
                <w:bCs/>
                <w:color w:val="000000"/>
                <w:lang w:val="en-GB" w:eastAsia="en-GB"/>
              </w:rPr>
              <w:t>utilaj</w:t>
            </w:r>
            <w:proofErr w:type="spellEnd"/>
            <w:r w:rsidRPr="006A6CDB">
              <w:rPr>
                <w:rFonts w:ascii="Calibri" w:eastAsia="Times New Roman" w:hAnsi="Calibri" w:cs="Calibri"/>
                <w:b/>
                <w:bCs/>
                <w:color w:val="000000"/>
                <w:lang w:val="en-GB" w:eastAsia="en-GB"/>
              </w:rPr>
              <w:t xml:space="preserve"> / </w:t>
            </w:r>
            <w:proofErr w:type="spellStart"/>
            <w:r w:rsidRPr="006A6CDB">
              <w:rPr>
                <w:rFonts w:ascii="Calibri" w:eastAsia="Times New Roman" w:hAnsi="Calibri" w:cs="Calibri"/>
                <w:b/>
                <w:bCs/>
                <w:color w:val="000000"/>
                <w:lang w:val="en-GB" w:eastAsia="en-GB"/>
              </w:rPr>
              <w:t>dotare</w:t>
            </w:r>
            <w:proofErr w:type="spellEnd"/>
            <w:r w:rsidRPr="006A6CDB">
              <w:rPr>
                <w:rFonts w:ascii="Calibri" w:eastAsia="Times New Roman" w:hAnsi="Calibri" w:cs="Calibri"/>
                <w:b/>
                <w:bCs/>
                <w:color w:val="000000"/>
                <w:lang w:val="en-GB" w:eastAsia="en-GB"/>
              </w:rPr>
              <w:t>/</w:t>
            </w:r>
            <w:proofErr w:type="spellStart"/>
            <w:r w:rsidRPr="006A6CDB">
              <w:rPr>
                <w:rFonts w:ascii="Calibri" w:eastAsia="Times New Roman" w:hAnsi="Calibri" w:cs="Calibri"/>
                <w:b/>
                <w:bCs/>
                <w:color w:val="000000"/>
                <w:lang w:val="en-GB" w:eastAsia="en-GB"/>
              </w:rPr>
              <w:t>servicii</w:t>
            </w:r>
            <w:proofErr w:type="spellEnd"/>
          </w:p>
        </w:tc>
        <w:tc>
          <w:tcPr>
            <w:tcW w:w="798" w:type="dxa"/>
            <w:tcBorders>
              <w:top w:val="single" w:sz="8" w:space="0" w:color="auto"/>
              <w:left w:val="nil"/>
              <w:bottom w:val="single" w:sz="8" w:space="0" w:color="auto"/>
              <w:right w:val="single" w:sz="4" w:space="0" w:color="auto"/>
            </w:tcBorders>
            <w:shd w:val="clear" w:color="000000" w:fill="C5D9F1"/>
            <w:vAlign w:val="center"/>
            <w:hideMark/>
          </w:tcPr>
          <w:p w14:paraId="6E76A71E"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roofErr w:type="spellStart"/>
            <w:r w:rsidRPr="006A6CDB">
              <w:rPr>
                <w:rFonts w:ascii="Calibri" w:eastAsia="Times New Roman" w:hAnsi="Calibri" w:cs="Calibri"/>
                <w:b/>
                <w:bCs/>
                <w:color w:val="000000"/>
                <w:lang w:val="en-GB" w:eastAsia="en-GB"/>
              </w:rPr>
              <w:t>Cantitate</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buc</w:t>
            </w:r>
            <w:proofErr w:type="spellEnd"/>
            <w:r w:rsidRPr="006A6CDB">
              <w:rPr>
                <w:rFonts w:ascii="Calibri" w:eastAsia="Times New Roman" w:hAnsi="Calibri" w:cs="Calibri"/>
                <w:b/>
                <w:bCs/>
                <w:color w:val="000000"/>
                <w:lang w:val="en-GB" w:eastAsia="en-GB"/>
              </w:rPr>
              <w:t>)</w:t>
            </w:r>
          </w:p>
        </w:tc>
        <w:tc>
          <w:tcPr>
            <w:tcW w:w="796" w:type="dxa"/>
            <w:tcBorders>
              <w:top w:val="single" w:sz="8" w:space="0" w:color="auto"/>
              <w:left w:val="nil"/>
              <w:bottom w:val="single" w:sz="8" w:space="0" w:color="auto"/>
              <w:right w:val="single" w:sz="4" w:space="0" w:color="auto"/>
            </w:tcBorders>
            <w:shd w:val="clear" w:color="000000" w:fill="C5D9F1"/>
            <w:vAlign w:val="center"/>
            <w:hideMark/>
          </w:tcPr>
          <w:p w14:paraId="58F62920"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 xml:space="preserve">Pret </w:t>
            </w:r>
            <w:proofErr w:type="spellStart"/>
            <w:r w:rsidRPr="006A6CDB">
              <w:rPr>
                <w:rFonts w:ascii="Calibri" w:eastAsia="Times New Roman" w:hAnsi="Calibri" w:cs="Calibri"/>
                <w:b/>
                <w:bCs/>
                <w:color w:val="000000"/>
                <w:lang w:val="en-GB" w:eastAsia="en-GB"/>
              </w:rPr>
              <w:t>unitar</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fara</w:t>
            </w:r>
            <w:proofErr w:type="spellEnd"/>
            <w:r w:rsidRPr="006A6CDB">
              <w:rPr>
                <w:rFonts w:ascii="Calibri" w:eastAsia="Times New Roman" w:hAnsi="Calibri" w:cs="Calibri"/>
                <w:b/>
                <w:bCs/>
                <w:color w:val="000000"/>
                <w:lang w:val="en-GB" w:eastAsia="en-GB"/>
              </w:rPr>
              <w:t xml:space="preserve"> TVA</w:t>
            </w:r>
          </w:p>
        </w:tc>
        <w:tc>
          <w:tcPr>
            <w:tcW w:w="704" w:type="dxa"/>
            <w:tcBorders>
              <w:top w:val="single" w:sz="8" w:space="0" w:color="auto"/>
              <w:left w:val="nil"/>
              <w:bottom w:val="single" w:sz="8" w:space="0" w:color="auto"/>
              <w:right w:val="single" w:sz="4" w:space="0" w:color="auto"/>
            </w:tcBorders>
            <w:shd w:val="clear" w:color="000000" w:fill="C5D9F1"/>
            <w:vAlign w:val="center"/>
            <w:hideMark/>
          </w:tcPr>
          <w:p w14:paraId="76949AF2"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roofErr w:type="spellStart"/>
            <w:r w:rsidRPr="006A6CDB">
              <w:rPr>
                <w:rFonts w:ascii="Calibri" w:eastAsia="Times New Roman" w:hAnsi="Calibri" w:cs="Calibri"/>
                <w:b/>
                <w:bCs/>
                <w:color w:val="000000"/>
                <w:lang w:val="en-GB" w:eastAsia="en-GB"/>
              </w:rPr>
              <w:t>Valoare</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totală</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fără</w:t>
            </w:r>
            <w:proofErr w:type="spellEnd"/>
            <w:r w:rsidRPr="006A6CDB">
              <w:rPr>
                <w:rFonts w:ascii="Calibri" w:eastAsia="Times New Roman" w:hAnsi="Calibri" w:cs="Calibri"/>
                <w:b/>
                <w:bCs/>
                <w:color w:val="000000"/>
                <w:lang w:val="en-GB" w:eastAsia="en-GB"/>
              </w:rPr>
              <w:t xml:space="preserve"> TVA</w:t>
            </w:r>
          </w:p>
        </w:tc>
        <w:tc>
          <w:tcPr>
            <w:tcW w:w="1078" w:type="dxa"/>
            <w:tcBorders>
              <w:top w:val="single" w:sz="8" w:space="0" w:color="auto"/>
              <w:left w:val="nil"/>
              <w:bottom w:val="single" w:sz="8" w:space="0" w:color="auto"/>
              <w:right w:val="single" w:sz="4" w:space="0" w:color="auto"/>
            </w:tcBorders>
            <w:shd w:val="clear" w:color="000000" w:fill="C5D9F1"/>
            <w:vAlign w:val="center"/>
            <w:hideMark/>
          </w:tcPr>
          <w:p w14:paraId="3E092C73"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 xml:space="preserve">TVA </w:t>
            </w:r>
            <w:proofErr w:type="spellStart"/>
            <w:r w:rsidRPr="006A6CDB">
              <w:rPr>
                <w:rFonts w:ascii="Calibri" w:eastAsia="Times New Roman" w:hAnsi="Calibri" w:cs="Calibri"/>
                <w:b/>
                <w:bCs/>
                <w:color w:val="000000"/>
                <w:lang w:val="en-GB" w:eastAsia="en-GB"/>
              </w:rPr>
              <w:t>nedeductibil</w:t>
            </w:r>
            <w:proofErr w:type="spellEnd"/>
            <w:r w:rsidRPr="006A6CDB">
              <w:rPr>
                <w:rFonts w:ascii="Calibri" w:eastAsia="Times New Roman" w:hAnsi="Calibri" w:cs="Calibri"/>
                <w:b/>
                <w:bCs/>
                <w:color w:val="000000"/>
                <w:lang w:val="en-GB" w:eastAsia="en-GB"/>
              </w:rPr>
              <w:t>* (</w:t>
            </w:r>
            <w:proofErr w:type="spellStart"/>
            <w:r w:rsidRPr="006A6CDB">
              <w:rPr>
                <w:rFonts w:ascii="Calibri" w:eastAsia="Times New Roman" w:hAnsi="Calibri" w:cs="Calibri"/>
                <w:b/>
                <w:bCs/>
                <w:color w:val="000000"/>
                <w:lang w:val="en-GB" w:eastAsia="en-GB"/>
              </w:rPr>
              <w:t>eligibil</w:t>
            </w:r>
            <w:proofErr w:type="spellEnd"/>
            <w:r w:rsidRPr="006A6CDB">
              <w:rPr>
                <w:rFonts w:ascii="Calibri" w:eastAsia="Times New Roman" w:hAnsi="Calibri" w:cs="Calibri"/>
                <w:b/>
                <w:bCs/>
                <w:color w:val="000000"/>
                <w:lang w:val="en-GB" w:eastAsia="en-GB"/>
              </w:rPr>
              <w:t>)</w:t>
            </w:r>
          </w:p>
        </w:tc>
        <w:tc>
          <w:tcPr>
            <w:tcW w:w="884" w:type="dxa"/>
            <w:tcBorders>
              <w:top w:val="single" w:sz="8" w:space="0" w:color="auto"/>
              <w:left w:val="nil"/>
              <w:bottom w:val="single" w:sz="8" w:space="0" w:color="auto"/>
              <w:right w:val="single" w:sz="4" w:space="0" w:color="auto"/>
            </w:tcBorders>
            <w:shd w:val="clear" w:color="000000" w:fill="C5D9F1"/>
            <w:vAlign w:val="center"/>
            <w:hideMark/>
          </w:tcPr>
          <w:p w14:paraId="00FB1F68"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 xml:space="preserve">TVA </w:t>
            </w:r>
            <w:proofErr w:type="spellStart"/>
            <w:r w:rsidRPr="006A6CDB">
              <w:rPr>
                <w:rFonts w:ascii="Calibri" w:eastAsia="Times New Roman" w:hAnsi="Calibri" w:cs="Calibri"/>
                <w:b/>
                <w:bCs/>
                <w:color w:val="000000"/>
                <w:lang w:val="en-GB" w:eastAsia="en-GB"/>
              </w:rPr>
              <w:t>deductibil</w:t>
            </w:r>
            <w:proofErr w:type="spellEnd"/>
            <w:r w:rsidRPr="006A6CDB">
              <w:rPr>
                <w:rFonts w:ascii="Calibri" w:eastAsia="Times New Roman" w:hAnsi="Calibri" w:cs="Calibri"/>
                <w:b/>
                <w:bCs/>
                <w:color w:val="000000"/>
                <w:lang w:val="en-GB" w:eastAsia="en-GB"/>
              </w:rPr>
              <w:t xml:space="preserve"> * (</w:t>
            </w:r>
            <w:proofErr w:type="spellStart"/>
            <w:r w:rsidRPr="006A6CDB">
              <w:rPr>
                <w:rFonts w:ascii="Calibri" w:eastAsia="Times New Roman" w:hAnsi="Calibri" w:cs="Calibri"/>
                <w:b/>
                <w:bCs/>
                <w:color w:val="000000"/>
                <w:lang w:val="en-GB" w:eastAsia="en-GB"/>
              </w:rPr>
              <w:t>neeligibil</w:t>
            </w:r>
            <w:proofErr w:type="spellEnd"/>
            <w:r w:rsidRPr="006A6CDB">
              <w:rPr>
                <w:rFonts w:ascii="Calibri" w:eastAsia="Times New Roman" w:hAnsi="Calibri" w:cs="Calibri"/>
                <w:b/>
                <w:bCs/>
                <w:color w:val="000000"/>
                <w:lang w:val="en-GB" w:eastAsia="en-GB"/>
              </w:rPr>
              <w:t>)</w:t>
            </w:r>
          </w:p>
        </w:tc>
        <w:tc>
          <w:tcPr>
            <w:tcW w:w="1019" w:type="dxa"/>
            <w:tcBorders>
              <w:top w:val="single" w:sz="8" w:space="0" w:color="auto"/>
              <w:left w:val="nil"/>
              <w:bottom w:val="single" w:sz="8" w:space="0" w:color="auto"/>
              <w:right w:val="single" w:sz="4" w:space="0" w:color="auto"/>
            </w:tcBorders>
            <w:shd w:val="clear" w:color="000000" w:fill="C5D9F1"/>
            <w:vAlign w:val="center"/>
            <w:hideMark/>
          </w:tcPr>
          <w:p w14:paraId="3CF09446"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roofErr w:type="spellStart"/>
            <w:r w:rsidRPr="006A6CDB">
              <w:rPr>
                <w:rFonts w:ascii="Calibri" w:eastAsia="Times New Roman" w:hAnsi="Calibri" w:cs="Calibri"/>
                <w:b/>
                <w:bCs/>
                <w:color w:val="000000"/>
                <w:lang w:val="en-GB" w:eastAsia="en-GB"/>
              </w:rPr>
              <w:t>Valoare</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estimată</w:t>
            </w:r>
            <w:proofErr w:type="spellEnd"/>
            <w:r w:rsidRPr="006A6CDB">
              <w:rPr>
                <w:rFonts w:ascii="Calibri" w:eastAsia="Times New Roman" w:hAnsi="Calibri" w:cs="Calibri"/>
                <w:b/>
                <w:bCs/>
                <w:color w:val="000000"/>
                <w:lang w:val="en-GB" w:eastAsia="en-GB"/>
              </w:rPr>
              <w:t xml:space="preserve"> cu TVA </w:t>
            </w:r>
            <w:proofErr w:type="spellStart"/>
            <w:r w:rsidRPr="006A6CDB">
              <w:rPr>
                <w:rFonts w:ascii="Calibri" w:eastAsia="Times New Roman" w:hAnsi="Calibri" w:cs="Calibri"/>
                <w:b/>
                <w:bCs/>
                <w:color w:val="000000"/>
                <w:lang w:val="en-GB" w:eastAsia="en-GB"/>
              </w:rPr>
              <w:t>eligibil</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nedeductibil</w:t>
            </w:r>
            <w:proofErr w:type="spellEnd"/>
            <w:r w:rsidRPr="006A6CDB">
              <w:rPr>
                <w:rFonts w:ascii="Calibri" w:eastAsia="Times New Roman" w:hAnsi="Calibri" w:cs="Calibri"/>
                <w:b/>
                <w:bCs/>
                <w:color w:val="000000"/>
                <w:lang w:val="en-GB" w:eastAsia="en-GB"/>
              </w:rPr>
              <w:t>)*</w:t>
            </w:r>
          </w:p>
        </w:tc>
        <w:tc>
          <w:tcPr>
            <w:tcW w:w="794" w:type="dxa"/>
            <w:gridSpan w:val="2"/>
            <w:tcBorders>
              <w:top w:val="single" w:sz="8" w:space="0" w:color="auto"/>
              <w:left w:val="nil"/>
              <w:bottom w:val="single" w:sz="8" w:space="0" w:color="auto"/>
              <w:right w:val="single" w:sz="4" w:space="0" w:color="auto"/>
            </w:tcBorders>
            <w:shd w:val="clear" w:color="000000" w:fill="C5D9F1"/>
            <w:vAlign w:val="center"/>
            <w:hideMark/>
          </w:tcPr>
          <w:p w14:paraId="747523CF"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Cod CPV</w:t>
            </w:r>
          </w:p>
        </w:tc>
        <w:tc>
          <w:tcPr>
            <w:tcW w:w="992" w:type="dxa"/>
            <w:gridSpan w:val="2"/>
            <w:tcBorders>
              <w:top w:val="single" w:sz="8" w:space="0" w:color="auto"/>
              <w:left w:val="nil"/>
              <w:bottom w:val="single" w:sz="8" w:space="0" w:color="auto"/>
              <w:right w:val="single" w:sz="4" w:space="0" w:color="auto"/>
            </w:tcBorders>
            <w:shd w:val="clear" w:color="000000" w:fill="C5D9F1"/>
            <w:vAlign w:val="center"/>
            <w:hideMark/>
          </w:tcPr>
          <w:p w14:paraId="4CEBB475"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r w:rsidRPr="006A6CDB">
              <w:rPr>
                <w:rFonts w:ascii="Calibri" w:eastAsia="Times New Roman" w:hAnsi="Calibri" w:cs="Calibri"/>
                <w:b/>
                <w:bCs/>
                <w:color w:val="000000"/>
                <w:lang w:val="en-GB" w:eastAsia="en-GB"/>
              </w:rPr>
              <w:t xml:space="preserve">Tip </w:t>
            </w:r>
            <w:proofErr w:type="spellStart"/>
            <w:r w:rsidRPr="006A6CDB">
              <w:rPr>
                <w:rFonts w:ascii="Calibri" w:eastAsia="Times New Roman" w:hAnsi="Calibri" w:cs="Calibri"/>
                <w:b/>
                <w:bCs/>
                <w:color w:val="000000"/>
                <w:lang w:val="en-GB" w:eastAsia="en-GB"/>
              </w:rPr>
              <w:t>procedură</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achiziție</w:t>
            </w:r>
            <w:proofErr w:type="spellEnd"/>
          </w:p>
        </w:tc>
        <w:tc>
          <w:tcPr>
            <w:tcW w:w="1049" w:type="dxa"/>
            <w:gridSpan w:val="2"/>
            <w:tcBorders>
              <w:top w:val="single" w:sz="8" w:space="0" w:color="auto"/>
              <w:left w:val="nil"/>
              <w:bottom w:val="single" w:sz="8" w:space="0" w:color="auto"/>
              <w:right w:val="single" w:sz="8" w:space="0" w:color="auto"/>
            </w:tcBorders>
            <w:shd w:val="clear" w:color="000000" w:fill="C5D9F1"/>
            <w:vAlign w:val="center"/>
            <w:hideMark/>
          </w:tcPr>
          <w:p w14:paraId="0976DAE0" w14:textId="77777777" w:rsidR="006A6CDB" w:rsidRPr="006A6CDB" w:rsidRDefault="006A6CDB" w:rsidP="006A6CDB">
            <w:pPr>
              <w:spacing w:after="0" w:line="240" w:lineRule="auto"/>
              <w:jc w:val="center"/>
              <w:rPr>
                <w:rFonts w:ascii="Calibri" w:eastAsia="Times New Roman" w:hAnsi="Calibri" w:cs="Calibri"/>
                <w:b/>
                <w:bCs/>
                <w:color w:val="000000"/>
                <w:lang w:val="en-GB" w:eastAsia="en-GB"/>
              </w:rPr>
            </w:pPr>
            <w:proofErr w:type="spellStart"/>
            <w:r w:rsidRPr="006A6CDB">
              <w:rPr>
                <w:rFonts w:ascii="Calibri" w:eastAsia="Times New Roman" w:hAnsi="Calibri" w:cs="Calibri"/>
                <w:b/>
                <w:bCs/>
                <w:color w:val="000000"/>
                <w:lang w:val="en-GB" w:eastAsia="en-GB"/>
              </w:rPr>
              <w:t>Scopul</w:t>
            </w:r>
            <w:proofErr w:type="spellEnd"/>
            <w:r w:rsidRPr="006A6CDB">
              <w:rPr>
                <w:rFonts w:ascii="Calibri" w:eastAsia="Times New Roman" w:hAnsi="Calibri" w:cs="Calibri"/>
                <w:b/>
                <w:bCs/>
                <w:color w:val="000000"/>
                <w:lang w:val="en-GB" w:eastAsia="en-GB"/>
              </w:rPr>
              <w:t xml:space="preserve"> </w:t>
            </w:r>
            <w:proofErr w:type="spellStart"/>
            <w:r w:rsidRPr="006A6CDB">
              <w:rPr>
                <w:rFonts w:ascii="Calibri" w:eastAsia="Times New Roman" w:hAnsi="Calibri" w:cs="Calibri"/>
                <w:b/>
                <w:bCs/>
                <w:color w:val="000000"/>
                <w:lang w:val="en-GB" w:eastAsia="en-GB"/>
              </w:rPr>
              <w:t>utilizării</w:t>
            </w:r>
            <w:proofErr w:type="spellEnd"/>
          </w:p>
        </w:tc>
      </w:tr>
      <w:tr w:rsidR="006A6CDB" w:rsidRPr="006A6CDB" w14:paraId="5C7C9F8E" w14:textId="77777777" w:rsidTr="008458CD">
        <w:trPr>
          <w:trHeight w:val="11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9603"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1</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72A9B2E0" w14:textId="6B0D33D5" w:rsidR="006A6CDB" w:rsidRPr="004216D9" w:rsidRDefault="006A6CDB" w:rsidP="006A6CDB">
            <w:pPr>
              <w:spacing w:after="0" w:line="240" w:lineRule="auto"/>
              <w:rPr>
                <w:rFonts w:ascii="Calibri" w:eastAsia="Times New Roman" w:hAnsi="Calibri" w:cs="Calibri"/>
                <w:color w:val="5B9BD5" w:themeColor="accent1"/>
                <w:lang w:val="en-GB" w:eastAsia="en-GB"/>
              </w:rPr>
            </w:pP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734027A5" w14:textId="748A5FC5"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7F3DD0E9" w14:textId="7B891042"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0184711C" w14:textId="5441B261"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50F3F964" w14:textId="7D2BED7B"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AB35057" w14:textId="194295AD"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0C1DE4D6" w14:textId="2A74C96B"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E0A74D" w14:textId="5D5FD0DB" w:rsidR="006A6CDB" w:rsidRPr="004216D9" w:rsidRDefault="006A6CDB" w:rsidP="006A6CDB">
            <w:pPr>
              <w:spacing w:after="0" w:line="240" w:lineRule="auto"/>
              <w:rPr>
                <w:rFonts w:ascii="Calibri" w:eastAsia="Times New Roman" w:hAnsi="Calibri" w:cs="Calibri"/>
                <w:color w:val="5B9BD5" w:themeColor="accent1"/>
                <w:lang w:val="en-GB" w:eastAsia="en-GB"/>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7F32B4" w14:textId="3FDC4A3C" w:rsidR="006A6CDB" w:rsidRPr="004216D9" w:rsidRDefault="006A6CDB" w:rsidP="006A6CDB">
            <w:pPr>
              <w:spacing w:after="0" w:line="240" w:lineRule="auto"/>
              <w:rPr>
                <w:rFonts w:ascii="Calibri" w:eastAsia="Times New Roman" w:hAnsi="Calibri" w:cs="Calibri"/>
                <w:color w:val="5B9BD5" w:themeColor="accent1"/>
                <w:lang w:val="en-GB" w:eastAsia="en-GB"/>
              </w:rPr>
            </w:pPr>
          </w:p>
        </w:tc>
        <w:tc>
          <w:tcPr>
            <w:tcW w:w="10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C8F56F" w14:textId="0118B020" w:rsidR="006A6CDB" w:rsidRPr="004216D9" w:rsidRDefault="006A6CDB" w:rsidP="006A6CDB">
            <w:pPr>
              <w:spacing w:after="0" w:line="240" w:lineRule="auto"/>
              <w:rPr>
                <w:rFonts w:ascii="Calibri" w:eastAsia="Times New Roman" w:hAnsi="Calibri" w:cs="Calibri"/>
                <w:color w:val="5B9BD5" w:themeColor="accent1"/>
                <w:lang w:val="en-GB" w:eastAsia="en-GB"/>
              </w:rPr>
            </w:pPr>
          </w:p>
        </w:tc>
      </w:tr>
      <w:tr w:rsidR="006A6CDB" w:rsidRPr="006A6CDB" w14:paraId="38F5FA35"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401EAB8"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2</w:t>
            </w:r>
          </w:p>
        </w:tc>
        <w:tc>
          <w:tcPr>
            <w:tcW w:w="1138" w:type="dxa"/>
            <w:tcBorders>
              <w:top w:val="nil"/>
              <w:left w:val="nil"/>
              <w:bottom w:val="single" w:sz="4" w:space="0" w:color="auto"/>
              <w:right w:val="single" w:sz="4" w:space="0" w:color="auto"/>
            </w:tcBorders>
            <w:shd w:val="clear" w:color="auto" w:fill="auto"/>
            <w:noWrap/>
            <w:vAlign w:val="bottom"/>
            <w:hideMark/>
          </w:tcPr>
          <w:p w14:paraId="4896706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4E631E4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4B8D2AC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01AE51B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17806E0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350AF3DE"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003A61E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ACA444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CAAAA4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A52E3B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5F2BB4C1"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4F8C953A"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3</w:t>
            </w:r>
          </w:p>
        </w:tc>
        <w:tc>
          <w:tcPr>
            <w:tcW w:w="1138" w:type="dxa"/>
            <w:tcBorders>
              <w:top w:val="nil"/>
              <w:left w:val="nil"/>
              <w:bottom w:val="single" w:sz="4" w:space="0" w:color="auto"/>
              <w:right w:val="single" w:sz="4" w:space="0" w:color="auto"/>
            </w:tcBorders>
            <w:shd w:val="clear" w:color="auto" w:fill="auto"/>
            <w:noWrap/>
            <w:vAlign w:val="bottom"/>
            <w:hideMark/>
          </w:tcPr>
          <w:p w14:paraId="5F45A0F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0D3D2E34"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7F2227C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5C5CE18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7245933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722CCF1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3C125F61"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7E1EFF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1BFCDDE"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649902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348B812D"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AC23DBC"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4</w:t>
            </w:r>
          </w:p>
        </w:tc>
        <w:tc>
          <w:tcPr>
            <w:tcW w:w="1138" w:type="dxa"/>
            <w:tcBorders>
              <w:top w:val="nil"/>
              <w:left w:val="nil"/>
              <w:bottom w:val="single" w:sz="4" w:space="0" w:color="auto"/>
              <w:right w:val="single" w:sz="4" w:space="0" w:color="auto"/>
            </w:tcBorders>
            <w:shd w:val="clear" w:color="auto" w:fill="auto"/>
            <w:noWrap/>
            <w:vAlign w:val="bottom"/>
            <w:hideMark/>
          </w:tcPr>
          <w:p w14:paraId="78C7252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0AE9D49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478D62F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161AB43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197F651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4755DA0E"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439B157D"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F94446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6114E7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0FC927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4D6E9B4C"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66E759B0"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5</w:t>
            </w:r>
          </w:p>
        </w:tc>
        <w:tc>
          <w:tcPr>
            <w:tcW w:w="1138" w:type="dxa"/>
            <w:tcBorders>
              <w:top w:val="nil"/>
              <w:left w:val="nil"/>
              <w:bottom w:val="single" w:sz="4" w:space="0" w:color="auto"/>
              <w:right w:val="single" w:sz="4" w:space="0" w:color="auto"/>
            </w:tcBorders>
            <w:shd w:val="clear" w:color="auto" w:fill="auto"/>
            <w:noWrap/>
            <w:vAlign w:val="bottom"/>
            <w:hideMark/>
          </w:tcPr>
          <w:p w14:paraId="5468939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4AF231B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48690B1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00DC8A7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27B8C7C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76D5013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649DBF1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2B7C41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EE9B8A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575E083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3673A037"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748809D"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6</w:t>
            </w:r>
          </w:p>
        </w:tc>
        <w:tc>
          <w:tcPr>
            <w:tcW w:w="1138" w:type="dxa"/>
            <w:tcBorders>
              <w:top w:val="nil"/>
              <w:left w:val="nil"/>
              <w:bottom w:val="single" w:sz="4" w:space="0" w:color="auto"/>
              <w:right w:val="single" w:sz="4" w:space="0" w:color="auto"/>
            </w:tcBorders>
            <w:shd w:val="clear" w:color="auto" w:fill="auto"/>
            <w:noWrap/>
            <w:vAlign w:val="bottom"/>
            <w:hideMark/>
          </w:tcPr>
          <w:p w14:paraId="237ABDE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36D35F71"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660151C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5BAC514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7CB7244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18F6971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470E761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0D42C91"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6BE679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4199703D"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3C39217F"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0CD61F79"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7</w:t>
            </w:r>
          </w:p>
        </w:tc>
        <w:tc>
          <w:tcPr>
            <w:tcW w:w="1138" w:type="dxa"/>
            <w:tcBorders>
              <w:top w:val="nil"/>
              <w:left w:val="nil"/>
              <w:bottom w:val="single" w:sz="4" w:space="0" w:color="auto"/>
              <w:right w:val="single" w:sz="4" w:space="0" w:color="auto"/>
            </w:tcBorders>
            <w:shd w:val="clear" w:color="auto" w:fill="auto"/>
            <w:noWrap/>
            <w:vAlign w:val="bottom"/>
            <w:hideMark/>
          </w:tcPr>
          <w:p w14:paraId="0D820EF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5185FC4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1C2C90CE"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74BBF43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6994E9D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10DB29A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42D8E77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635BD1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A3FFE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7C9D5E5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102D7ADB"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76C6E292"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8</w:t>
            </w:r>
          </w:p>
        </w:tc>
        <w:tc>
          <w:tcPr>
            <w:tcW w:w="1138" w:type="dxa"/>
            <w:tcBorders>
              <w:top w:val="nil"/>
              <w:left w:val="nil"/>
              <w:bottom w:val="single" w:sz="4" w:space="0" w:color="auto"/>
              <w:right w:val="single" w:sz="4" w:space="0" w:color="auto"/>
            </w:tcBorders>
            <w:shd w:val="clear" w:color="auto" w:fill="auto"/>
            <w:noWrap/>
            <w:vAlign w:val="bottom"/>
            <w:hideMark/>
          </w:tcPr>
          <w:p w14:paraId="46EEE84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56520C1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24A5AFF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035C244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00E9265E"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0B71A4D1"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21CC900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FBE91C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CEA919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1DDF077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499BD4AD"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BCEE040"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9</w:t>
            </w:r>
          </w:p>
        </w:tc>
        <w:tc>
          <w:tcPr>
            <w:tcW w:w="1138" w:type="dxa"/>
            <w:tcBorders>
              <w:top w:val="nil"/>
              <w:left w:val="nil"/>
              <w:bottom w:val="single" w:sz="4" w:space="0" w:color="auto"/>
              <w:right w:val="single" w:sz="4" w:space="0" w:color="auto"/>
            </w:tcBorders>
            <w:shd w:val="clear" w:color="auto" w:fill="auto"/>
            <w:noWrap/>
            <w:vAlign w:val="bottom"/>
            <w:hideMark/>
          </w:tcPr>
          <w:p w14:paraId="0A7DD60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1888E87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574BFFB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199DF66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5C03C9D4"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1862AB2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1C4BADB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E53023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188EA8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2C9ACC4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282E7569"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7A3AC79D"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10</w:t>
            </w:r>
          </w:p>
        </w:tc>
        <w:tc>
          <w:tcPr>
            <w:tcW w:w="1138" w:type="dxa"/>
            <w:tcBorders>
              <w:top w:val="nil"/>
              <w:left w:val="nil"/>
              <w:bottom w:val="single" w:sz="4" w:space="0" w:color="auto"/>
              <w:right w:val="single" w:sz="4" w:space="0" w:color="auto"/>
            </w:tcBorders>
            <w:shd w:val="clear" w:color="auto" w:fill="auto"/>
            <w:noWrap/>
            <w:vAlign w:val="bottom"/>
            <w:hideMark/>
          </w:tcPr>
          <w:p w14:paraId="3C08B8E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35AAAB9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6F86B89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1E64842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112E730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3E00C45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3E7918C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6B8FFC2"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238916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0F2F647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2D269604" w14:textId="77777777" w:rsidTr="008458CD">
        <w:trPr>
          <w:trHeight w:val="114"/>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195B15DD" w14:textId="77777777" w:rsidR="006A6CDB" w:rsidRPr="006A6CDB" w:rsidRDefault="006A6CDB" w:rsidP="006A6CDB">
            <w:pPr>
              <w:spacing w:after="0" w:line="240" w:lineRule="auto"/>
              <w:jc w:val="right"/>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11</w:t>
            </w:r>
          </w:p>
        </w:tc>
        <w:tc>
          <w:tcPr>
            <w:tcW w:w="1138" w:type="dxa"/>
            <w:tcBorders>
              <w:top w:val="nil"/>
              <w:left w:val="nil"/>
              <w:bottom w:val="single" w:sz="4" w:space="0" w:color="auto"/>
              <w:right w:val="single" w:sz="4" w:space="0" w:color="auto"/>
            </w:tcBorders>
            <w:shd w:val="clear" w:color="auto" w:fill="auto"/>
            <w:noWrap/>
            <w:vAlign w:val="bottom"/>
            <w:hideMark/>
          </w:tcPr>
          <w:p w14:paraId="56627528"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single" w:sz="4" w:space="0" w:color="auto"/>
              <w:right w:val="single" w:sz="4" w:space="0" w:color="auto"/>
            </w:tcBorders>
            <w:shd w:val="clear" w:color="auto" w:fill="auto"/>
            <w:noWrap/>
            <w:vAlign w:val="bottom"/>
            <w:hideMark/>
          </w:tcPr>
          <w:p w14:paraId="1A35706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single" w:sz="4" w:space="0" w:color="auto"/>
              <w:right w:val="single" w:sz="4" w:space="0" w:color="auto"/>
            </w:tcBorders>
            <w:shd w:val="clear" w:color="auto" w:fill="auto"/>
            <w:noWrap/>
            <w:vAlign w:val="bottom"/>
            <w:hideMark/>
          </w:tcPr>
          <w:p w14:paraId="0F24DB7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single" w:sz="4" w:space="0" w:color="auto"/>
              <w:right w:val="single" w:sz="4" w:space="0" w:color="auto"/>
            </w:tcBorders>
            <w:shd w:val="clear" w:color="auto" w:fill="auto"/>
            <w:noWrap/>
            <w:vAlign w:val="bottom"/>
            <w:hideMark/>
          </w:tcPr>
          <w:p w14:paraId="1404D7E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single" w:sz="4" w:space="0" w:color="auto"/>
              <w:right w:val="single" w:sz="4" w:space="0" w:color="auto"/>
            </w:tcBorders>
            <w:shd w:val="clear" w:color="auto" w:fill="auto"/>
            <w:noWrap/>
            <w:vAlign w:val="bottom"/>
            <w:hideMark/>
          </w:tcPr>
          <w:p w14:paraId="18DB60B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single" w:sz="4" w:space="0" w:color="auto"/>
              <w:right w:val="single" w:sz="4" w:space="0" w:color="auto"/>
            </w:tcBorders>
            <w:shd w:val="clear" w:color="auto" w:fill="auto"/>
            <w:noWrap/>
            <w:vAlign w:val="bottom"/>
            <w:hideMark/>
          </w:tcPr>
          <w:p w14:paraId="3319C48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single" w:sz="4" w:space="0" w:color="auto"/>
              <w:right w:val="single" w:sz="4" w:space="0" w:color="auto"/>
            </w:tcBorders>
            <w:shd w:val="clear" w:color="auto" w:fill="auto"/>
            <w:noWrap/>
            <w:vAlign w:val="bottom"/>
            <w:hideMark/>
          </w:tcPr>
          <w:p w14:paraId="7E95B23A"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FE361F1"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131329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14:paraId="376EB51B"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728575F5" w14:textId="77777777" w:rsidTr="008458CD">
        <w:trPr>
          <w:trHeight w:val="120"/>
        </w:trPr>
        <w:tc>
          <w:tcPr>
            <w:tcW w:w="529" w:type="dxa"/>
            <w:tcBorders>
              <w:top w:val="nil"/>
              <w:left w:val="single" w:sz="4" w:space="0" w:color="auto"/>
              <w:bottom w:val="nil"/>
              <w:right w:val="single" w:sz="4" w:space="0" w:color="auto"/>
            </w:tcBorders>
            <w:shd w:val="clear" w:color="auto" w:fill="auto"/>
            <w:noWrap/>
            <w:vAlign w:val="bottom"/>
            <w:hideMark/>
          </w:tcPr>
          <w:p w14:paraId="3C55DCB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w:t>
            </w:r>
          </w:p>
        </w:tc>
        <w:tc>
          <w:tcPr>
            <w:tcW w:w="1138" w:type="dxa"/>
            <w:tcBorders>
              <w:top w:val="nil"/>
              <w:left w:val="nil"/>
              <w:bottom w:val="nil"/>
              <w:right w:val="single" w:sz="4" w:space="0" w:color="auto"/>
            </w:tcBorders>
            <w:shd w:val="clear" w:color="auto" w:fill="auto"/>
            <w:noWrap/>
            <w:vAlign w:val="bottom"/>
            <w:hideMark/>
          </w:tcPr>
          <w:p w14:paraId="45001F7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nil"/>
              <w:left w:val="nil"/>
              <w:bottom w:val="nil"/>
              <w:right w:val="single" w:sz="4" w:space="0" w:color="auto"/>
            </w:tcBorders>
            <w:shd w:val="clear" w:color="auto" w:fill="auto"/>
            <w:noWrap/>
            <w:vAlign w:val="bottom"/>
            <w:hideMark/>
          </w:tcPr>
          <w:p w14:paraId="30C49FD4"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nil"/>
              <w:left w:val="nil"/>
              <w:bottom w:val="nil"/>
              <w:right w:val="single" w:sz="4" w:space="0" w:color="auto"/>
            </w:tcBorders>
            <w:shd w:val="clear" w:color="auto" w:fill="auto"/>
            <w:noWrap/>
            <w:vAlign w:val="bottom"/>
            <w:hideMark/>
          </w:tcPr>
          <w:p w14:paraId="0234624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04" w:type="dxa"/>
            <w:tcBorders>
              <w:top w:val="nil"/>
              <w:left w:val="nil"/>
              <w:bottom w:val="nil"/>
              <w:right w:val="single" w:sz="4" w:space="0" w:color="auto"/>
            </w:tcBorders>
            <w:shd w:val="clear" w:color="auto" w:fill="auto"/>
            <w:noWrap/>
            <w:vAlign w:val="bottom"/>
            <w:hideMark/>
          </w:tcPr>
          <w:p w14:paraId="2EAC1F75"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78" w:type="dxa"/>
            <w:tcBorders>
              <w:top w:val="nil"/>
              <w:left w:val="nil"/>
              <w:bottom w:val="nil"/>
              <w:right w:val="single" w:sz="4" w:space="0" w:color="auto"/>
            </w:tcBorders>
            <w:shd w:val="clear" w:color="auto" w:fill="auto"/>
            <w:noWrap/>
            <w:vAlign w:val="bottom"/>
            <w:hideMark/>
          </w:tcPr>
          <w:p w14:paraId="1C3F8C2C"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884" w:type="dxa"/>
            <w:tcBorders>
              <w:top w:val="nil"/>
              <w:left w:val="nil"/>
              <w:bottom w:val="nil"/>
              <w:right w:val="single" w:sz="4" w:space="0" w:color="auto"/>
            </w:tcBorders>
            <w:shd w:val="clear" w:color="auto" w:fill="auto"/>
            <w:noWrap/>
            <w:vAlign w:val="bottom"/>
            <w:hideMark/>
          </w:tcPr>
          <w:p w14:paraId="4CF13519"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19" w:type="dxa"/>
            <w:tcBorders>
              <w:top w:val="nil"/>
              <w:left w:val="nil"/>
              <w:bottom w:val="nil"/>
              <w:right w:val="single" w:sz="4" w:space="0" w:color="auto"/>
            </w:tcBorders>
            <w:shd w:val="clear" w:color="auto" w:fill="auto"/>
            <w:noWrap/>
            <w:vAlign w:val="bottom"/>
            <w:hideMark/>
          </w:tcPr>
          <w:p w14:paraId="5C8ED400"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4" w:type="dxa"/>
            <w:gridSpan w:val="2"/>
            <w:tcBorders>
              <w:top w:val="nil"/>
              <w:left w:val="nil"/>
              <w:bottom w:val="nil"/>
              <w:right w:val="single" w:sz="4" w:space="0" w:color="auto"/>
            </w:tcBorders>
            <w:shd w:val="clear" w:color="auto" w:fill="auto"/>
            <w:noWrap/>
            <w:vAlign w:val="bottom"/>
            <w:hideMark/>
          </w:tcPr>
          <w:p w14:paraId="6E67EE9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nil"/>
              <w:left w:val="nil"/>
              <w:bottom w:val="nil"/>
              <w:right w:val="single" w:sz="4" w:space="0" w:color="auto"/>
            </w:tcBorders>
            <w:shd w:val="clear" w:color="auto" w:fill="auto"/>
            <w:noWrap/>
            <w:vAlign w:val="bottom"/>
            <w:hideMark/>
          </w:tcPr>
          <w:p w14:paraId="243A35C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nil"/>
              <w:left w:val="nil"/>
              <w:bottom w:val="nil"/>
              <w:right w:val="single" w:sz="4" w:space="0" w:color="auto"/>
            </w:tcBorders>
            <w:shd w:val="clear" w:color="auto" w:fill="auto"/>
            <w:noWrap/>
            <w:vAlign w:val="bottom"/>
            <w:hideMark/>
          </w:tcPr>
          <w:p w14:paraId="682F1D57"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1132B734" w14:textId="77777777" w:rsidTr="008458CD">
        <w:trPr>
          <w:trHeight w:val="120"/>
        </w:trPr>
        <w:tc>
          <w:tcPr>
            <w:tcW w:w="52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0B32AA" w14:textId="77777777" w:rsidR="006A6CDB" w:rsidRPr="006A6CDB" w:rsidRDefault="006A6CDB" w:rsidP="006A6CDB">
            <w:pPr>
              <w:spacing w:after="0" w:line="240" w:lineRule="auto"/>
              <w:jc w:val="center"/>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xml:space="preserve">Total </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14:paraId="19A3649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8" w:type="dxa"/>
            <w:tcBorders>
              <w:top w:val="single" w:sz="8" w:space="0" w:color="auto"/>
              <w:left w:val="nil"/>
              <w:bottom w:val="single" w:sz="8" w:space="0" w:color="auto"/>
              <w:right w:val="single" w:sz="4" w:space="0" w:color="auto"/>
            </w:tcBorders>
            <w:shd w:val="clear" w:color="auto" w:fill="auto"/>
            <w:noWrap/>
            <w:vAlign w:val="bottom"/>
            <w:hideMark/>
          </w:tcPr>
          <w:p w14:paraId="2C561373"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796" w:type="dxa"/>
            <w:tcBorders>
              <w:top w:val="single" w:sz="8" w:space="0" w:color="auto"/>
              <w:left w:val="nil"/>
              <w:bottom w:val="single" w:sz="8" w:space="0" w:color="auto"/>
              <w:right w:val="single" w:sz="4" w:space="0" w:color="auto"/>
            </w:tcBorders>
            <w:shd w:val="clear" w:color="auto" w:fill="auto"/>
            <w:noWrap/>
            <w:vAlign w:val="bottom"/>
            <w:hideMark/>
          </w:tcPr>
          <w:p w14:paraId="7D34F785" w14:textId="2B296450"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704" w:type="dxa"/>
            <w:tcBorders>
              <w:top w:val="single" w:sz="8" w:space="0" w:color="auto"/>
              <w:left w:val="nil"/>
              <w:bottom w:val="single" w:sz="8" w:space="0" w:color="auto"/>
              <w:right w:val="single" w:sz="4" w:space="0" w:color="auto"/>
            </w:tcBorders>
            <w:shd w:val="clear" w:color="auto" w:fill="auto"/>
            <w:noWrap/>
            <w:vAlign w:val="bottom"/>
            <w:hideMark/>
          </w:tcPr>
          <w:p w14:paraId="740893DD" w14:textId="6DFA1CBD"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081D6A84" w14:textId="2F2D7589"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884" w:type="dxa"/>
            <w:tcBorders>
              <w:top w:val="single" w:sz="8" w:space="0" w:color="auto"/>
              <w:left w:val="nil"/>
              <w:bottom w:val="single" w:sz="8" w:space="0" w:color="auto"/>
              <w:right w:val="single" w:sz="4" w:space="0" w:color="auto"/>
            </w:tcBorders>
            <w:shd w:val="clear" w:color="auto" w:fill="auto"/>
            <w:noWrap/>
            <w:vAlign w:val="bottom"/>
            <w:hideMark/>
          </w:tcPr>
          <w:p w14:paraId="6B8C0CB6" w14:textId="7E02D62B"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1019" w:type="dxa"/>
            <w:tcBorders>
              <w:top w:val="single" w:sz="8" w:space="0" w:color="auto"/>
              <w:left w:val="nil"/>
              <w:bottom w:val="single" w:sz="8" w:space="0" w:color="auto"/>
              <w:right w:val="single" w:sz="4" w:space="0" w:color="auto"/>
            </w:tcBorders>
            <w:shd w:val="clear" w:color="auto" w:fill="auto"/>
            <w:noWrap/>
            <w:vAlign w:val="bottom"/>
            <w:hideMark/>
          </w:tcPr>
          <w:p w14:paraId="76D09C3F" w14:textId="4DDF21D0" w:rsidR="006A6CDB" w:rsidRPr="004216D9" w:rsidRDefault="006A6CDB" w:rsidP="006A6CDB">
            <w:pPr>
              <w:spacing w:after="0" w:line="240" w:lineRule="auto"/>
              <w:jc w:val="right"/>
              <w:rPr>
                <w:rFonts w:ascii="Calibri" w:eastAsia="Times New Roman" w:hAnsi="Calibri" w:cs="Calibri"/>
                <w:color w:val="5B9BD5" w:themeColor="accent1"/>
                <w:lang w:val="en-GB" w:eastAsia="en-GB"/>
              </w:rPr>
            </w:pPr>
          </w:p>
        </w:tc>
        <w:tc>
          <w:tcPr>
            <w:tcW w:w="794" w:type="dxa"/>
            <w:gridSpan w:val="2"/>
            <w:tcBorders>
              <w:top w:val="single" w:sz="8" w:space="0" w:color="auto"/>
              <w:left w:val="nil"/>
              <w:bottom w:val="single" w:sz="8" w:space="0" w:color="auto"/>
              <w:right w:val="single" w:sz="4" w:space="0" w:color="auto"/>
            </w:tcBorders>
            <w:shd w:val="clear" w:color="auto" w:fill="auto"/>
            <w:noWrap/>
            <w:vAlign w:val="bottom"/>
            <w:hideMark/>
          </w:tcPr>
          <w:p w14:paraId="3C072016"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992" w:type="dxa"/>
            <w:gridSpan w:val="2"/>
            <w:tcBorders>
              <w:top w:val="single" w:sz="8" w:space="0" w:color="auto"/>
              <w:left w:val="nil"/>
              <w:bottom w:val="single" w:sz="8" w:space="0" w:color="auto"/>
              <w:right w:val="single" w:sz="4" w:space="0" w:color="auto"/>
            </w:tcBorders>
            <w:shd w:val="clear" w:color="auto" w:fill="auto"/>
            <w:noWrap/>
            <w:vAlign w:val="bottom"/>
            <w:hideMark/>
          </w:tcPr>
          <w:p w14:paraId="7866C7ED"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c>
          <w:tcPr>
            <w:tcW w:w="1049" w:type="dxa"/>
            <w:gridSpan w:val="2"/>
            <w:tcBorders>
              <w:top w:val="single" w:sz="8" w:space="0" w:color="auto"/>
              <w:left w:val="nil"/>
              <w:bottom w:val="single" w:sz="8" w:space="0" w:color="auto"/>
              <w:right w:val="single" w:sz="8" w:space="0" w:color="auto"/>
            </w:tcBorders>
            <w:shd w:val="clear" w:color="auto" w:fill="auto"/>
            <w:noWrap/>
            <w:vAlign w:val="bottom"/>
            <w:hideMark/>
          </w:tcPr>
          <w:p w14:paraId="1A10CA6F" w14:textId="77777777" w:rsidR="006A6CDB" w:rsidRPr="006A6CDB" w:rsidRDefault="006A6CDB" w:rsidP="006A6CDB">
            <w:pPr>
              <w:spacing w:after="0" w:line="240" w:lineRule="auto"/>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t> </w:t>
            </w:r>
          </w:p>
        </w:tc>
      </w:tr>
      <w:tr w:rsidR="006A6CDB" w:rsidRPr="006A6CDB" w14:paraId="73A5695E" w14:textId="77777777" w:rsidTr="008458CD">
        <w:trPr>
          <w:trHeight w:val="114"/>
        </w:trPr>
        <w:tc>
          <w:tcPr>
            <w:tcW w:w="529" w:type="dxa"/>
            <w:tcBorders>
              <w:top w:val="nil"/>
              <w:left w:val="nil"/>
              <w:bottom w:val="nil"/>
              <w:right w:val="nil"/>
            </w:tcBorders>
            <w:shd w:val="clear" w:color="auto" w:fill="auto"/>
            <w:noWrap/>
            <w:vAlign w:val="bottom"/>
            <w:hideMark/>
          </w:tcPr>
          <w:p w14:paraId="61AB062D" w14:textId="77777777" w:rsidR="006A6CDB" w:rsidRPr="006A6CDB" w:rsidRDefault="006A6CDB" w:rsidP="006A6CDB">
            <w:pPr>
              <w:spacing w:after="0" w:line="240" w:lineRule="auto"/>
              <w:rPr>
                <w:rFonts w:ascii="Calibri" w:eastAsia="Times New Roman" w:hAnsi="Calibri" w:cs="Calibri"/>
                <w:color w:val="000000"/>
                <w:lang w:val="en-GB" w:eastAsia="en-GB"/>
              </w:rPr>
            </w:pPr>
          </w:p>
        </w:tc>
        <w:tc>
          <w:tcPr>
            <w:tcW w:w="1138" w:type="dxa"/>
            <w:tcBorders>
              <w:top w:val="nil"/>
              <w:left w:val="nil"/>
              <w:bottom w:val="nil"/>
              <w:right w:val="nil"/>
            </w:tcBorders>
            <w:shd w:val="clear" w:color="auto" w:fill="auto"/>
            <w:noWrap/>
            <w:vAlign w:val="bottom"/>
            <w:hideMark/>
          </w:tcPr>
          <w:p w14:paraId="7918E6B4"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8" w:type="dxa"/>
            <w:tcBorders>
              <w:top w:val="nil"/>
              <w:left w:val="nil"/>
              <w:bottom w:val="nil"/>
              <w:right w:val="nil"/>
            </w:tcBorders>
            <w:shd w:val="clear" w:color="auto" w:fill="auto"/>
            <w:noWrap/>
            <w:vAlign w:val="bottom"/>
            <w:hideMark/>
          </w:tcPr>
          <w:p w14:paraId="4B5778FB"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6" w:type="dxa"/>
            <w:tcBorders>
              <w:top w:val="nil"/>
              <w:left w:val="nil"/>
              <w:bottom w:val="nil"/>
              <w:right w:val="nil"/>
            </w:tcBorders>
            <w:shd w:val="clear" w:color="auto" w:fill="auto"/>
            <w:noWrap/>
            <w:vAlign w:val="bottom"/>
            <w:hideMark/>
          </w:tcPr>
          <w:p w14:paraId="75C91D1B"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04" w:type="dxa"/>
            <w:tcBorders>
              <w:top w:val="nil"/>
              <w:left w:val="nil"/>
              <w:bottom w:val="nil"/>
              <w:right w:val="nil"/>
            </w:tcBorders>
            <w:shd w:val="clear" w:color="auto" w:fill="auto"/>
            <w:noWrap/>
            <w:vAlign w:val="bottom"/>
            <w:hideMark/>
          </w:tcPr>
          <w:p w14:paraId="3F6E928A"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78" w:type="dxa"/>
            <w:tcBorders>
              <w:top w:val="nil"/>
              <w:left w:val="nil"/>
              <w:bottom w:val="nil"/>
              <w:right w:val="nil"/>
            </w:tcBorders>
            <w:shd w:val="clear" w:color="auto" w:fill="auto"/>
            <w:noWrap/>
            <w:vAlign w:val="bottom"/>
            <w:hideMark/>
          </w:tcPr>
          <w:p w14:paraId="0FF88A2F"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884" w:type="dxa"/>
            <w:tcBorders>
              <w:top w:val="nil"/>
              <w:left w:val="nil"/>
              <w:bottom w:val="nil"/>
              <w:right w:val="nil"/>
            </w:tcBorders>
            <w:shd w:val="clear" w:color="auto" w:fill="auto"/>
            <w:noWrap/>
            <w:vAlign w:val="bottom"/>
            <w:hideMark/>
          </w:tcPr>
          <w:p w14:paraId="4CD9DC94"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19" w:type="dxa"/>
            <w:tcBorders>
              <w:top w:val="nil"/>
              <w:left w:val="nil"/>
              <w:bottom w:val="nil"/>
              <w:right w:val="nil"/>
            </w:tcBorders>
            <w:shd w:val="clear" w:color="auto" w:fill="auto"/>
            <w:noWrap/>
            <w:vAlign w:val="bottom"/>
            <w:hideMark/>
          </w:tcPr>
          <w:p w14:paraId="5CEFF9BF"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794" w:type="dxa"/>
            <w:gridSpan w:val="2"/>
            <w:tcBorders>
              <w:top w:val="nil"/>
              <w:left w:val="nil"/>
              <w:bottom w:val="nil"/>
              <w:right w:val="nil"/>
            </w:tcBorders>
            <w:shd w:val="clear" w:color="auto" w:fill="auto"/>
            <w:noWrap/>
            <w:vAlign w:val="bottom"/>
            <w:hideMark/>
          </w:tcPr>
          <w:p w14:paraId="7D4D085F"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992" w:type="dxa"/>
            <w:gridSpan w:val="2"/>
            <w:tcBorders>
              <w:top w:val="nil"/>
              <w:left w:val="nil"/>
              <w:bottom w:val="nil"/>
              <w:right w:val="nil"/>
            </w:tcBorders>
            <w:shd w:val="clear" w:color="auto" w:fill="auto"/>
            <w:noWrap/>
            <w:vAlign w:val="bottom"/>
            <w:hideMark/>
          </w:tcPr>
          <w:p w14:paraId="0F472B9C"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14:paraId="3860C654"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r>
      <w:tr w:rsidR="006A6CDB" w:rsidRPr="006A6CDB" w14:paraId="50CF0920" w14:textId="77777777" w:rsidTr="008458CD">
        <w:trPr>
          <w:trHeight w:val="114"/>
        </w:trPr>
        <w:tc>
          <w:tcPr>
            <w:tcW w:w="7984" w:type="dxa"/>
            <w:gridSpan w:val="11"/>
            <w:tcBorders>
              <w:top w:val="nil"/>
              <w:left w:val="nil"/>
              <w:bottom w:val="nil"/>
              <w:right w:val="nil"/>
            </w:tcBorders>
            <w:shd w:val="clear" w:color="auto" w:fill="auto"/>
            <w:noWrap/>
            <w:vAlign w:val="bottom"/>
            <w:hideMark/>
          </w:tcPr>
          <w:p w14:paraId="2BC827B9" w14:textId="77777777" w:rsidR="006A6CDB" w:rsidRPr="006A6CDB" w:rsidRDefault="006A6CDB" w:rsidP="004216D9">
            <w:pPr>
              <w:spacing w:after="0" w:line="240" w:lineRule="auto"/>
              <w:ind w:right="508"/>
              <w:rPr>
                <w:rFonts w:ascii="Calibri" w:eastAsia="Times New Roman" w:hAnsi="Calibri" w:cs="Calibri"/>
                <w:color w:val="000000"/>
                <w:lang w:val="en-GB" w:eastAsia="en-GB"/>
              </w:rPr>
            </w:pPr>
            <w:r w:rsidRPr="006A6CDB">
              <w:rPr>
                <w:rFonts w:ascii="Calibri" w:eastAsia="Times New Roman" w:hAnsi="Calibri" w:cs="Calibri"/>
                <w:color w:val="000000"/>
                <w:lang w:val="en-GB" w:eastAsia="en-GB"/>
              </w:rPr>
              <w:lastRenderedPageBreak/>
              <w:t xml:space="preserve">*Notă:1. </w:t>
            </w:r>
            <w:proofErr w:type="spellStart"/>
            <w:r w:rsidRPr="006A6CDB">
              <w:rPr>
                <w:rFonts w:ascii="Calibri" w:eastAsia="Times New Roman" w:hAnsi="Calibri" w:cs="Calibri"/>
                <w:color w:val="000000"/>
                <w:lang w:val="en-GB" w:eastAsia="en-GB"/>
              </w:rPr>
              <w:t>Cheltuiala</w:t>
            </w:r>
            <w:proofErr w:type="spellEnd"/>
            <w:r w:rsidRPr="006A6CDB">
              <w:rPr>
                <w:rFonts w:ascii="Calibri" w:eastAsia="Times New Roman" w:hAnsi="Calibri" w:cs="Calibri"/>
                <w:color w:val="000000"/>
                <w:lang w:val="en-GB" w:eastAsia="en-GB"/>
              </w:rPr>
              <w:t xml:space="preserve"> cu TVA </w:t>
            </w:r>
            <w:proofErr w:type="spellStart"/>
            <w:r w:rsidRPr="006A6CDB">
              <w:rPr>
                <w:rFonts w:ascii="Calibri" w:eastAsia="Times New Roman" w:hAnsi="Calibri" w:cs="Calibri"/>
                <w:color w:val="000000"/>
                <w:lang w:val="en-GB" w:eastAsia="en-GB"/>
              </w:rPr>
              <w:t>nedeductibilă</w:t>
            </w:r>
            <w:proofErr w:type="spellEnd"/>
            <w:r w:rsidRPr="006A6CDB">
              <w:rPr>
                <w:rFonts w:ascii="Calibri" w:eastAsia="Times New Roman" w:hAnsi="Calibri" w:cs="Calibri"/>
                <w:color w:val="000000"/>
                <w:lang w:val="en-GB" w:eastAsia="en-GB"/>
              </w:rPr>
              <w:t xml:space="preserve"> </w:t>
            </w:r>
            <w:proofErr w:type="spellStart"/>
            <w:r w:rsidRPr="006A6CDB">
              <w:rPr>
                <w:rFonts w:ascii="Calibri" w:eastAsia="Times New Roman" w:hAnsi="Calibri" w:cs="Calibri"/>
                <w:color w:val="000000"/>
                <w:lang w:val="en-GB" w:eastAsia="en-GB"/>
              </w:rPr>
              <w:t>este</w:t>
            </w:r>
            <w:proofErr w:type="spellEnd"/>
            <w:r w:rsidRPr="006A6CDB">
              <w:rPr>
                <w:rFonts w:ascii="Calibri" w:eastAsia="Times New Roman" w:hAnsi="Calibri" w:cs="Calibri"/>
                <w:color w:val="000000"/>
                <w:lang w:val="en-GB" w:eastAsia="en-GB"/>
              </w:rPr>
              <w:t xml:space="preserve"> </w:t>
            </w:r>
            <w:proofErr w:type="spellStart"/>
            <w:r w:rsidRPr="006A6CDB">
              <w:rPr>
                <w:rFonts w:ascii="Calibri" w:eastAsia="Times New Roman" w:hAnsi="Calibri" w:cs="Calibri"/>
                <w:color w:val="000000"/>
                <w:lang w:val="en-GB" w:eastAsia="en-GB"/>
              </w:rPr>
              <w:t>eligibilă</w:t>
            </w:r>
            <w:proofErr w:type="spellEnd"/>
            <w:r w:rsidRPr="006A6CDB">
              <w:rPr>
                <w:rFonts w:ascii="Calibri" w:eastAsia="Times New Roman" w:hAnsi="Calibri" w:cs="Calibri"/>
                <w:color w:val="000000"/>
                <w:lang w:val="en-GB" w:eastAsia="en-GB"/>
              </w:rPr>
              <w:t xml:space="preserve">, </w:t>
            </w:r>
            <w:proofErr w:type="spellStart"/>
            <w:r w:rsidRPr="006A6CDB">
              <w:rPr>
                <w:rFonts w:ascii="Calibri" w:eastAsia="Times New Roman" w:hAnsi="Calibri" w:cs="Calibri"/>
                <w:color w:val="000000"/>
                <w:lang w:val="en-GB" w:eastAsia="en-GB"/>
              </w:rPr>
              <w:t>iar</w:t>
            </w:r>
            <w:proofErr w:type="spellEnd"/>
            <w:r w:rsidRPr="006A6CDB">
              <w:rPr>
                <w:rFonts w:ascii="Calibri" w:eastAsia="Times New Roman" w:hAnsi="Calibri" w:cs="Calibri"/>
                <w:color w:val="000000"/>
                <w:lang w:val="en-GB" w:eastAsia="en-GB"/>
              </w:rPr>
              <w:t xml:space="preserve"> </w:t>
            </w:r>
            <w:proofErr w:type="spellStart"/>
            <w:r w:rsidRPr="006A6CDB">
              <w:rPr>
                <w:rFonts w:ascii="Calibri" w:eastAsia="Times New Roman" w:hAnsi="Calibri" w:cs="Calibri"/>
                <w:color w:val="000000"/>
                <w:lang w:val="en-GB" w:eastAsia="en-GB"/>
              </w:rPr>
              <w:t>cheltuiala</w:t>
            </w:r>
            <w:proofErr w:type="spellEnd"/>
            <w:r w:rsidRPr="006A6CDB">
              <w:rPr>
                <w:rFonts w:ascii="Calibri" w:eastAsia="Times New Roman" w:hAnsi="Calibri" w:cs="Calibri"/>
                <w:color w:val="000000"/>
                <w:lang w:val="en-GB" w:eastAsia="en-GB"/>
              </w:rPr>
              <w:t xml:space="preserve"> cu TVA-ul </w:t>
            </w:r>
            <w:proofErr w:type="spellStart"/>
            <w:r w:rsidRPr="006A6CDB">
              <w:rPr>
                <w:rFonts w:ascii="Calibri" w:eastAsia="Times New Roman" w:hAnsi="Calibri" w:cs="Calibri"/>
                <w:color w:val="000000"/>
                <w:lang w:val="en-GB" w:eastAsia="en-GB"/>
              </w:rPr>
              <w:t>deductibil</w:t>
            </w:r>
            <w:proofErr w:type="spellEnd"/>
            <w:r w:rsidRPr="006A6CDB">
              <w:rPr>
                <w:rFonts w:ascii="Calibri" w:eastAsia="Times New Roman" w:hAnsi="Calibri" w:cs="Calibri"/>
                <w:color w:val="000000"/>
                <w:lang w:val="en-GB" w:eastAsia="en-GB"/>
              </w:rPr>
              <w:t xml:space="preserve"> nu </w:t>
            </w:r>
            <w:proofErr w:type="spellStart"/>
            <w:r w:rsidRPr="006A6CDB">
              <w:rPr>
                <w:rFonts w:ascii="Calibri" w:eastAsia="Times New Roman" w:hAnsi="Calibri" w:cs="Calibri"/>
                <w:color w:val="000000"/>
                <w:lang w:val="en-GB" w:eastAsia="en-GB"/>
              </w:rPr>
              <w:t>este</w:t>
            </w:r>
            <w:proofErr w:type="spellEnd"/>
            <w:r w:rsidRPr="006A6CDB">
              <w:rPr>
                <w:rFonts w:ascii="Calibri" w:eastAsia="Times New Roman" w:hAnsi="Calibri" w:cs="Calibri"/>
                <w:color w:val="000000"/>
                <w:lang w:val="en-GB" w:eastAsia="en-GB"/>
              </w:rPr>
              <w:t xml:space="preserve"> </w:t>
            </w:r>
            <w:proofErr w:type="spellStart"/>
            <w:r w:rsidRPr="006A6CDB">
              <w:rPr>
                <w:rFonts w:ascii="Calibri" w:eastAsia="Times New Roman" w:hAnsi="Calibri" w:cs="Calibri"/>
                <w:color w:val="000000"/>
                <w:lang w:val="en-GB" w:eastAsia="en-GB"/>
              </w:rPr>
              <w:t>eligibilă</w:t>
            </w:r>
            <w:proofErr w:type="spellEnd"/>
            <w:r w:rsidRPr="006A6CDB">
              <w:rPr>
                <w:rFonts w:ascii="Calibri" w:eastAsia="Times New Roman" w:hAnsi="Calibri" w:cs="Calibri"/>
                <w:color w:val="000000"/>
                <w:lang w:val="en-GB" w:eastAsia="en-GB"/>
              </w:rPr>
              <w:t>.</w:t>
            </w:r>
          </w:p>
        </w:tc>
        <w:tc>
          <w:tcPr>
            <w:tcW w:w="993" w:type="dxa"/>
            <w:gridSpan w:val="2"/>
            <w:tcBorders>
              <w:top w:val="nil"/>
              <w:left w:val="nil"/>
              <w:bottom w:val="nil"/>
              <w:right w:val="nil"/>
            </w:tcBorders>
            <w:shd w:val="clear" w:color="auto" w:fill="auto"/>
            <w:noWrap/>
            <w:vAlign w:val="bottom"/>
            <w:hideMark/>
          </w:tcPr>
          <w:p w14:paraId="38A89F54" w14:textId="77777777" w:rsidR="006A6CDB" w:rsidRPr="006A6CDB" w:rsidRDefault="006A6CDB" w:rsidP="006A6CDB">
            <w:pPr>
              <w:spacing w:after="0" w:line="240" w:lineRule="auto"/>
              <w:rPr>
                <w:rFonts w:ascii="Calibri" w:eastAsia="Times New Roman" w:hAnsi="Calibri" w:cs="Calibri"/>
                <w:color w:val="000000"/>
                <w:lang w:val="en-GB" w:eastAsia="en-GB"/>
              </w:rPr>
            </w:pPr>
          </w:p>
        </w:tc>
        <w:tc>
          <w:tcPr>
            <w:tcW w:w="804" w:type="dxa"/>
            <w:tcBorders>
              <w:top w:val="nil"/>
              <w:left w:val="nil"/>
              <w:bottom w:val="nil"/>
              <w:right w:val="nil"/>
            </w:tcBorders>
            <w:shd w:val="clear" w:color="auto" w:fill="auto"/>
            <w:noWrap/>
            <w:vAlign w:val="bottom"/>
            <w:hideMark/>
          </w:tcPr>
          <w:p w14:paraId="37F5190E" w14:textId="77777777" w:rsidR="006A6CDB" w:rsidRPr="006A6CDB" w:rsidRDefault="006A6CDB" w:rsidP="006A6CDB">
            <w:pPr>
              <w:spacing w:after="0" w:line="240" w:lineRule="auto"/>
              <w:rPr>
                <w:rFonts w:ascii="Times New Roman" w:eastAsia="Times New Roman" w:hAnsi="Times New Roman" w:cs="Times New Roman"/>
                <w:sz w:val="20"/>
                <w:szCs w:val="20"/>
                <w:lang w:val="en-GB" w:eastAsia="en-GB"/>
              </w:rPr>
            </w:pPr>
          </w:p>
        </w:tc>
      </w:tr>
    </w:tbl>
    <w:p w14:paraId="5D898431" w14:textId="129796D7" w:rsidR="00DB35F1" w:rsidRPr="00A5048A" w:rsidRDefault="00DB35F1" w:rsidP="005A4112">
      <w:pPr>
        <w:pStyle w:val="BodyText"/>
        <w:ind w:right="708"/>
        <w:rPr>
          <w:rFonts w:asciiTheme="minorHAnsi" w:hAnsiTheme="minorHAnsi" w:cstheme="minorHAnsi"/>
          <w:sz w:val="24"/>
          <w:szCs w:val="24"/>
        </w:rPr>
      </w:pPr>
    </w:p>
    <w:p w14:paraId="7FA12689" w14:textId="7E268DBA" w:rsidR="00DB35F1" w:rsidRPr="00A5048A" w:rsidRDefault="00FE0870" w:rsidP="005A4112">
      <w:pPr>
        <w:ind w:right="708"/>
        <w:rPr>
          <w:rFonts w:cstheme="minorHAnsi"/>
          <w:b/>
          <w:bCs/>
          <w:sz w:val="24"/>
          <w:szCs w:val="24"/>
        </w:rPr>
      </w:pPr>
      <w:r w:rsidRPr="00A5048A">
        <w:rPr>
          <w:rFonts w:cstheme="minorHAnsi"/>
          <w:b/>
          <w:bCs/>
          <w:i/>
          <w:sz w:val="24"/>
          <w:szCs w:val="24"/>
        </w:rPr>
        <w:t xml:space="preserve">XII.2. </w:t>
      </w:r>
      <w:r w:rsidR="007B3281">
        <w:rPr>
          <w:rFonts w:cstheme="minorHAnsi"/>
          <w:b/>
          <w:bCs/>
          <w:sz w:val="24"/>
          <w:szCs w:val="24"/>
        </w:rPr>
        <w:t>E</w:t>
      </w:r>
      <w:r w:rsidR="00DB35F1" w:rsidRPr="00A5048A">
        <w:rPr>
          <w:rFonts w:cstheme="minorHAnsi"/>
          <w:b/>
          <w:bCs/>
          <w:sz w:val="24"/>
          <w:szCs w:val="24"/>
        </w:rPr>
        <w:t>chipamente</w:t>
      </w:r>
      <w:r w:rsidR="00DB35F1" w:rsidRPr="00A5048A">
        <w:rPr>
          <w:rFonts w:cstheme="minorHAnsi"/>
          <w:b/>
          <w:bCs/>
          <w:spacing w:val="-6"/>
          <w:sz w:val="24"/>
          <w:szCs w:val="24"/>
        </w:rPr>
        <w:t xml:space="preserve"> </w:t>
      </w:r>
      <w:r w:rsidR="00DB35F1" w:rsidRPr="00A5048A">
        <w:rPr>
          <w:rFonts w:cstheme="minorHAnsi"/>
          <w:b/>
          <w:bCs/>
          <w:sz w:val="24"/>
          <w:szCs w:val="24"/>
        </w:rPr>
        <w:t>/</w:t>
      </w:r>
      <w:r w:rsidR="00DB35F1" w:rsidRPr="00A5048A">
        <w:rPr>
          <w:rFonts w:cstheme="minorHAnsi"/>
          <w:b/>
          <w:bCs/>
          <w:spacing w:val="-4"/>
          <w:sz w:val="24"/>
          <w:szCs w:val="24"/>
        </w:rPr>
        <w:t xml:space="preserve"> </w:t>
      </w:r>
      <w:r w:rsidR="00DB35F1" w:rsidRPr="00A5048A">
        <w:rPr>
          <w:rFonts w:cstheme="minorHAnsi"/>
          <w:b/>
          <w:bCs/>
          <w:sz w:val="24"/>
          <w:szCs w:val="24"/>
        </w:rPr>
        <w:t>utilaje</w:t>
      </w:r>
      <w:r w:rsidR="00DB35F1" w:rsidRPr="00A5048A">
        <w:rPr>
          <w:rFonts w:cstheme="minorHAnsi"/>
          <w:b/>
          <w:bCs/>
          <w:spacing w:val="-7"/>
          <w:sz w:val="24"/>
          <w:szCs w:val="24"/>
        </w:rPr>
        <w:t xml:space="preserve"> </w:t>
      </w:r>
      <w:r w:rsidR="00DB35F1" w:rsidRPr="00A5048A">
        <w:rPr>
          <w:rFonts w:cstheme="minorHAnsi"/>
          <w:b/>
          <w:bCs/>
          <w:sz w:val="24"/>
          <w:szCs w:val="24"/>
        </w:rPr>
        <w:t>/</w:t>
      </w:r>
      <w:r w:rsidR="00DB35F1" w:rsidRPr="00A5048A">
        <w:rPr>
          <w:rFonts w:cstheme="minorHAnsi"/>
          <w:b/>
          <w:bCs/>
          <w:spacing w:val="-4"/>
          <w:sz w:val="24"/>
          <w:szCs w:val="24"/>
        </w:rPr>
        <w:t xml:space="preserve"> </w:t>
      </w:r>
      <w:r w:rsidR="00DB35F1" w:rsidRPr="00A5048A">
        <w:rPr>
          <w:rFonts w:cstheme="minorHAnsi"/>
          <w:b/>
          <w:bCs/>
          <w:sz w:val="24"/>
          <w:szCs w:val="24"/>
        </w:rPr>
        <w:t>dotări</w:t>
      </w:r>
      <w:r w:rsidR="00DB35F1" w:rsidRPr="00A5048A">
        <w:rPr>
          <w:rFonts w:cstheme="minorHAnsi"/>
          <w:b/>
          <w:bCs/>
          <w:spacing w:val="-7"/>
          <w:sz w:val="24"/>
          <w:szCs w:val="24"/>
        </w:rPr>
        <w:t xml:space="preserve"> </w:t>
      </w:r>
      <w:r w:rsidR="007B3281">
        <w:rPr>
          <w:rFonts w:cstheme="minorHAnsi"/>
          <w:b/>
          <w:bCs/>
          <w:spacing w:val="-7"/>
          <w:sz w:val="24"/>
          <w:szCs w:val="24"/>
        </w:rPr>
        <w:t xml:space="preserve">pe care le </w:t>
      </w:r>
      <w:r w:rsidR="00DB35F1" w:rsidRPr="00A5048A">
        <w:rPr>
          <w:rFonts w:cstheme="minorHAnsi"/>
          <w:b/>
          <w:bCs/>
          <w:sz w:val="24"/>
          <w:szCs w:val="24"/>
        </w:rPr>
        <w:t>veți</w:t>
      </w:r>
      <w:r w:rsidR="00DB35F1" w:rsidRPr="00A5048A">
        <w:rPr>
          <w:rFonts w:cstheme="minorHAnsi"/>
          <w:b/>
          <w:bCs/>
          <w:spacing w:val="-5"/>
          <w:sz w:val="24"/>
          <w:szCs w:val="24"/>
        </w:rPr>
        <w:t xml:space="preserve"> </w:t>
      </w:r>
      <w:r w:rsidR="00DB35F1" w:rsidRPr="00A5048A">
        <w:rPr>
          <w:rFonts w:cstheme="minorHAnsi"/>
          <w:b/>
          <w:bCs/>
          <w:sz w:val="24"/>
          <w:szCs w:val="24"/>
        </w:rPr>
        <w:t>pune</w:t>
      </w:r>
      <w:r w:rsidR="00DB35F1" w:rsidRPr="00A5048A">
        <w:rPr>
          <w:rFonts w:cstheme="minorHAnsi"/>
          <w:b/>
          <w:bCs/>
          <w:spacing w:val="-6"/>
          <w:sz w:val="24"/>
          <w:szCs w:val="24"/>
        </w:rPr>
        <w:t xml:space="preserve"> </w:t>
      </w:r>
      <w:r w:rsidR="00DB35F1" w:rsidRPr="00A5048A">
        <w:rPr>
          <w:rFonts w:cstheme="minorHAnsi"/>
          <w:b/>
          <w:bCs/>
          <w:sz w:val="24"/>
          <w:szCs w:val="24"/>
        </w:rPr>
        <w:t>la</w:t>
      </w:r>
      <w:r w:rsidR="00DB35F1" w:rsidRPr="00A5048A">
        <w:rPr>
          <w:rFonts w:cstheme="minorHAnsi"/>
          <w:b/>
          <w:bCs/>
          <w:spacing w:val="-4"/>
          <w:sz w:val="24"/>
          <w:szCs w:val="24"/>
        </w:rPr>
        <w:t xml:space="preserve"> </w:t>
      </w:r>
      <w:r w:rsidR="00DB35F1" w:rsidRPr="00A5048A">
        <w:rPr>
          <w:rFonts w:cstheme="minorHAnsi"/>
          <w:b/>
          <w:bCs/>
          <w:sz w:val="24"/>
          <w:szCs w:val="24"/>
        </w:rPr>
        <w:t>dispoziție</w:t>
      </w:r>
      <w:r w:rsidR="00DB35F1" w:rsidRPr="00A5048A">
        <w:rPr>
          <w:rFonts w:cstheme="minorHAnsi"/>
          <w:b/>
          <w:bCs/>
          <w:spacing w:val="-7"/>
          <w:sz w:val="24"/>
          <w:szCs w:val="24"/>
        </w:rPr>
        <w:t xml:space="preserve"> </w:t>
      </w:r>
      <w:r w:rsidR="00DB35F1" w:rsidRPr="00A5048A">
        <w:rPr>
          <w:rFonts w:cstheme="minorHAnsi"/>
          <w:b/>
          <w:bCs/>
          <w:sz w:val="24"/>
          <w:szCs w:val="24"/>
        </w:rPr>
        <w:t>la</w:t>
      </w:r>
      <w:r w:rsidR="00DB35F1" w:rsidRPr="00A5048A">
        <w:rPr>
          <w:rFonts w:cstheme="minorHAnsi"/>
          <w:b/>
          <w:bCs/>
          <w:spacing w:val="-5"/>
          <w:sz w:val="24"/>
          <w:szCs w:val="24"/>
        </w:rPr>
        <w:t xml:space="preserve"> </w:t>
      </w:r>
      <w:r w:rsidR="00DB35F1" w:rsidRPr="00A5048A">
        <w:rPr>
          <w:rFonts w:cstheme="minorHAnsi"/>
          <w:b/>
          <w:bCs/>
          <w:sz w:val="24"/>
          <w:szCs w:val="24"/>
        </w:rPr>
        <w:t>derularea afacerii</w:t>
      </w:r>
      <w:r w:rsidR="007B3281">
        <w:rPr>
          <w:rFonts w:cstheme="minorHAnsi"/>
          <w:b/>
          <w:bCs/>
          <w:sz w:val="24"/>
          <w:szCs w:val="24"/>
        </w:rPr>
        <w:t xml:space="preserve">: </w:t>
      </w:r>
    </w:p>
    <w:p w14:paraId="1CF258FE" w14:textId="571C8E97" w:rsidR="008458CD" w:rsidRPr="004216D9" w:rsidRDefault="00DB35F1" w:rsidP="004216D9">
      <w:pPr>
        <w:pStyle w:val="Heading1"/>
        <w:tabs>
          <w:tab w:val="left" w:pos="1539"/>
        </w:tabs>
        <w:spacing w:before="0"/>
        <w:ind w:right="708"/>
        <w:jc w:val="both"/>
        <w:rPr>
          <w:rFonts w:asciiTheme="minorHAnsi" w:hAnsiTheme="minorHAnsi" w:cstheme="minorHAnsi"/>
          <w:b/>
          <w:bCs/>
          <w:color w:val="auto"/>
          <w:sz w:val="24"/>
          <w:szCs w:val="24"/>
        </w:rPr>
      </w:pPr>
      <w:r w:rsidRPr="003027A6">
        <w:rPr>
          <w:rFonts w:asciiTheme="minorHAnsi" w:hAnsiTheme="minorHAnsi" w:cstheme="minorHAnsi"/>
          <w:b/>
          <w:bCs/>
          <w:i/>
          <w:iCs/>
          <w:color w:val="5B9BD5" w:themeColor="accent1"/>
          <w:sz w:val="24"/>
          <w:szCs w:val="24"/>
        </w:rPr>
        <w:t xml:space="preserve">(în afara contribuției proprii în bani </w:t>
      </w:r>
      <w:r w:rsidRPr="003027A6">
        <w:rPr>
          <w:rFonts w:asciiTheme="minorHAnsi" w:hAnsiTheme="minorHAnsi" w:cstheme="minorHAnsi"/>
          <w:i/>
          <w:iCs/>
          <w:color w:val="5B9BD5" w:themeColor="accent1"/>
          <w:sz w:val="24"/>
          <w:szCs w:val="24"/>
        </w:rPr>
        <w:t>din proiecțiile financiare), ci eventuale active / bunuri deținute și care vor fi alocate fizic pentru funcționarea întreprinderii sociale înființate prin această linie de finanțare)</w:t>
      </w:r>
      <w:r w:rsidR="007B3281" w:rsidRPr="003027A6">
        <w:rPr>
          <w:rFonts w:asciiTheme="minorHAnsi" w:hAnsiTheme="minorHAnsi" w:cstheme="minorHAnsi"/>
          <w:color w:val="5B9BD5" w:themeColor="accent1"/>
          <w:sz w:val="24"/>
          <w:szCs w:val="24"/>
        </w:rPr>
        <w:t xml:space="preserve"> </w:t>
      </w:r>
      <w:r w:rsidR="008458CD">
        <w:rPr>
          <w:rFonts w:asciiTheme="minorHAnsi" w:hAnsiTheme="minorHAnsi" w:cstheme="minorHAnsi"/>
          <w:b/>
          <w:bCs/>
          <w:color w:val="auto"/>
          <w:sz w:val="24"/>
          <w:szCs w:val="24"/>
        </w:rPr>
        <w:t>–</w:t>
      </w:r>
      <w:r w:rsidR="007B3281" w:rsidRPr="00A02B33">
        <w:rPr>
          <w:rFonts w:asciiTheme="minorHAnsi" w:hAnsiTheme="minorHAnsi" w:cstheme="minorHAnsi"/>
          <w:b/>
          <w:bCs/>
          <w:color w:val="auto"/>
          <w:sz w:val="24"/>
          <w:szCs w:val="24"/>
        </w:rPr>
        <w:t xml:space="preserve"> </w:t>
      </w:r>
      <w:r w:rsidR="006929F3" w:rsidRPr="00A02B33">
        <w:rPr>
          <w:rFonts w:asciiTheme="minorHAnsi" w:hAnsiTheme="minorHAnsi" w:cstheme="minorHAnsi"/>
          <w:b/>
          <w:bCs/>
          <w:color w:val="auto"/>
          <w:sz w:val="24"/>
          <w:szCs w:val="24"/>
        </w:rPr>
        <w:t>opțional</w:t>
      </w:r>
    </w:p>
    <w:p w14:paraId="78CE2579" w14:textId="77777777" w:rsidR="00DB35F1" w:rsidRPr="00A5048A" w:rsidRDefault="00DB35F1" w:rsidP="005A4112">
      <w:pPr>
        <w:pStyle w:val="BodyText"/>
        <w:ind w:right="708"/>
        <w:rPr>
          <w:rFonts w:asciiTheme="minorHAnsi" w:hAnsiTheme="minorHAnsi" w:cstheme="minorHAnsi"/>
          <w:b/>
          <w:sz w:val="24"/>
          <w:szCs w:val="24"/>
        </w:rPr>
      </w:pPr>
    </w:p>
    <w:tbl>
      <w:tblPr>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
        <w:gridCol w:w="3096"/>
        <w:gridCol w:w="1641"/>
        <w:gridCol w:w="3946"/>
      </w:tblGrid>
      <w:tr w:rsidR="00DB35F1" w:rsidRPr="00A5048A" w14:paraId="3EE72128" w14:textId="77777777" w:rsidTr="00226C1B">
        <w:trPr>
          <w:trHeight w:val="537"/>
        </w:trPr>
        <w:tc>
          <w:tcPr>
            <w:tcW w:w="851" w:type="dxa"/>
            <w:shd w:val="clear" w:color="auto" w:fill="BDD6EE" w:themeFill="accent1" w:themeFillTint="66"/>
          </w:tcPr>
          <w:p w14:paraId="178099FB" w14:textId="4881C0CF" w:rsidR="00DB35F1" w:rsidRPr="00A5048A" w:rsidRDefault="00DB35F1" w:rsidP="000D5014">
            <w:pPr>
              <w:pStyle w:val="TableParagraph"/>
              <w:ind w:right="105"/>
              <w:rPr>
                <w:rFonts w:asciiTheme="minorHAnsi" w:hAnsiTheme="minorHAnsi" w:cstheme="minorHAnsi"/>
                <w:b/>
                <w:sz w:val="24"/>
                <w:szCs w:val="24"/>
              </w:rPr>
            </w:pPr>
            <w:r w:rsidRPr="00A5048A">
              <w:rPr>
                <w:rFonts w:asciiTheme="minorHAnsi" w:hAnsiTheme="minorHAnsi" w:cstheme="minorHAnsi"/>
                <w:b/>
                <w:sz w:val="24"/>
                <w:szCs w:val="24"/>
              </w:rPr>
              <w:t>N</w:t>
            </w:r>
            <w:r w:rsidR="000D5014">
              <w:rPr>
                <w:rFonts w:asciiTheme="minorHAnsi" w:hAnsiTheme="minorHAnsi" w:cstheme="minorHAnsi"/>
                <w:b/>
                <w:sz w:val="24"/>
                <w:szCs w:val="24"/>
              </w:rPr>
              <w:t>r. crt.</w:t>
            </w:r>
          </w:p>
        </w:tc>
        <w:tc>
          <w:tcPr>
            <w:tcW w:w="3147" w:type="dxa"/>
            <w:shd w:val="clear" w:color="auto" w:fill="BDD6EE" w:themeFill="accent1" w:themeFillTint="66"/>
          </w:tcPr>
          <w:p w14:paraId="3B9FF1F3" w14:textId="77777777" w:rsidR="00DB35F1" w:rsidRPr="00A5048A" w:rsidRDefault="00DB35F1" w:rsidP="000D5014">
            <w:pPr>
              <w:pStyle w:val="TableParagraph"/>
              <w:rPr>
                <w:rFonts w:asciiTheme="minorHAnsi" w:hAnsiTheme="minorHAnsi" w:cstheme="minorHAnsi"/>
                <w:b/>
                <w:sz w:val="24"/>
                <w:szCs w:val="24"/>
              </w:rPr>
            </w:pPr>
            <w:r w:rsidRPr="00A5048A">
              <w:rPr>
                <w:rFonts w:asciiTheme="minorHAnsi" w:hAnsiTheme="minorHAnsi" w:cstheme="minorHAnsi"/>
                <w:b/>
                <w:sz w:val="24"/>
                <w:szCs w:val="24"/>
              </w:rPr>
              <w:t>Echipament / utilaj / dotare</w:t>
            </w:r>
          </w:p>
        </w:tc>
        <w:tc>
          <w:tcPr>
            <w:tcW w:w="1668" w:type="dxa"/>
            <w:shd w:val="clear" w:color="auto" w:fill="BDD6EE" w:themeFill="accent1" w:themeFillTint="66"/>
          </w:tcPr>
          <w:p w14:paraId="0211C0DC" w14:textId="77777777" w:rsidR="00DB35F1" w:rsidRPr="00A5048A" w:rsidRDefault="00DB35F1" w:rsidP="005A4112">
            <w:pPr>
              <w:pStyle w:val="TableParagraph"/>
              <w:ind w:right="708"/>
              <w:rPr>
                <w:rFonts w:asciiTheme="minorHAnsi" w:hAnsiTheme="minorHAnsi" w:cstheme="minorHAnsi"/>
                <w:b/>
                <w:sz w:val="24"/>
                <w:szCs w:val="24"/>
              </w:rPr>
            </w:pPr>
            <w:r w:rsidRPr="00A5048A">
              <w:rPr>
                <w:rFonts w:asciiTheme="minorHAnsi" w:hAnsiTheme="minorHAnsi" w:cstheme="minorHAnsi"/>
                <w:b/>
                <w:sz w:val="24"/>
                <w:szCs w:val="24"/>
              </w:rPr>
              <w:t>Cantitate</w:t>
            </w:r>
          </w:p>
        </w:tc>
        <w:tc>
          <w:tcPr>
            <w:tcW w:w="4011" w:type="dxa"/>
            <w:shd w:val="clear" w:color="auto" w:fill="BDD6EE" w:themeFill="accent1" w:themeFillTint="66"/>
          </w:tcPr>
          <w:p w14:paraId="7E2079A1" w14:textId="77777777" w:rsidR="00DB35F1" w:rsidRPr="00A5048A" w:rsidRDefault="00DB35F1" w:rsidP="005A4112">
            <w:pPr>
              <w:pStyle w:val="TableParagraph"/>
              <w:ind w:right="708"/>
              <w:jc w:val="center"/>
              <w:rPr>
                <w:rFonts w:asciiTheme="minorHAnsi" w:hAnsiTheme="minorHAnsi" w:cstheme="minorHAnsi"/>
                <w:b/>
                <w:sz w:val="24"/>
                <w:szCs w:val="24"/>
              </w:rPr>
            </w:pPr>
            <w:r w:rsidRPr="00A5048A">
              <w:rPr>
                <w:rFonts w:asciiTheme="minorHAnsi" w:hAnsiTheme="minorHAnsi" w:cstheme="minorHAnsi"/>
                <w:b/>
                <w:sz w:val="24"/>
                <w:szCs w:val="24"/>
              </w:rPr>
              <w:t>Scopul utilizării</w:t>
            </w:r>
          </w:p>
        </w:tc>
      </w:tr>
      <w:tr w:rsidR="00DB35F1" w:rsidRPr="00A5048A" w14:paraId="0D684D5A" w14:textId="77777777" w:rsidTr="00F83D50">
        <w:trPr>
          <w:trHeight w:val="375"/>
        </w:trPr>
        <w:tc>
          <w:tcPr>
            <w:tcW w:w="851" w:type="dxa"/>
          </w:tcPr>
          <w:p w14:paraId="43EFDC44" w14:textId="57479AF1" w:rsidR="00DB35F1" w:rsidRPr="00A5048A" w:rsidRDefault="00DB35F1" w:rsidP="000D5014">
            <w:pPr>
              <w:pStyle w:val="TableParagraph"/>
              <w:ind w:right="680"/>
              <w:jc w:val="right"/>
              <w:rPr>
                <w:rFonts w:asciiTheme="minorHAnsi" w:hAnsiTheme="minorHAnsi" w:cstheme="minorHAnsi"/>
                <w:sz w:val="24"/>
                <w:szCs w:val="24"/>
              </w:rPr>
            </w:pPr>
            <w:r w:rsidRPr="00A5048A">
              <w:rPr>
                <w:rFonts w:asciiTheme="minorHAnsi" w:hAnsiTheme="minorHAnsi" w:cstheme="minorHAnsi"/>
                <w:w w:val="95"/>
                <w:sz w:val="24"/>
                <w:szCs w:val="24"/>
              </w:rPr>
              <w:t>1</w:t>
            </w:r>
          </w:p>
        </w:tc>
        <w:tc>
          <w:tcPr>
            <w:tcW w:w="3147" w:type="dxa"/>
          </w:tcPr>
          <w:p w14:paraId="6BD94567" w14:textId="005D86FE" w:rsidR="00DB35F1" w:rsidRPr="004216D9" w:rsidRDefault="00DB35F1" w:rsidP="005A4112">
            <w:pPr>
              <w:pStyle w:val="TableParagraph"/>
              <w:ind w:right="708"/>
              <w:rPr>
                <w:rFonts w:asciiTheme="minorHAnsi" w:hAnsiTheme="minorHAnsi" w:cstheme="minorHAnsi"/>
                <w:i/>
                <w:iCs/>
                <w:color w:val="5B9BD5" w:themeColor="accent1"/>
                <w:sz w:val="24"/>
                <w:szCs w:val="24"/>
              </w:rPr>
            </w:pPr>
            <w:r w:rsidRPr="004216D9">
              <w:rPr>
                <w:rFonts w:asciiTheme="minorHAnsi" w:hAnsiTheme="minorHAnsi" w:cstheme="minorHAnsi"/>
                <w:i/>
                <w:iCs/>
                <w:color w:val="5B9BD5" w:themeColor="accent1"/>
                <w:sz w:val="24"/>
                <w:szCs w:val="24"/>
              </w:rPr>
              <w:t>.</w:t>
            </w:r>
          </w:p>
        </w:tc>
        <w:tc>
          <w:tcPr>
            <w:tcW w:w="1668" w:type="dxa"/>
          </w:tcPr>
          <w:p w14:paraId="0948711D" w14:textId="542AECF5" w:rsidR="00DB35F1" w:rsidRPr="004216D9" w:rsidRDefault="00DB35F1" w:rsidP="005A4112">
            <w:pPr>
              <w:pStyle w:val="TableParagraph"/>
              <w:ind w:right="708"/>
              <w:rPr>
                <w:rFonts w:asciiTheme="minorHAnsi" w:hAnsiTheme="minorHAnsi" w:cstheme="minorHAnsi"/>
                <w:i/>
                <w:iCs/>
                <w:color w:val="5B9BD5" w:themeColor="accent1"/>
                <w:sz w:val="24"/>
                <w:szCs w:val="24"/>
              </w:rPr>
            </w:pPr>
          </w:p>
        </w:tc>
        <w:tc>
          <w:tcPr>
            <w:tcW w:w="4011" w:type="dxa"/>
          </w:tcPr>
          <w:p w14:paraId="3B282034" w14:textId="1F106CCE" w:rsidR="00DB35F1" w:rsidRPr="004216D9" w:rsidRDefault="00DB35F1" w:rsidP="005A4112">
            <w:pPr>
              <w:pStyle w:val="TableParagraph"/>
              <w:ind w:right="708"/>
              <w:rPr>
                <w:rFonts w:asciiTheme="minorHAnsi" w:hAnsiTheme="minorHAnsi" w:cstheme="minorHAnsi"/>
                <w:i/>
                <w:iCs/>
                <w:color w:val="5B9BD5" w:themeColor="accent1"/>
                <w:sz w:val="24"/>
                <w:szCs w:val="24"/>
              </w:rPr>
            </w:pPr>
          </w:p>
        </w:tc>
      </w:tr>
      <w:tr w:rsidR="00DB35F1" w:rsidRPr="00A5048A" w14:paraId="1166F885" w14:textId="77777777" w:rsidTr="000D5014">
        <w:trPr>
          <w:trHeight w:val="269"/>
        </w:trPr>
        <w:tc>
          <w:tcPr>
            <w:tcW w:w="851" w:type="dxa"/>
          </w:tcPr>
          <w:p w14:paraId="756C1CBB" w14:textId="710FEA49" w:rsidR="00DB35F1" w:rsidRPr="00A5048A" w:rsidRDefault="00DB35F1" w:rsidP="005A4112">
            <w:pPr>
              <w:pStyle w:val="TableParagraph"/>
              <w:ind w:right="708"/>
              <w:jc w:val="right"/>
              <w:rPr>
                <w:rFonts w:asciiTheme="minorHAnsi" w:hAnsiTheme="minorHAnsi" w:cstheme="minorHAnsi"/>
                <w:sz w:val="24"/>
                <w:szCs w:val="24"/>
              </w:rPr>
            </w:pPr>
            <w:r w:rsidRPr="00A5048A">
              <w:rPr>
                <w:rFonts w:asciiTheme="minorHAnsi" w:hAnsiTheme="minorHAnsi" w:cstheme="minorHAnsi"/>
                <w:w w:val="95"/>
                <w:sz w:val="24"/>
                <w:szCs w:val="24"/>
              </w:rPr>
              <w:t>2</w:t>
            </w:r>
          </w:p>
        </w:tc>
        <w:tc>
          <w:tcPr>
            <w:tcW w:w="3147" w:type="dxa"/>
          </w:tcPr>
          <w:p w14:paraId="4F972420" w14:textId="77777777" w:rsidR="00DB35F1" w:rsidRPr="00A5048A" w:rsidRDefault="00DB35F1" w:rsidP="005A4112">
            <w:pPr>
              <w:pStyle w:val="TableParagraph"/>
              <w:ind w:right="708"/>
              <w:rPr>
                <w:rFonts w:asciiTheme="minorHAnsi" w:hAnsiTheme="minorHAnsi" w:cstheme="minorHAnsi"/>
                <w:sz w:val="24"/>
                <w:szCs w:val="24"/>
              </w:rPr>
            </w:pPr>
          </w:p>
        </w:tc>
        <w:tc>
          <w:tcPr>
            <w:tcW w:w="1668" w:type="dxa"/>
          </w:tcPr>
          <w:p w14:paraId="7451B291" w14:textId="77777777" w:rsidR="00DB35F1" w:rsidRPr="00A5048A" w:rsidRDefault="00DB35F1" w:rsidP="005A4112">
            <w:pPr>
              <w:pStyle w:val="TableParagraph"/>
              <w:ind w:right="708"/>
              <w:rPr>
                <w:rFonts w:asciiTheme="minorHAnsi" w:hAnsiTheme="minorHAnsi" w:cstheme="minorHAnsi"/>
                <w:sz w:val="24"/>
                <w:szCs w:val="24"/>
              </w:rPr>
            </w:pPr>
          </w:p>
        </w:tc>
        <w:tc>
          <w:tcPr>
            <w:tcW w:w="4011" w:type="dxa"/>
          </w:tcPr>
          <w:p w14:paraId="7D3C67CC"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052B556E" w14:textId="77777777" w:rsidTr="000D5014">
        <w:trPr>
          <w:trHeight w:val="268"/>
        </w:trPr>
        <w:tc>
          <w:tcPr>
            <w:tcW w:w="851" w:type="dxa"/>
          </w:tcPr>
          <w:p w14:paraId="3658C016" w14:textId="77B988AE" w:rsidR="00DB35F1" w:rsidRPr="00A5048A" w:rsidRDefault="00DB35F1" w:rsidP="005A4112">
            <w:pPr>
              <w:pStyle w:val="TableParagraph"/>
              <w:ind w:right="708"/>
              <w:jc w:val="right"/>
              <w:rPr>
                <w:rFonts w:asciiTheme="minorHAnsi" w:hAnsiTheme="minorHAnsi" w:cstheme="minorHAnsi"/>
                <w:sz w:val="24"/>
                <w:szCs w:val="24"/>
              </w:rPr>
            </w:pPr>
            <w:r w:rsidRPr="00A5048A">
              <w:rPr>
                <w:rFonts w:asciiTheme="minorHAnsi" w:hAnsiTheme="minorHAnsi" w:cstheme="minorHAnsi"/>
                <w:w w:val="95"/>
                <w:sz w:val="24"/>
                <w:szCs w:val="24"/>
              </w:rPr>
              <w:t>3</w:t>
            </w:r>
          </w:p>
        </w:tc>
        <w:tc>
          <w:tcPr>
            <w:tcW w:w="3147" w:type="dxa"/>
          </w:tcPr>
          <w:p w14:paraId="05CDE78F" w14:textId="77777777" w:rsidR="00DB35F1" w:rsidRPr="00A5048A" w:rsidRDefault="00DB35F1" w:rsidP="005A4112">
            <w:pPr>
              <w:pStyle w:val="TableParagraph"/>
              <w:ind w:right="708"/>
              <w:rPr>
                <w:rFonts w:asciiTheme="minorHAnsi" w:hAnsiTheme="minorHAnsi" w:cstheme="minorHAnsi"/>
                <w:sz w:val="24"/>
                <w:szCs w:val="24"/>
              </w:rPr>
            </w:pPr>
          </w:p>
        </w:tc>
        <w:tc>
          <w:tcPr>
            <w:tcW w:w="1668" w:type="dxa"/>
          </w:tcPr>
          <w:p w14:paraId="47390B13" w14:textId="77777777" w:rsidR="00DB35F1" w:rsidRPr="00A5048A" w:rsidRDefault="00DB35F1" w:rsidP="005A4112">
            <w:pPr>
              <w:pStyle w:val="TableParagraph"/>
              <w:ind w:right="708"/>
              <w:rPr>
                <w:rFonts w:asciiTheme="minorHAnsi" w:hAnsiTheme="minorHAnsi" w:cstheme="minorHAnsi"/>
                <w:sz w:val="24"/>
                <w:szCs w:val="24"/>
              </w:rPr>
            </w:pPr>
          </w:p>
        </w:tc>
        <w:tc>
          <w:tcPr>
            <w:tcW w:w="4011" w:type="dxa"/>
          </w:tcPr>
          <w:p w14:paraId="726AC598"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377A841A" w14:textId="77777777" w:rsidTr="000D5014">
        <w:trPr>
          <w:trHeight w:val="268"/>
        </w:trPr>
        <w:tc>
          <w:tcPr>
            <w:tcW w:w="851" w:type="dxa"/>
          </w:tcPr>
          <w:p w14:paraId="6A78FE27" w14:textId="23BD85E8" w:rsidR="00DB35F1" w:rsidRPr="00A5048A" w:rsidRDefault="00DB35F1" w:rsidP="005A4112">
            <w:pPr>
              <w:pStyle w:val="TableParagraph"/>
              <w:ind w:right="708"/>
              <w:jc w:val="right"/>
              <w:rPr>
                <w:rFonts w:asciiTheme="minorHAnsi" w:hAnsiTheme="minorHAnsi" w:cstheme="minorHAnsi"/>
                <w:sz w:val="24"/>
                <w:szCs w:val="24"/>
              </w:rPr>
            </w:pPr>
            <w:r w:rsidRPr="00A5048A">
              <w:rPr>
                <w:rFonts w:asciiTheme="minorHAnsi" w:hAnsiTheme="minorHAnsi" w:cstheme="minorHAnsi"/>
                <w:w w:val="95"/>
                <w:sz w:val="24"/>
                <w:szCs w:val="24"/>
              </w:rPr>
              <w:t>4</w:t>
            </w:r>
          </w:p>
        </w:tc>
        <w:tc>
          <w:tcPr>
            <w:tcW w:w="3147" w:type="dxa"/>
          </w:tcPr>
          <w:p w14:paraId="3EBB09EA" w14:textId="77777777" w:rsidR="00DB35F1" w:rsidRPr="00A5048A" w:rsidRDefault="00DB35F1" w:rsidP="005A4112">
            <w:pPr>
              <w:pStyle w:val="TableParagraph"/>
              <w:ind w:right="708"/>
              <w:rPr>
                <w:rFonts w:asciiTheme="minorHAnsi" w:hAnsiTheme="minorHAnsi" w:cstheme="minorHAnsi"/>
                <w:sz w:val="24"/>
                <w:szCs w:val="24"/>
              </w:rPr>
            </w:pPr>
          </w:p>
        </w:tc>
        <w:tc>
          <w:tcPr>
            <w:tcW w:w="1668" w:type="dxa"/>
          </w:tcPr>
          <w:p w14:paraId="2878377E" w14:textId="77777777" w:rsidR="00DB35F1" w:rsidRPr="00A5048A" w:rsidRDefault="00DB35F1" w:rsidP="005A4112">
            <w:pPr>
              <w:pStyle w:val="TableParagraph"/>
              <w:ind w:right="708"/>
              <w:rPr>
                <w:rFonts w:asciiTheme="minorHAnsi" w:hAnsiTheme="minorHAnsi" w:cstheme="minorHAnsi"/>
                <w:sz w:val="24"/>
                <w:szCs w:val="24"/>
              </w:rPr>
            </w:pPr>
          </w:p>
        </w:tc>
        <w:tc>
          <w:tcPr>
            <w:tcW w:w="4011" w:type="dxa"/>
          </w:tcPr>
          <w:p w14:paraId="26F59C51" w14:textId="77777777" w:rsidR="00DB35F1" w:rsidRPr="00A5048A" w:rsidRDefault="00DB35F1" w:rsidP="000D5014">
            <w:pPr>
              <w:pStyle w:val="TableParagraph"/>
              <w:rPr>
                <w:rFonts w:asciiTheme="minorHAnsi" w:hAnsiTheme="minorHAnsi" w:cstheme="minorHAnsi"/>
                <w:sz w:val="24"/>
                <w:szCs w:val="24"/>
              </w:rPr>
            </w:pPr>
          </w:p>
        </w:tc>
      </w:tr>
      <w:tr w:rsidR="00DB35F1" w:rsidRPr="00A5048A" w14:paraId="46956141" w14:textId="77777777" w:rsidTr="000D5014">
        <w:trPr>
          <w:trHeight w:val="268"/>
        </w:trPr>
        <w:tc>
          <w:tcPr>
            <w:tcW w:w="851" w:type="dxa"/>
          </w:tcPr>
          <w:p w14:paraId="722AA785" w14:textId="38C6D126" w:rsidR="00DB35F1" w:rsidRPr="00A5048A" w:rsidRDefault="00DB35F1" w:rsidP="005A4112">
            <w:pPr>
              <w:pStyle w:val="TableParagraph"/>
              <w:ind w:right="708"/>
              <w:jc w:val="right"/>
              <w:rPr>
                <w:rFonts w:asciiTheme="minorHAnsi" w:hAnsiTheme="minorHAnsi" w:cstheme="minorHAnsi"/>
                <w:sz w:val="24"/>
                <w:szCs w:val="24"/>
              </w:rPr>
            </w:pPr>
            <w:r w:rsidRPr="00A5048A">
              <w:rPr>
                <w:rFonts w:asciiTheme="minorHAnsi" w:hAnsiTheme="minorHAnsi" w:cstheme="minorHAnsi"/>
                <w:w w:val="95"/>
                <w:sz w:val="24"/>
                <w:szCs w:val="24"/>
              </w:rPr>
              <w:t>5</w:t>
            </w:r>
          </w:p>
        </w:tc>
        <w:tc>
          <w:tcPr>
            <w:tcW w:w="3147" w:type="dxa"/>
          </w:tcPr>
          <w:p w14:paraId="69697D7E" w14:textId="77777777" w:rsidR="00DB35F1" w:rsidRPr="00A5048A" w:rsidRDefault="00DB35F1" w:rsidP="005A4112">
            <w:pPr>
              <w:pStyle w:val="TableParagraph"/>
              <w:ind w:right="708"/>
              <w:rPr>
                <w:rFonts w:asciiTheme="minorHAnsi" w:hAnsiTheme="minorHAnsi" w:cstheme="minorHAnsi"/>
                <w:sz w:val="24"/>
                <w:szCs w:val="24"/>
              </w:rPr>
            </w:pPr>
          </w:p>
        </w:tc>
        <w:tc>
          <w:tcPr>
            <w:tcW w:w="1668" w:type="dxa"/>
          </w:tcPr>
          <w:p w14:paraId="0F00456F" w14:textId="77777777" w:rsidR="00DB35F1" w:rsidRPr="00A5048A" w:rsidRDefault="00DB35F1" w:rsidP="005A4112">
            <w:pPr>
              <w:pStyle w:val="TableParagraph"/>
              <w:ind w:right="708"/>
              <w:rPr>
                <w:rFonts w:asciiTheme="minorHAnsi" w:hAnsiTheme="minorHAnsi" w:cstheme="minorHAnsi"/>
                <w:sz w:val="24"/>
                <w:szCs w:val="24"/>
              </w:rPr>
            </w:pPr>
          </w:p>
        </w:tc>
        <w:tc>
          <w:tcPr>
            <w:tcW w:w="4011" w:type="dxa"/>
          </w:tcPr>
          <w:p w14:paraId="18747411" w14:textId="77777777" w:rsidR="00DB35F1" w:rsidRPr="00A5048A" w:rsidRDefault="00DB35F1" w:rsidP="005A4112">
            <w:pPr>
              <w:pStyle w:val="TableParagraph"/>
              <w:ind w:right="708"/>
              <w:rPr>
                <w:rFonts w:asciiTheme="minorHAnsi" w:hAnsiTheme="minorHAnsi" w:cstheme="minorHAnsi"/>
                <w:sz w:val="24"/>
                <w:szCs w:val="24"/>
              </w:rPr>
            </w:pPr>
          </w:p>
        </w:tc>
      </w:tr>
    </w:tbl>
    <w:p w14:paraId="035FD795" w14:textId="77777777" w:rsidR="008D5F15" w:rsidRDefault="008D5F15" w:rsidP="005A4112">
      <w:pPr>
        <w:ind w:right="708"/>
        <w:rPr>
          <w:rFonts w:cstheme="minorHAnsi"/>
          <w:b/>
          <w:bCs/>
          <w:i/>
          <w:sz w:val="24"/>
          <w:szCs w:val="24"/>
        </w:rPr>
      </w:pPr>
    </w:p>
    <w:p w14:paraId="751FFCE1" w14:textId="50706858" w:rsidR="00DB35F1" w:rsidRPr="003027A6" w:rsidRDefault="00FE0870" w:rsidP="005A4112">
      <w:pPr>
        <w:ind w:right="708"/>
        <w:rPr>
          <w:rFonts w:cstheme="minorHAnsi"/>
          <w:b/>
          <w:bCs/>
          <w:sz w:val="24"/>
          <w:szCs w:val="24"/>
        </w:rPr>
      </w:pPr>
      <w:r w:rsidRPr="00A5048A">
        <w:rPr>
          <w:rFonts w:cstheme="minorHAnsi"/>
          <w:b/>
          <w:bCs/>
          <w:i/>
          <w:sz w:val="24"/>
          <w:szCs w:val="24"/>
        </w:rPr>
        <w:t xml:space="preserve">XII.3. </w:t>
      </w:r>
      <w:r w:rsidR="00DB35F1" w:rsidRPr="003027A6">
        <w:rPr>
          <w:rFonts w:cstheme="minorHAnsi"/>
          <w:b/>
          <w:bCs/>
          <w:sz w:val="24"/>
          <w:szCs w:val="24"/>
        </w:rPr>
        <w:t>Descrieți tipurile de autorizații / certificări necesare pentru</w:t>
      </w:r>
      <w:r w:rsidR="00DB35F1" w:rsidRPr="003027A6">
        <w:rPr>
          <w:rFonts w:cstheme="minorHAnsi"/>
          <w:b/>
          <w:bCs/>
          <w:spacing w:val="-6"/>
          <w:sz w:val="24"/>
          <w:szCs w:val="24"/>
        </w:rPr>
        <w:t xml:space="preserve"> </w:t>
      </w:r>
      <w:r w:rsidR="00DB35F1" w:rsidRPr="003027A6">
        <w:rPr>
          <w:rFonts w:cstheme="minorHAnsi"/>
          <w:b/>
          <w:bCs/>
          <w:sz w:val="24"/>
          <w:szCs w:val="24"/>
        </w:rPr>
        <w:t>funcționare:</w:t>
      </w:r>
    </w:p>
    <w:p w14:paraId="67352BA9" w14:textId="77777777" w:rsidR="00DB35F1" w:rsidRPr="00A5048A" w:rsidRDefault="00DB35F1" w:rsidP="005A4112">
      <w:pPr>
        <w:pStyle w:val="BodyText"/>
        <w:ind w:right="708"/>
        <w:rPr>
          <w:rFonts w:asciiTheme="minorHAnsi" w:hAnsiTheme="minorHAnsi" w:cstheme="minorHAnsi"/>
          <w:b/>
          <w:sz w:val="24"/>
          <w:szCs w:val="24"/>
        </w:rPr>
      </w:pPr>
    </w:p>
    <w:tbl>
      <w:tblPr>
        <w:tblW w:w="94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63"/>
        <w:gridCol w:w="2126"/>
        <w:gridCol w:w="2493"/>
      </w:tblGrid>
      <w:tr w:rsidR="00DB35F1" w:rsidRPr="00A5048A" w14:paraId="6C3685A0" w14:textId="77777777" w:rsidTr="006A6CDB">
        <w:trPr>
          <w:trHeight w:val="1073"/>
        </w:trPr>
        <w:tc>
          <w:tcPr>
            <w:tcW w:w="1980" w:type="dxa"/>
            <w:shd w:val="clear" w:color="auto" w:fill="BDD6EE" w:themeFill="accent1" w:themeFillTint="66"/>
          </w:tcPr>
          <w:p w14:paraId="7DD8F032" w14:textId="77777777" w:rsidR="00DB35F1" w:rsidRPr="00A5048A" w:rsidRDefault="00DB35F1" w:rsidP="000D5014">
            <w:pPr>
              <w:pStyle w:val="TableParagraph"/>
              <w:tabs>
                <w:tab w:val="left" w:pos="452"/>
                <w:tab w:val="left" w:pos="2205"/>
              </w:tabs>
              <w:ind w:right="277"/>
              <w:jc w:val="center"/>
              <w:rPr>
                <w:rFonts w:asciiTheme="minorHAnsi" w:hAnsiTheme="minorHAnsi" w:cstheme="minorHAnsi"/>
                <w:b/>
                <w:sz w:val="24"/>
                <w:szCs w:val="24"/>
              </w:rPr>
            </w:pPr>
            <w:r w:rsidRPr="00A5048A">
              <w:rPr>
                <w:rFonts w:asciiTheme="minorHAnsi" w:hAnsiTheme="minorHAnsi" w:cstheme="minorHAnsi"/>
                <w:b/>
                <w:sz w:val="24"/>
                <w:szCs w:val="24"/>
              </w:rPr>
              <w:t>Tip</w:t>
            </w:r>
            <w:r w:rsidRPr="00A5048A">
              <w:rPr>
                <w:rFonts w:asciiTheme="minorHAnsi" w:hAnsiTheme="minorHAnsi" w:cstheme="minorHAnsi"/>
                <w:b/>
                <w:sz w:val="24"/>
                <w:szCs w:val="24"/>
              </w:rPr>
              <w:tab/>
              <w:t>autorizație</w:t>
            </w:r>
            <w:r w:rsidRPr="00A5048A">
              <w:rPr>
                <w:rFonts w:asciiTheme="minorHAnsi" w:hAnsiTheme="minorHAnsi" w:cstheme="minorHAnsi"/>
                <w:b/>
                <w:sz w:val="24"/>
                <w:szCs w:val="24"/>
              </w:rPr>
              <w:tab/>
            </w:r>
            <w:r w:rsidRPr="00A5048A">
              <w:rPr>
                <w:rFonts w:asciiTheme="minorHAnsi" w:hAnsiTheme="minorHAnsi" w:cstheme="minorHAnsi"/>
                <w:b/>
                <w:spacing w:val="-17"/>
                <w:sz w:val="24"/>
                <w:szCs w:val="24"/>
              </w:rPr>
              <w:t xml:space="preserve">/ </w:t>
            </w:r>
            <w:r w:rsidRPr="00A5048A">
              <w:rPr>
                <w:rFonts w:asciiTheme="minorHAnsi" w:hAnsiTheme="minorHAnsi" w:cstheme="minorHAnsi"/>
                <w:b/>
                <w:sz w:val="24"/>
                <w:szCs w:val="24"/>
              </w:rPr>
              <w:t>certificare</w:t>
            </w:r>
          </w:p>
        </w:tc>
        <w:tc>
          <w:tcPr>
            <w:tcW w:w="2863" w:type="dxa"/>
            <w:shd w:val="clear" w:color="auto" w:fill="BDD6EE" w:themeFill="accent1" w:themeFillTint="66"/>
          </w:tcPr>
          <w:p w14:paraId="0683AD65" w14:textId="77777777" w:rsidR="00DB35F1" w:rsidRPr="00A5048A" w:rsidRDefault="00DB35F1" w:rsidP="00E90C20">
            <w:pPr>
              <w:pStyle w:val="TableParagraph"/>
              <w:tabs>
                <w:tab w:val="left" w:pos="2149"/>
              </w:tabs>
              <w:ind w:right="708"/>
              <w:jc w:val="center"/>
              <w:rPr>
                <w:rFonts w:asciiTheme="minorHAnsi" w:hAnsiTheme="minorHAnsi" w:cstheme="minorHAnsi"/>
                <w:b/>
                <w:sz w:val="24"/>
                <w:szCs w:val="24"/>
              </w:rPr>
            </w:pPr>
            <w:r w:rsidRPr="00A5048A">
              <w:rPr>
                <w:rFonts w:asciiTheme="minorHAnsi" w:hAnsiTheme="minorHAnsi" w:cstheme="minorHAnsi"/>
                <w:b/>
                <w:sz w:val="24"/>
                <w:szCs w:val="24"/>
              </w:rPr>
              <w:t>Condiții care trebuie îndeplinite conform</w:t>
            </w:r>
          </w:p>
          <w:p w14:paraId="049FBFA8" w14:textId="77777777" w:rsidR="00DB35F1" w:rsidRPr="00A5048A" w:rsidRDefault="00DB35F1" w:rsidP="00E90C20">
            <w:pPr>
              <w:pStyle w:val="TableParagraph"/>
              <w:tabs>
                <w:tab w:val="left" w:pos="2149"/>
              </w:tabs>
              <w:ind w:right="708"/>
              <w:jc w:val="center"/>
              <w:rPr>
                <w:rFonts w:asciiTheme="minorHAnsi" w:hAnsiTheme="minorHAnsi" w:cstheme="minorHAnsi"/>
                <w:b/>
                <w:sz w:val="24"/>
                <w:szCs w:val="24"/>
              </w:rPr>
            </w:pPr>
            <w:r w:rsidRPr="00A5048A">
              <w:rPr>
                <w:rFonts w:asciiTheme="minorHAnsi" w:hAnsiTheme="minorHAnsi" w:cstheme="minorHAnsi"/>
                <w:b/>
                <w:sz w:val="24"/>
                <w:szCs w:val="24"/>
              </w:rPr>
              <w:t>legislației</w:t>
            </w:r>
          </w:p>
        </w:tc>
        <w:tc>
          <w:tcPr>
            <w:tcW w:w="2126" w:type="dxa"/>
            <w:shd w:val="clear" w:color="auto" w:fill="BDD6EE" w:themeFill="accent1" w:themeFillTint="66"/>
          </w:tcPr>
          <w:p w14:paraId="7F8839D6" w14:textId="77777777" w:rsidR="00DB35F1" w:rsidRPr="00A5048A" w:rsidRDefault="00DB35F1" w:rsidP="00E90C20">
            <w:pPr>
              <w:pStyle w:val="TableParagraph"/>
              <w:tabs>
                <w:tab w:val="left" w:pos="787"/>
                <w:tab w:val="left" w:pos="1212"/>
              </w:tabs>
              <w:ind w:right="708"/>
              <w:rPr>
                <w:rFonts w:asciiTheme="minorHAnsi" w:hAnsiTheme="minorHAnsi" w:cstheme="minorHAnsi"/>
                <w:b/>
                <w:sz w:val="24"/>
                <w:szCs w:val="24"/>
              </w:rPr>
            </w:pPr>
            <w:r w:rsidRPr="00A5048A">
              <w:rPr>
                <w:rFonts w:asciiTheme="minorHAnsi" w:hAnsiTheme="minorHAnsi" w:cstheme="minorHAnsi"/>
                <w:b/>
                <w:sz w:val="24"/>
                <w:szCs w:val="24"/>
              </w:rPr>
              <w:t>Taxe</w:t>
            </w:r>
            <w:r w:rsidRPr="00A5048A">
              <w:rPr>
                <w:rFonts w:asciiTheme="minorHAnsi" w:hAnsiTheme="minorHAnsi" w:cstheme="minorHAnsi"/>
                <w:b/>
                <w:sz w:val="24"/>
                <w:szCs w:val="24"/>
              </w:rPr>
              <w:tab/>
              <w:t>de</w:t>
            </w:r>
          </w:p>
          <w:p w14:paraId="682B2C1F" w14:textId="2398353D" w:rsidR="00DB35F1" w:rsidRPr="00A5048A" w:rsidRDefault="00E90C20" w:rsidP="00E90C20">
            <w:pPr>
              <w:pStyle w:val="TableParagraph"/>
              <w:tabs>
                <w:tab w:val="left" w:pos="137"/>
                <w:tab w:val="left" w:pos="1411"/>
              </w:tabs>
              <w:ind w:right="708" w:hanging="2"/>
              <w:rPr>
                <w:rFonts w:asciiTheme="minorHAnsi" w:hAnsiTheme="minorHAnsi" w:cstheme="minorHAnsi"/>
                <w:b/>
                <w:sz w:val="24"/>
                <w:szCs w:val="24"/>
              </w:rPr>
            </w:pPr>
            <w:r>
              <w:rPr>
                <w:rFonts w:asciiTheme="minorHAnsi" w:hAnsiTheme="minorHAnsi" w:cstheme="minorHAnsi"/>
                <w:b/>
                <w:sz w:val="24"/>
                <w:szCs w:val="24"/>
              </w:rPr>
              <w:t>a</w:t>
            </w:r>
            <w:r w:rsidR="00DB35F1" w:rsidRPr="00A5048A">
              <w:rPr>
                <w:rFonts w:asciiTheme="minorHAnsi" w:hAnsiTheme="minorHAnsi" w:cstheme="minorHAnsi"/>
                <w:b/>
                <w:sz w:val="24"/>
                <w:szCs w:val="24"/>
              </w:rPr>
              <w:t>utorizare</w:t>
            </w:r>
            <w:r>
              <w:rPr>
                <w:rFonts w:asciiTheme="minorHAnsi" w:hAnsiTheme="minorHAnsi" w:cstheme="minorHAnsi"/>
                <w:b/>
                <w:sz w:val="24"/>
                <w:szCs w:val="24"/>
              </w:rPr>
              <w:t xml:space="preserve"> </w:t>
            </w:r>
            <w:r w:rsidR="00DB35F1" w:rsidRPr="00A5048A">
              <w:rPr>
                <w:rFonts w:asciiTheme="minorHAnsi" w:hAnsiTheme="minorHAnsi" w:cstheme="minorHAnsi"/>
                <w:b/>
                <w:spacing w:val="-18"/>
                <w:sz w:val="24"/>
                <w:szCs w:val="24"/>
              </w:rPr>
              <w:t xml:space="preserve">/ </w:t>
            </w:r>
            <w:r w:rsidR="00DB35F1" w:rsidRPr="00A5048A">
              <w:rPr>
                <w:rFonts w:asciiTheme="minorHAnsi" w:hAnsiTheme="minorHAnsi" w:cstheme="minorHAnsi"/>
                <w:b/>
                <w:sz w:val="24"/>
                <w:szCs w:val="24"/>
              </w:rPr>
              <w:t>certificare</w:t>
            </w:r>
          </w:p>
        </w:tc>
        <w:tc>
          <w:tcPr>
            <w:tcW w:w="2493" w:type="dxa"/>
            <w:shd w:val="clear" w:color="auto" w:fill="BDD6EE" w:themeFill="accent1" w:themeFillTint="66"/>
          </w:tcPr>
          <w:p w14:paraId="5B4892DA" w14:textId="07A6518F" w:rsidR="00DB35F1" w:rsidRPr="00A5048A" w:rsidRDefault="00DB35F1" w:rsidP="00E90C20">
            <w:pPr>
              <w:pStyle w:val="TableParagraph"/>
              <w:ind w:right="708"/>
              <w:jc w:val="center"/>
              <w:rPr>
                <w:rFonts w:asciiTheme="minorHAnsi" w:hAnsiTheme="minorHAnsi" w:cstheme="minorHAnsi"/>
                <w:b/>
                <w:sz w:val="24"/>
                <w:szCs w:val="24"/>
              </w:rPr>
            </w:pPr>
            <w:r w:rsidRPr="00A5048A">
              <w:rPr>
                <w:rFonts w:asciiTheme="minorHAnsi" w:hAnsiTheme="minorHAnsi" w:cstheme="minorHAnsi"/>
                <w:b/>
                <w:sz w:val="24"/>
                <w:szCs w:val="24"/>
              </w:rPr>
              <w:t xml:space="preserve">Timp </w:t>
            </w:r>
            <w:r w:rsidR="00E90C20">
              <w:rPr>
                <w:rFonts w:asciiTheme="minorHAnsi" w:hAnsiTheme="minorHAnsi" w:cstheme="minorHAnsi"/>
                <w:b/>
                <w:sz w:val="24"/>
                <w:szCs w:val="24"/>
              </w:rPr>
              <w:t>estimativ</w:t>
            </w:r>
            <w:r w:rsidRPr="00A5048A">
              <w:rPr>
                <w:rFonts w:asciiTheme="minorHAnsi" w:hAnsiTheme="minorHAnsi" w:cstheme="minorHAnsi"/>
                <w:b/>
                <w:sz w:val="24"/>
                <w:szCs w:val="24"/>
              </w:rPr>
              <w:t xml:space="preserve"> pentru obținerea autorizației</w:t>
            </w:r>
            <w:r w:rsidRPr="00A5048A">
              <w:rPr>
                <w:rFonts w:asciiTheme="minorHAnsi" w:hAnsiTheme="minorHAnsi" w:cstheme="minorHAnsi"/>
                <w:b/>
                <w:spacing w:val="-17"/>
                <w:sz w:val="24"/>
                <w:szCs w:val="24"/>
              </w:rPr>
              <w:t>/</w:t>
            </w:r>
          </w:p>
          <w:p w14:paraId="0A369D20" w14:textId="77777777" w:rsidR="00DB35F1" w:rsidRPr="00A5048A" w:rsidRDefault="00DB35F1" w:rsidP="005A4112">
            <w:pPr>
              <w:pStyle w:val="TableParagraph"/>
              <w:ind w:right="708"/>
              <w:jc w:val="center"/>
              <w:rPr>
                <w:rFonts w:asciiTheme="minorHAnsi" w:hAnsiTheme="minorHAnsi" w:cstheme="minorHAnsi"/>
                <w:b/>
                <w:sz w:val="24"/>
                <w:szCs w:val="24"/>
              </w:rPr>
            </w:pPr>
            <w:r w:rsidRPr="00A5048A">
              <w:rPr>
                <w:rFonts w:asciiTheme="minorHAnsi" w:hAnsiTheme="minorHAnsi" w:cstheme="minorHAnsi"/>
                <w:b/>
                <w:sz w:val="24"/>
                <w:szCs w:val="24"/>
              </w:rPr>
              <w:t>certificării</w:t>
            </w:r>
          </w:p>
        </w:tc>
      </w:tr>
      <w:tr w:rsidR="00DB35F1" w:rsidRPr="00A5048A" w14:paraId="650735A9" w14:textId="77777777" w:rsidTr="00E90C20">
        <w:trPr>
          <w:trHeight w:val="244"/>
        </w:trPr>
        <w:tc>
          <w:tcPr>
            <w:tcW w:w="1980" w:type="dxa"/>
          </w:tcPr>
          <w:p w14:paraId="02B14364"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6572F4F8"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062CBD4B"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7D669FA3"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12E37EE3" w14:textId="77777777" w:rsidTr="00E90C20">
        <w:trPr>
          <w:trHeight w:val="244"/>
        </w:trPr>
        <w:tc>
          <w:tcPr>
            <w:tcW w:w="1980" w:type="dxa"/>
          </w:tcPr>
          <w:p w14:paraId="60A28190"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5551641A"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2E7A1DC7"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1DD51717"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37F9DAA1" w14:textId="77777777" w:rsidTr="00E90C20">
        <w:trPr>
          <w:trHeight w:val="244"/>
        </w:trPr>
        <w:tc>
          <w:tcPr>
            <w:tcW w:w="1980" w:type="dxa"/>
          </w:tcPr>
          <w:p w14:paraId="3C87806A"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355633F5"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4714027D"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65B04FFF"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557E5E0B" w14:textId="77777777" w:rsidTr="00E90C20">
        <w:trPr>
          <w:trHeight w:val="244"/>
        </w:trPr>
        <w:tc>
          <w:tcPr>
            <w:tcW w:w="1980" w:type="dxa"/>
          </w:tcPr>
          <w:p w14:paraId="07452909"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0343E9E2"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5F702BA3"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6D46F052"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3A7C7392" w14:textId="77777777" w:rsidTr="00E90C20">
        <w:trPr>
          <w:trHeight w:val="244"/>
        </w:trPr>
        <w:tc>
          <w:tcPr>
            <w:tcW w:w="1980" w:type="dxa"/>
          </w:tcPr>
          <w:p w14:paraId="6BEAA755"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242251D4"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53AA05DC"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3CAFAC94"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3C25B186" w14:textId="77777777" w:rsidTr="00E90C20">
        <w:trPr>
          <w:trHeight w:val="244"/>
        </w:trPr>
        <w:tc>
          <w:tcPr>
            <w:tcW w:w="1980" w:type="dxa"/>
          </w:tcPr>
          <w:p w14:paraId="536A7EA8"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3789CBF9"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3C62DA3C"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375B1447" w14:textId="77777777" w:rsidR="00DB35F1" w:rsidRPr="00A5048A" w:rsidRDefault="00DB35F1" w:rsidP="005A4112">
            <w:pPr>
              <w:pStyle w:val="TableParagraph"/>
              <w:ind w:right="708"/>
              <w:rPr>
                <w:rFonts w:asciiTheme="minorHAnsi" w:hAnsiTheme="minorHAnsi" w:cstheme="minorHAnsi"/>
                <w:sz w:val="24"/>
                <w:szCs w:val="24"/>
              </w:rPr>
            </w:pPr>
          </w:p>
        </w:tc>
      </w:tr>
      <w:tr w:rsidR="00DB35F1" w:rsidRPr="00A5048A" w14:paraId="36BFDF0B" w14:textId="77777777" w:rsidTr="00E90C20">
        <w:trPr>
          <w:trHeight w:val="244"/>
        </w:trPr>
        <w:tc>
          <w:tcPr>
            <w:tcW w:w="1980" w:type="dxa"/>
          </w:tcPr>
          <w:p w14:paraId="0D183155" w14:textId="77777777" w:rsidR="00DB35F1" w:rsidRPr="00A5048A" w:rsidRDefault="00DB35F1" w:rsidP="005A4112">
            <w:pPr>
              <w:pStyle w:val="TableParagraph"/>
              <w:ind w:right="708"/>
              <w:rPr>
                <w:rFonts w:asciiTheme="minorHAnsi" w:hAnsiTheme="minorHAnsi" w:cstheme="minorHAnsi"/>
                <w:sz w:val="24"/>
                <w:szCs w:val="24"/>
              </w:rPr>
            </w:pPr>
          </w:p>
        </w:tc>
        <w:tc>
          <w:tcPr>
            <w:tcW w:w="2863" w:type="dxa"/>
          </w:tcPr>
          <w:p w14:paraId="74294093" w14:textId="77777777" w:rsidR="00DB35F1" w:rsidRPr="00A5048A" w:rsidRDefault="00DB35F1" w:rsidP="005A4112">
            <w:pPr>
              <w:pStyle w:val="TableParagraph"/>
              <w:ind w:right="708"/>
              <w:rPr>
                <w:rFonts w:asciiTheme="minorHAnsi" w:hAnsiTheme="minorHAnsi" w:cstheme="minorHAnsi"/>
                <w:sz w:val="24"/>
                <w:szCs w:val="24"/>
              </w:rPr>
            </w:pPr>
          </w:p>
        </w:tc>
        <w:tc>
          <w:tcPr>
            <w:tcW w:w="2126" w:type="dxa"/>
          </w:tcPr>
          <w:p w14:paraId="6D9F382B" w14:textId="77777777" w:rsidR="00DB35F1" w:rsidRPr="00A5048A" w:rsidRDefault="00DB35F1" w:rsidP="005A4112">
            <w:pPr>
              <w:pStyle w:val="TableParagraph"/>
              <w:ind w:right="708"/>
              <w:rPr>
                <w:rFonts w:asciiTheme="minorHAnsi" w:hAnsiTheme="minorHAnsi" w:cstheme="minorHAnsi"/>
                <w:sz w:val="24"/>
                <w:szCs w:val="24"/>
              </w:rPr>
            </w:pPr>
          </w:p>
        </w:tc>
        <w:tc>
          <w:tcPr>
            <w:tcW w:w="2493" w:type="dxa"/>
          </w:tcPr>
          <w:p w14:paraId="103AB1B3" w14:textId="77777777" w:rsidR="00DB35F1" w:rsidRPr="00A5048A" w:rsidRDefault="00DB35F1" w:rsidP="005A4112">
            <w:pPr>
              <w:pStyle w:val="TableParagraph"/>
              <w:ind w:right="708"/>
              <w:rPr>
                <w:rFonts w:asciiTheme="minorHAnsi" w:hAnsiTheme="minorHAnsi" w:cstheme="minorHAnsi"/>
                <w:sz w:val="24"/>
                <w:szCs w:val="24"/>
              </w:rPr>
            </w:pPr>
          </w:p>
        </w:tc>
      </w:tr>
    </w:tbl>
    <w:p w14:paraId="59560229" w14:textId="77777777" w:rsidR="00DB35F1" w:rsidRPr="00A5048A" w:rsidRDefault="00DB35F1" w:rsidP="005A4112">
      <w:pPr>
        <w:ind w:right="708"/>
        <w:jc w:val="both"/>
        <w:rPr>
          <w:rFonts w:eastAsia="Times New Roman" w:cstheme="minorHAnsi"/>
          <w:bCs/>
          <w:color w:val="000000" w:themeColor="text1"/>
          <w:sz w:val="24"/>
          <w:szCs w:val="24"/>
          <w:lang w:eastAsia="zh-CN"/>
        </w:rPr>
      </w:pPr>
    </w:p>
    <w:p w14:paraId="44977A5D" w14:textId="34442882" w:rsidR="00916857" w:rsidRPr="00A5048A" w:rsidRDefault="0033309E" w:rsidP="00401525">
      <w:pPr>
        <w:tabs>
          <w:tab w:val="left" w:pos="8931"/>
        </w:tabs>
        <w:ind w:right="708"/>
        <w:jc w:val="both"/>
        <w:rPr>
          <w:rFonts w:eastAsia="Times New Roman" w:cstheme="minorHAnsi"/>
          <w:bCs/>
          <w:color w:val="000000" w:themeColor="text1"/>
          <w:sz w:val="24"/>
          <w:szCs w:val="24"/>
          <w:lang w:eastAsia="zh-CN"/>
        </w:rPr>
      </w:pPr>
      <w:r w:rsidRPr="00A5048A">
        <w:rPr>
          <w:rFonts w:eastAsia="Times New Roman" w:cstheme="minorHAnsi"/>
          <w:b/>
          <w:color w:val="000000" w:themeColor="text1"/>
          <w:sz w:val="24"/>
          <w:szCs w:val="24"/>
          <w:lang w:eastAsia="zh-CN"/>
        </w:rPr>
        <w:t>XI</w:t>
      </w:r>
      <w:r w:rsidR="00241120" w:rsidRPr="00A5048A">
        <w:rPr>
          <w:rFonts w:eastAsia="Times New Roman" w:cstheme="minorHAnsi"/>
          <w:b/>
          <w:color w:val="000000" w:themeColor="text1"/>
          <w:sz w:val="24"/>
          <w:szCs w:val="24"/>
          <w:lang w:eastAsia="zh-CN"/>
        </w:rPr>
        <w:t>I</w:t>
      </w:r>
      <w:r w:rsidRPr="00A5048A">
        <w:rPr>
          <w:rFonts w:eastAsia="Times New Roman" w:cstheme="minorHAnsi"/>
          <w:b/>
          <w:color w:val="000000" w:themeColor="text1"/>
          <w:sz w:val="24"/>
          <w:szCs w:val="24"/>
          <w:lang w:eastAsia="zh-CN"/>
        </w:rPr>
        <w:t>I</w:t>
      </w:r>
      <w:r w:rsidR="00916857" w:rsidRPr="00A5048A">
        <w:rPr>
          <w:rFonts w:eastAsia="Times New Roman" w:cstheme="minorHAnsi"/>
          <w:b/>
          <w:color w:val="000000" w:themeColor="text1"/>
          <w:sz w:val="24"/>
          <w:szCs w:val="24"/>
          <w:lang w:eastAsia="zh-CN"/>
        </w:rPr>
        <w:t>. Descrierea contribuției planului de afaceri la</w:t>
      </w:r>
      <w:r w:rsidR="001F4B09">
        <w:rPr>
          <w:rFonts w:eastAsia="Times New Roman" w:cstheme="minorHAnsi"/>
          <w:b/>
          <w:color w:val="000000" w:themeColor="text1"/>
          <w:sz w:val="24"/>
          <w:szCs w:val="24"/>
          <w:lang w:eastAsia="zh-CN"/>
        </w:rPr>
        <w:t xml:space="preserve"> principiile orizontale și la</w:t>
      </w:r>
      <w:r w:rsidR="00916857" w:rsidRPr="00A5048A">
        <w:rPr>
          <w:rFonts w:eastAsia="Times New Roman" w:cstheme="minorHAnsi"/>
          <w:b/>
          <w:color w:val="000000" w:themeColor="text1"/>
          <w:sz w:val="24"/>
          <w:szCs w:val="24"/>
          <w:lang w:eastAsia="zh-CN"/>
        </w:rPr>
        <w:t xml:space="preserve"> temele secundare</w:t>
      </w:r>
      <w:r w:rsidR="00DF63CB" w:rsidRPr="00A5048A">
        <w:rPr>
          <w:rFonts w:eastAsia="Times New Roman" w:cstheme="minorHAnsi"/>
          <w:b/>
          <w:color w:val="000000" w:themeColor="text1"/>
          <w:sz w:val="24"/>
          <w:szCs w:val="24"/>
          <w:lang w:eastAsia="zh-CN"/>
        </w:rPr>
        <w:t>:</w:t>
      </w:r>
      <w:r w:rsidR="00916857" w:rsidRPr="00A5048A">
        <w:rPr>
          <w:rFonts w:eastAsia="Times New Roman" w:cstheme="minorHAnsi"/>
          <w:b/>
          <w:color w:val="000000" w:themeColor="text1"/>
          <w:sz w:val="24"/>
          <w:szCs w:val="24"/>
          <w:lang w:eastAsia="zh-CN"/>
        </w:rPr>
        <w:t xml:space="preserve"> </w:t>
      </w:r>
    </w:p>
    <w:p w14:paraId="42F5D52E" w14:textId="68A868FB" w:rsidR="00916857" w:rsidRPr="004E51B1" w:rsidRDefault="001F4B09" w:rsidP="00401525">
      <w:pPr>
        <w:tabs>
          <w:tab w:val="left" w:pos="8931"/>
        </w:tabs>
        <w:ind w:right="708"/>
        <w:jc w:val="both"/>
        <w:rPr>
          <w:rFonts w:eastAsia="Times New Roman" w:cstheme="minorHAnsi"/>
          <w:bCs/>
          <w:i/>
          <w:iCs/>
          <w:color w:val="5B9BD5" w:themeColor="accent1"/>
          <w:sz w:val="24"/>
          <w:szCs w:val="24"/>
          <w:lang w:eastAsia="zh-CN"/>
        </w:rPr>
      </w:pPr>
      <w:r w:rsidRPr="00A5048A">
        <w:rPr>
          <w:rFonts w:eastAsia="Times New Roman" w:cstheme="minorHAnsi"/>
          <w:b/>
          <w:color w:val="000000" w:themeColor="text1"/>
          <w:sz w:val="24"/>
          <w:szCs w:val="24"/>
          <w:lang w:eastAsia="zh-CN"/>
        </w:rPr>
        <w:t>XIII.</w:t>
      </w:r>
      <w:r w:rsidR="004C20C9">
        <w:rPr>
          <w:rFonts w:eastAsia="Times New Roman" w:cstheme="minorHAnsi"/>
          <w:b/>
          <w:color w:val="000000" w:themeColor="text1"/>
          <w:sz w:val="24"/>
          <w:szCs w:val="24"/>
          <w:lang w:eastAsia="zh-CN"/>
        </w:rPr>
        <w:t>1</w:t>
      </w:r>
      <w:r w:rsidR="00916857" w:rsidRPr="00A5048A">
        <w:rPr>
          <w:rFonts w:eastAsia="Times New Roman" w:cstheme="minorHAnsi"/>
          <w:b/>
          <w:color w:val="000000" w:themeColor="text1"/>
          <w:sz w:val="24"/>
          <w:szCs w:val="24"/>
          <w:lang w:eastAsia="zh-CN"/>
        </w:rPr>
        <w:t xml:space="preserve">. </w:t>
      </w:r>
      <w:proofErr w:type="spellStart"/>
      <w:r w:rsidR="00DF63CB" w:rsidRPr="00A5048A">
        <w:rPr>
          <w:rFonts w:eastAsia="Times New Roman" w:cstheme="minorHAnsi"/>
          <w:b/>
          <w:color w:val="000000" w:themeColor="text1"/>
          <w:sz w:val="24"/>
          <w:szCs w:val="24"/>
          <w:lang w:val="en-GB" w:eastAsia="zh-CN"/>
        </w:rPr>
        <w:t>Egalitatea</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șanse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și</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tratament</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între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femei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și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bărbați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și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integrarea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perspectivei</w:t>
      </w:r>
      <w:proofErr w:type="spellEnd"/>
      <w:r w:rsidR="00DF63CB" w:rsidRPr="00A5048A">
        <w:rPr>
          <w:rFonts w:eastAsia="Times New Roman" w:cstheme="minorHAnsi"/>
          <w:b/>
          <w:color w:val="000000" w:themeColor="text1"/>
          <w:sz w:val="24"/>
          <w:szCs w:val="24"/>
          <w:lang w:val="en-GB" w:eastAsia="zh-CN"/>
        </w:rPr>
        <w:t xml:space="preserve"> de gen. </w:t>
      </w:r>
      <w:r w:rsidR="00DF63CB" w:rsidRPr="004E51B1">
        <w:rPr>
          <w:rFonts w:eastAsia="Times New Roman" w:cstheme="minorHAnsi"/>
          <w:bCs/>
          <w:i/>
          <w:iCs/>
          <w:color w:val="5B9BD5" w:themeColor="accent1"/>
          <w:sz w:val="24"/>
          <w:szCs w:val="24"/>
          <w:lang w:val="en-GB" w:eastAsia="zh-CN"/>
        </w:rPr>
        <w:t xml:space="preserve">Se </w:t>
      </w:r>
      <w:proofErr w:type="spellStart"/>
      <w:r w:rsidR="00DF63CB" w:rsidRPr="004E51B1">
        <w:rPr>
          <w:rFonts w:eastAsia="Times New Roman" w:cstheme="minorHAnsi"/>
          <w:bCs/>
          <w:i/>
          <w:iCs/>
          <w:color w:val="5B9BD5" w:themeColor="accent1"/>
          <w:sz w:val="24"/>
          <w:szCs w:val="24"/>
          <w:lang w:val="en-GB" w:eastAsia="zh-CN"/>
        </w:rPr>
        <w:t>vor</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prezenta</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în</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Planul</w:t>
      </w:r>
      <w:proofErr w:type="spellEnd"/>
      <w:r w:rsidR="00DF63CB" w:rsidRPr="004E51B1">
        <w:rPr>
          <w:rFonts w:eastAsia="Times New Roman" w:cstheme="minorHAnsi"/>
          <w:bCs/>
          <w:i/>
          <w:iCs/>
          <w:color w:val="5B9BD5" w:themeColor="accent1"/>
          <w:sz w:val="24"/>
          <w:szCs w:val="24"/>
          <w:lang w:val="en-GB" w:eastAsia="zh-CN"/>
        </w:rPr>
        <w:t xml:space="preserve"> de </w:t>
      </w:r>
      <w:proofErr w:type="spellStart"/>
      <w:r w:rsidR="00DF63CB" w:rsidRPr="004E51B1">
        <w:rPr>
          <w:rFonts w:eastAsia="Times New Roman" w:cstheme="minorHAnsi"/>
          <w:bCs/>
          <w:i/>
          <w:iCs/>
          <w:color w:val="5B9BD5" w:themeColor="accent1"/>
          <w:sz w:val="24"/>
          <w:szCs w:val="24"/>
          <w:lang w:val="en-GB" w:eastAsia="zh-CN"/>
        </w:rPr>
        <w:t>afaceri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măsurile</w:t>
      </w:r>
      <w:proofErr w:type="spellEnd"/>
      <w:r w:rsidR="00DF63CB" w:rsidRPr="004E51B1">
        <w:rPr>
          <w:rFonts w:eastAsia="Times New Roman" w:cstheme="minorHAnsi"/>
          <w:bCs/>
          <w:i/>
          <w:iCs/>
          <w:color w:val="5B9BD5" w:themeColor="accent1"/>
          <w:sz w:val="24"/>
          <w:szCs w:val="24"/>
          <w:lang w:val="en-GB" w:eastAsia="zh-CN"/>
        </w:rPr>
        <w:t xml:space="preserve"> concrete </w:t>
      </w:r>
      <w:proofErr w:type="spellStart"/>
      <w:r w:rsidR="00DF63CB" w:rsidRPr="004E51B1">
        <w:rPr>
          <w:rFonts w:eastAsia="Times New Roman" w:cstheme="minorHAnsi"/>
          <w:bCs/>
          <w:i/>
          <w:iCs/>
          <w:color w:val="5B9BD5" w:themeColor="accent1"/>
          <w:sz w:val="24"/>
          <w:szCs w:val="24"/>
          <w:lang w:val="en-GB" w:eastAsia="zh-CN"/>
        </w:rPr>
        <w:t>ce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vor</w:t>
      </w:r>
      <w:proofErr w:type="spellEnd"/>
      <w:r w:rsidR="00DF63CB" w:rsidRPr="004E51B1">
        <w:rPr>
          <w:rFonts w:eastAsia="Times New Roman" w:cstheme="minorHAnsi"/>
          <w:bCs/>
          <w:i/>
          <w:iCs/>
          <w:color w:val="5B9BD5" w:themeColor="accent1"/>
          <w:sz w:val="24"/>
          <w:szCs w:val="24"/>
          <w:lang w:val="en-GB" w:eastAsia="zh-CN"/>
        </w:rPr>
        <w:t xml:space="preserve"> fi </w:t>
      </w:r>
      <w:proofErr w:type="spellStart"/>
      <w:r w:rsidR="00DF63CB" w:rsidRPr="004E51B1">
        <w:rPr>
          <w:rFonts w:eastAsia="Times New Roman" w:cstheme="minorHAnsi"/>
          <w:bCs/>
          <w:i/>
          <w:iCs/>
          <w:color w:val="5B9BD5" w:themeColor="accent1"/>
          <w:sz w:val="24"/>
          <w:szCs w:val="24"/>
          <w:lang w:val="en-GB" w:eastAsia="zh-CN"/>
        </w:rPr>
        <w:t>implementate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în</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vederea</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asigurării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respectării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principiului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și</w:t>
      </w:r>
      <w:proofErr w:type="spellEnd"/>
      <w:r w:rsidR="00DF63CB" w:rsidRPr="004E51B1">
        <w:rPr>
          <w:rFonts w:eastAsia="Times New Roman" w:cstheme="minorHAnsi"/>
          <w:bCs/>
          <w:i/>
          <w:iCs/>
          <w:color w:val="5B9BD5" w:themeColor="accent1"/>
          <w:sz w:val="24"/>
          <w:szCs w:val="24"/>
          <w:lang w:val="en-GB" w:eastAsia="zh-CN"/>
        </w:rPr>
        <w:t xml:space="preserve"> </w:t>
      </w:r>
      <w:r w:rsidR="00326D7D" w:rsidRPr="004E51B1">
        <w:rPr>
          <w:rFonts w:eastAsia="Times New Roman" w:cstheme="minorHAnsi"/>
          <w:bCs/>
          <w:i/>
          <w:iCs/>
          <w:color w:val="5B9BD5" w:themeColor="accent1"/>
          <w:sz w:val="24"/>
          <w:szCs w:val="24"/>
          <w:lang w:val="en-GB" w:eastAsia="zh-CN"/>
        </w:rPr>
        <w:t xml:space="preserve">ale </w:t>
      </w:r>
      <w:proofErr w:type="spellStart"/>
      <w:r w:rsidR="00DF63CB" w:rsidRPr="004E51B1">
        <w:rPr>
          <w:rFonts w:eastAsia="Times New Roman" w:cstheme="minorHAnsi"/>
          <w:bCs/>
          <w:i/>
          <w:iCs/>
          <w:color w:val="5B9BD5" w:themeColor="accent1"/>
          <w:sz w:val="24"/>
          <w:szCs w:val="24"/>
          <w:lang w:val="en-GB" w:eastAsia="zh-CN"/>
        </w:rPr>
        <w:t>prevederilor</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legale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naționale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și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comunitare</w:t>
      </w:r>
      <w:proofErr w:type="spellEnd"/>
      <w:r w:rsidR="00DF63CB" w:rsidRPr="004E51B1">
        <w:rPr>
          <w:rFonts w:eastAsia="Times New Roman" w:cstheme="minorHAnsi"/>
          <w:bCs/>
          <w:i/>
          <w:iCs/>
          <w:color w:val="5B9BD5" w:themeColor="accent1"/>
          <w:sz w:val="24"/>
          <w:szCs w:val="24"/>
          <w:lang w:val="en-GB" w:eastAsia="zh-CN"/>
        </w:rPr>
        <w:t xml:space="preserve"> cu </w:t>
      </w:r>
      <w:proofErr w:type="spellStart"/>
      <w:r w:rsidR="00DF63CB" w:rsidRPr="004E51B1">
        <w:rPr>
          <w:rFonts w:eastAsia="Times New Roman" w:cstheme="minorHAnsi"/>
          <w:bCs/>
          <w:i/>
          <w:iCs/>
          <w:color w:val="5B9BD5" w:themeColor="accent1"/>
          <w:sz w:val="24"/>
          <w:szCs w:val="24"/>
          <w:lang w:val="en-GB" w:eastAsia="zh-CN"/>
        </w:rPr>
        <w:t>privire</w:t>
      </w:r>
      <w:proofErr w:type="spellEnd"/>
      <w:r w:rsidR="00DF63CB" w:rsidRPr="004E51B1">
        <w:rPr>
          <w:rFonts w:eastAsia="Times New Roman" w:cstheme="minorHAnsi"/>
          <w:bCs/>
          <w:i/>
          <w:iCs/>
          <w:color w:val="5B9BD5" w:themeColor="accent1"/>
          <w:sz w:val="24"/>
          <w:szCs w:val="24"/>
          <w:lang w:val="en-GB" w:eastAsia="zh-CN"/>
        </w:rPr>
        <w:t xml:space="preserve"> la </w:t>
      </w:r>
      <w:proofErr w:type="spellStart"/>
      <w:r w:rsidR="00DF63CB" w:rsidRPr="004E51B1">
        <w:rPr>
          <w:rFonts w:eastAsia="Times New Roman" w:cstheme="minorHAnsi"/>
          <w:bCs/>
          <w:i/>
          <w:iCs/>
          <w:color w:val="5B9BD5" w:themeColor="accent1"/>
          <w:sz w:val="24"/>
          <w:szCs w:val="24"/>
          <w:lang w:val="en-GB" w:eastAsia="zh-CN"/>
        </w:rPr>
        <w:t>egalitatea</w:t>
      </w:r>
      <w:proofErr w:type="spellEnd"/>
      <w:r w:rsidR="00DF63CB" w:rsidRPr="004E51B1">
        <w:rPr>
          <w:rFonts w:eastAsia="Times New Roman" w:cstheme="minorHAnsi"/>
          <w:bCs/>
          <w:i/>
          <w:iCs/>
          <w:color w:val="5B9BD5" w:themeColor="accent1"/>
          <w:sz w:val="24"/>
          <w:szCs w:val="24"/>
          <w:lang w:val="en-GB" w:eastAsia="zh-CN"/>
        </w:rPr>
        <w:t xml:space="preserve"> de </w:t>
      </w:r>
      <w:proofErr w:type="spellStart"/>
      <w:r w:rsidR="00DF63CB" w:rsidRPr="004E51B1">
        <w:rPr>
          <w:rFonts w:eastAsia="Times New Roman" w:cstheme="minorHAnsi"/>
          <w:bCs/>
          <w:i/>
          <w:iCs/>
          <w:color w:val="5B9BD5" w:themeColor="accent1"/>
          <w:sz w:val="24"/>
          <w:szCs w:val="24"/>
          <w:lang w:val="en-GB" w:eastAsia="zh-CN"/>
        </w:rPr>
        <w:t>șanse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și</w:t>
      </w:r>
      <w:proofErr w:type="spellEnd"/>
      <w:r w:rsidR="00DF63CB" w:rsidRPr="004E51B1">
        <w:rPr>
          <w:rFonts w:eastAsia="Times New Roman" w:cstheme="minorHAnsi"/>
          <w:bCs/>
          <w:i/>
          <w:iCs/>
          <w:color w:val="5B9BD5" w:themeColor="accent1"/>
          <w:sz w:val="24"/>
          <w:szCs w:val="24"/>
          <w:lang w:val="en-GB" w:eastAsia="zh-CN"/>
        </w:rPr>
        <w:t xml:space="preserve"> de </w:t>
      </w:r>
      <w:proofErr w:type="spellStart"/>
      <w:r w:rsidR="00DF63CB" w:rsidRPr="004E51B1">
        <w:rPr>
          <w:rFonts w:eastAsia="Times New Roman" w:cstheme="minorHAnsi"/>
          <w:bCs/>
          <w:i/>
          <w:iCs/>
          <w:color w:val="5B9BD5" w:themeColor="accent1"/>
          <w:sz w:val="24"/>
          <w:szCs w:val="24"/>
          <w:lang w:val="en-GB" w:eastAsia="zh-CN"/>
        </w:rPr>
        <w:t>tratament</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între</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femei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și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bărbați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și</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integrarea</w:t>
      </w:r>
      <w:proofErr w:type="spellEnd"/>
      <w:r w:rsidR="00DF63CB" w:rsidRPr="004E51B1">
        <w:rPr>
          <w:rFonts w:eastAsia="Times New Roman" w:cstheme="minorHAnsi"/>
          <w:bCs/>
          <w:i/>
          <w:iCs/>
          <w:color w:val="5B9BD5" w:themeColor="accent1"/>
          <w:sz w:val="24"/>
          <w:szCs w:val="24"/>
          <w:lang w:val="en-GB" w:eastAsia="zh-CN"/>
        </w:rPr>
        <w:t xml:space="preserve"> </w:t>
      </w:r>
      <w:proofErr w:type="spellStart"/>
      <w:r w:rsidR="00DF63CB" w:rsidRPr="004E51B1">
        <w:rPr>
          <w:rFonts w:eastAsia="Times New Roman" w:cstheme="minorHAnsi"/>
          <w:bCs/>
          <w:i/>
          <w:iCs/>
          <w:color w:val="5B9BD5" w:themeColor="accent1"/>
          <w:sz w:val="24"/>
          <w:szCs w:val="24"/>
          <w:lang w:val="en-GB" w:eastAsia="zh-CN"/>
        </w:rPr>
        <w:t>perspectivei</w:t>
      </w:r>
      <w:proofErr w:type="spellEnd"/>
      <w:r w:rsidR="00DF63CB" w:rsidRPr="004E51B1">
        <w:rPr>
          <w:rFonts w:eastAsia="Times New Roman" w:cstheme="minorHAnsi"/>
          <w:bCs/>
          <w:i/>
          <w:iCs/>
          <w:color w:val="5B9BD5" w:themeColor="accent1"/>
          <w:sz w:val="24"/>
          <w:szCs w:val="24"/>
          <w:lang w:val="en-GB" w:eastAsia="zh-CN"/>
        </w:rPr>
        <w:t xml:space="preserve"> de gen</w:t>
      </w:r>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atât</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în</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rândul</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persoanelor</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angajate</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cât</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și</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în</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rândul</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beneficiarilor</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clienților</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furnizorilor</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și</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colaboratorilor</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întreprinderii</w:t>
      </w:r>
      <w:proofErr w:type="spellEnd"/>
      <w:r w:rsidR="00326D7D" w:rsidRPr="004E51B1">
        <w:rPr>
          <w:rFonts w:eastAsia="Times New Roman" w:cstheme="minorHAnsi"/>
          <w:bCs/>
          <w:i/>
          <w:iCs/>
          <w:color w:val="5B9BD5" w:themeColor="accent1"/>
          <w:sz w:val="24"/>
          <w:szCs w:val="24"/>
          <w:lang w:val="en-GB" w:eastAsia="zh-CN"/>
        </w:rPr>
        <w:t xml:space="preserve"> </w:t>
      </w:r>
      <w:proofErr w:type="spellStart"/>
      <w:r w:rsidR="00326D7D" w:rsidRPr="004E51B1">
        <w:rPr>
          <w:rFonts w:eastAsia="Times New Roman" w:cstheme="minorHAnsi"/>
          <w:bCs/>
          <w:i/>
          <w:iCs/>
          <w:color w:val="5B9BD5" w:themeColor="accent1"/>
          <w:sz w:val="24"/>
          <w:szCs w:val="24"/>
          <w:lang w:val="en-GB" w:eastAsia="zh-CN"/>
        </w:rPr>
        <w:t>sociale</w:t>
      </w:r>
      <w:proofErr w:type="spellEnd"/>
      <w:r w:rsidR="00326D7D" w:rsidRPr="004E51B1">
        <w:rPr>
          <w:rFonts w:eastAsia="Times New Roman" w:cstheme="minorHAnsi"/>
          <w:bCs/>
          <w:i/>
          <w:iCs/>
          <w:color w:val="5B9BD5" w:themeColor="accent1"/>
          <w:sz w:val="24"/>
          <w:szCs w:val="24"/>
          <w:lang w:val="en-GB" w:eastAsia="zh-CN"/>
        </w:rPr>
        <w:t>.</w:t>
      </w:r>
    </w:p>
    <w:p w14:paraId="1DF9DE85" w14:textId="163EF620" w:rsidR="00DF63CB" w:rsidRPr="00A5048A" w:rsidRDefault="001F4B09" w:rsidP="00401525">
      <w:pPr>
        <w:tabs>
          <w:tab w:val="left" w:pos="8931"/>
        </w:tabs>
        <w:ind w:right="708"/>
        <w:jc w:val="both"/>
        <w:rPr>
          <w:rFonts w:eastAsia="Times New Roman" w:cstheme="minorHAnsi"/>
          <w:b/>
          <w:color w:val="000000" w:themeColor="text1"/>
          <w:sz w:val="24"/>
          <w:szCs w:val="24"/>
          <w:lang w:val="en-GB" w:eastAsia="zh-CN"/>
        </w:rPr>
      </w:pPr>
      <w:r w:rsidRPr="00A5048A">
        <w:rPr>
          <w:rFonts w:eastAsia="Times New Roman" w:cstheme="minorHAnsi"/>
          <w:b/>
          <w:color w:val="000000" w:themeColor="text1"/>
          <w:sz w:val="24"/>
          <w:szCs w:val="24"/>
          <w:lang w:eastAsia="zh-CN"/>
        </w:rPr>
        <w:t>XIII.</w:t>
      </w:r>
      <w:r w:rsidR="004C20C9">
        <w:rPr>
          <w:rFonts w:eastAsia="Times New Roman" w:cstheme="minorHAnsi"/>
          <w:b/>
          <w:color w:val="000000" w:themeColor="text1"/>
          <w:sz w:val="24"/>
          <w:szCs w:val="24"/>
          <w:lang w:eastAsia="zh-CN"/>
        </w:rPr>
        <w:t>2</w:t>
      </w:r>
      <w:r>
        <w:rPr>
          <w:rFonts w:eastAsia="Times New Roman" w:cstheme="minorHAnsi"/>
          <w:b/>
          <w:color w:val="000000" w:themeColor="text1"/>
          <w:sz w:val="24"/>
          <w:szCs w:val="24"/>
          <w:lang w:eastAsia="zh-CN"/>
        </w:rPr>
        <w:t>.</w:t>
      </w:r>
      <w:proofErr w:type="spellStart"/>
      <w:r w:rsidR="00DF63CB" w:rsidRPr="00A5048A">
        <w:rPr>
          <w:rFonts w:eastAsia="Times New Roman" w:cstheme="minorHAnsi"/>
          <w:b/>
          <w:color w:val="000000" w:themeColor="text1"/>
          <w:sz w:val="24"/>
          <w:szCs w:val="24"/>
          <w:lang w:val="en-GB" w:eastAsia="zh-CN"/>
        </w:rPr>
        <w:t>Nediscriminarea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și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prevenirea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oricărei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forme</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discriminare</w:t>
      </w:r>
      <w:proofErr w:type="spellEnd"/>
      <w:r w:rsidR="00DF63CB" w:rsidRPr="00A5048A">
        <w:rPr>
          <w:rFonts w:eastAsia="Times New Roman" w:cstheme="minorHAnsi"/>
          <w:b/>
          <w:color w:val="000000" w:themeColor="text1"/>
          <w:sz w:val="24"/>
          <w:szCs w:val="24"/>
          <w:lang w:val="en-GB" w:eastAsia="zh-CN"/>
        </w:rPr>
        <w:t xml:space="preserve"> pe </w:t>
      </w:r>
      <w:proofErr w:type="spellStart"/>
      <w:r w:rsidR="00DF63CB" w:rsidRPr="00A5048A">
        <w:rPr>
          <w:rFonts w:eastAsia="Times New Roman" w:cstheme="minorHAnsi"/>
          <w:b/>
          <w:color w:val="000000" w:themeColor="text1"/>
          <w:sz w:val="24"/>
          <w:szCs w:val="24"/>
          <w:lang w:val="en-GB" w:eastAsia="zh-CN"/>
        </w:rPr>
        <w:t>criterii</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rasă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naţionalitate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etnie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limbă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religie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categorie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socială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convingeri</w:t>
      </w:r>
      <w:proofErr w:type="spellEnd"/>
      <w:r w:rsidR="00DF63CB" w:rsidRPr="00A5048A">
        <w:rPr>
          <w:rFonts w:eastAsia="Times New Roman" w:cstheme="minorHAnsi"/>
          <w:b/>
          <w:color w:val="000000" w:themeColor="text1"/>
          <w:sz w:val="24"/>
          <w:szCs w:val="24"/>
          <w:lang w:val="en-GB" w:eastAsia="zh-CN"/>
        </w:rPr>
        <w:t xml:space="preserve">, sex, </w:t>
      </w:r>
      <w:proofErr w:type="spellStart"/>
      <w:r w:rsidR="00DF63CB" w:rsidRPr="00A5048A">
        <w:rPr>
          <w:rFonts w:eastAsia="Times New Roman" w:cstheme="minorHAnsi"/>
          <w:b/>
          <w:color w:val="000000" w:themeColor="text1"/>
          <w:sz w:val="24"/>
          <w:szCs w:val="24"/>
          <w:lang w:val="en-GB" w:eastAsia="zh-CN"/>
        </w:rPr>
        <w:t>orientare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sexuală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lastRenderedPageBreak/>
        <w:t>vârstă</w:t>
      </w:r>
      <w:proofErr w:type="spellEnd"/>
      <w:r w:rsidR="00DF63CB" w:rsidRPr="00A5048A">
        <w:rPr>
          <w:rFonts w:eastAsia="Times New Roman" w:cstheme="minorHAnsi"/>
          <w:b/>
          <w:color w:val="000000" w:themeColor="text1"/>
          <w:sz w:val="24"/>
          <w:szCs w:val="24"/>
          <w:lang w:val="en-GB" w:eastAsia="zh-CN"/>
        </w:rPr>
        <w:t xml:space="preserve">, handicap, </w:t>
      </w:r>
      <w:proofErr w:type="spellStart"/>
      <w:r w:rsidR="00DF63CB" w:rsidRPr="00A5048A">
        <w:rPr>
          <w:rFonts w:eastAsia="Times New Roman" w:cstheme="minorHAnsi"/>
          <w:b/>
          <w:color w:val="000000" w:themeColor="text1"/>
          <w:sz w:val="24"/>
          <w:szCs w:val="24"/>
          <w:lang w:val="en-GB" w:eastAsia="zh-CN"/>
        </w:rPr>
        <w:t>boală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cronică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necontagioasă</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infectare</w:t>
      </w:r>
      <w:proofErr w:type="spellEnd"/>
      <w:r w:rsidR="00DF63CB" w:rsidRPr="00A5048A">
        <w:rPr>
          <w:rFonts w:eastAsia="Times New Roman" w:cstheme="minorHAnsi"/>
          <w:b/>
          <w:color w:val="000000" w:themeColor="text1"/>
          <w:sz w:val="24"/>
          <w:szCs w:val="24"/>
          <w:lang w:val="en-GB" w:eastAsia="zh-CN"/>
        </w:rPr>
        <w:t xml:space="preserve"> HIV, </w:t>
      </w:r>
      <w:proofErr w:type="spellStart"/>
      <w:r w:rsidR="00DF63CB" w:rsidRPr="00A5048A">
        <w:rPr>
          <w:rFonts w:eastAsia="Times New Roman" w:cstheme="minorHAnsi"/>
          <w:b/>
          <w:color w:val="000000" w:themeColor="text1"/>
          <w:sz w:val="24"/>
          <w:szCs w:val="24"/>
          <w:lang w:val="en-GB" w:eastAsia="zh-CN"/>
        </w:rPr>
        <w:t>apartenenţă</w:t>
      </w:r>
      <w:proofErr w:type="spellEnd"/>
      <w:r w:rsidR="00DF63CB" w:rsidRPr="00A5048A">
        <w:rPr>
          <w:rFonts w:eastAsia="Times New Roman" w:cstheme="minorHAnsi"/>
          <w:b/>
          <w:color w:val="000000" w:themeColor="text1"/>
          <w:sz w:val="24"/>
          <w:szCs w:val="24"/>
          <w:lang w:val="en-GB" w:eastAsia="zh-CN"/>
        </w:rPr>
        <w:t xml:space="preserve"> la o </w:t>
      </w:r>
      <w:proofErr w:type="spellStart"/>
      <w:r w:rsidR="00DF63CB" w:rsidRPr="00A5048A">
        <w:rPr>
          <w:rFonts w:eastAsia="Times New Roman" w:cstheme="minorHAnsi"/>
          <w:b/>
          <w:color w:val="000000" w:themeColor="text1"/>
          <w:sz w:val="24"/>
          <w:szCs w:val="24"/>
          <w:lang w:val="en-GB" w:eastAsia="zh-CN"/>
        </w:rPr>
        <w:t>categorie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defavorizată</w:t>
      </w:r>
      <w:proofErr w:type="spellEnd"/>
      <w:r w:rsidR="00DF63CB" w:rsidRPr="00A5048A">
        <w:rPr>
          <w:rFonts w:eastAsia="Times New Roman" w:cstheme="minorHAnsi"/>
          <w:b/>
          <w:color w:val="000000" w:themeColor="text1"/>
          <w:sz w:val="24"/>
          <w:szCs w:val="24"/>
          <w:lang w:val="en-GB" w:eastAsia="zh-CN"/>
        </w:rPr>
        <w:t xml:space="preserve">, precum </w:t>
      </w:r>
      <w:proofErr w:type="spellStart"/>
      <w:r w:rsidR="00DF63CB" w:rsidRPr="00A5048A">
        <w:rPr>
          <w:rFonts w:eastAsia="Times New Roman" w:cstheme="minorHAnsi"/>
          <w:b/>
          <w:color w:val="000000" w:themeColor="text1"/>
          <w:sz w:val="24"/>
          <w:szCs w:val="24"/>
          <w:lang w:val="en-GB" w:eastAsia="zh-CN"/>
        </w:rPr>
        <w:t>şi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orice</w:t>
      </w:r>
      <w:proofErr w:type="spellEnd"/>
      <w:r w:rsidR="00DF63CB" w:rsidRPr="00A5048A">
        <w:rPr>
          <w:rFonts w:eastAsia="Times New Roman" w:cstheme="minorHAnsi"/>
          <w:b/>
          <w:color w:val="000000" w:themeColor="text1"/>
          <w:sz w:val="24"/>
          <w:szCs w:val="24"/>
          <w:lang w:val="en-GB" w:eastAsia="zh-CN"/>
        </w:rPr>
        <w:t xml:space="preserve"> alt </w:t>
      </w:r>
      <w:proofErr w:type="spellStart"/>
      <w:r w:rsidR="00DF63CB" w:rsidRPr="00A5048A">
        <w:rPr>
          <w:rFonts w:eastAsia="Times New Roman" w:cstheme="minorHAnsi"/>
          <w:b/>
          <w:color w:val="000000" w:themeColor="text1"/>
          <w:sz w:val="24"/>
          <w:szCs w:val="24"/>
          <w:lang w:val="en-GB" w:eastAsia="zh-CN"/>
        </w:rPr>
        <w:t>criteriu</w:t>
      </w:r>
      <w:proofErr w:type="spellEnd"/>
      <w:r w:rsidR="00DF63CB" w:rsidRPr="00A5048A">
        <w:rPr>
          <w:rFonts w:eastAsia="Times New Roman" w:cstheme="minorHAnsi"/>
          <w:b/>
          <w:color w:val="000000" w:themeColor="text1"/>
          <w:sz w:val="24"/>
          <w:szCs w:val="24"/>
          <w:lang w:val="en-GB" w:eastAsia="zh-CN"/>
        </w:rPr>
        <w:t xml:space="preserve"> care are ca scop </w:t>
      </w:r>
      <w:proofErr w:type="spellStart"/>
      <w:r w:rsidR="00DF63CB" w:rsidRPr="00A5048A">
        <w:rPr>
          <w:rFonts w:eastAsia="Times New Roman" w:cstheme="minorHAnsi"/>
          <w:b/>
          <w:color w:val="000000" w:themeColor="text1"/>
          <w:sz w:val="24"/>
          <w:szCs w:val="24"/>
          <w:lang w:val="en-GB" w:eastAsia="zh-CN"/>
        </w:rPr>
        <w:t>sau</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efect</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restrângerea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înlăturarea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recunoaşterii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folosinţei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sau</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exercitării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în</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condiţii</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egalitate</w:t>
      </w:r>
      <w:proofErr w:type="spellEnd"/>
      <w:r w:rsidR="00DF63CB" w:rsidRPr="00A5048A">
        <w:rPr>
          <w:rFonts w:eastAsia="Times New Roman" w:cstheme="minorHAnsi"/>
          <w:b/>
          <w:color w:val="000000" w:themeColor="text1"/>
          <w:sz w:val="24"/>
          <w:szCs w:val="24"/>
          <w:lang w:val="en-GB" w:eastAsia="zh-CN"/>
        </w:rPr>
        <w:t xml:space="preserve">, a </w:t>
      </w:r>
      <w:proofErr w:type="spellStart"/>
      <w:r w:rsidR="00DF63CB" w:rsidRPr="00A5048A">
        <w:rPr>
          <w:rFonts w:eastAsia="Times New Roman" w:cstheme="minorHAnsi"/>
          <w:b/>
          <w:color w:val="000000" w:themeColor="text1"/>
          <w:sz w:val="24"/>
          <w:szCs w:val="24"/>
          <w:lang w:val="en-GB" w:eastAsia="zh-CN"/>
        </w:rPr>
        <w:t>drepturilor</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omului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şi</w:t>
      </w:r>
      <w:proofErr w:type="spellEnd"/>
      <w:r w:rsidR="00DF63CB" w:rsidRPr="00A5048A">
        <w:rPr>
          <w:rFonts w:eastAsia="Times New Roman" w:cstheme="minorHAnsi"/>
          <w:b/>
          <w:color w:val="000000" w:themeColor="text1"/>
          <w:sz w:val="24"/>
          <w:szCs w:val="24"/>
          <w:lang w:val="en-GB" w:eastAsia="zh-CN"/>
        </w:rPr>
        <w:t xml:space="preserve"> a </w:t>
      </w:r>
      <w:proofErr w:type="spellStart"/>
      <w:r w:rsidR="00DF63CB" w:rsidRPr="00A5048A">
        <w:rPr>
          <w:rFonts w:eastAsia="Times New Roman" w:cstheme="minorHAnsi"/>
          <w:b/>
          <w:color w:val="000000" w:themeColor="text1"/>
          <w:sz w:val="24"/>
          <w:szCs w:val="24"/>
          <w:lang w:val="en-GB" w:eastAsia="zh-CN"/>
        </w:rPr>
        <w:t>libertăţilor</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fundamentale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sau</w:t>
      </w:r>
      <w:proofErr w:type="spellEnd"/>
      <w:r w:rsidR="00DF63CB" w:rsidRPr="00A5048A">
        <w:rPr>
          <w:rFonts w:eastAsia="Times New Roman" w:cstheme="minorHAnsi"/>
          <w:b/>
          <w:color w:val="000000" w:themeColor="text1"/>
          <w:sz w:val="24"/>
          <w:szCs w:val="24"/>
          <w:lang w:val="en-GB" w:eastAsia="zh-CN"/>
        </w:rPr>
        <w:t xml:space="preserve"> a </w:t>
      </w:r>
      <w:proofErr w:type="spellStart"/>
      <w:r w:rsidR="00DF63CB" w:rsidRPr="00A5048A">
        <w:rPr>
          <w:rFonts w:eastAsia="Times New Roman" w:cstheme="minorHAnsi"/>
          <w:b/>
          <w:color w:val="000000" w:themeColor="text1"/>
          <w:sz w:val="24"/>
          <w:szCs w:val="24"/>
          <w:lang w:val="en-GB" w:eastAsia="zh-CN"/>
        </w:rPr>
        <w:t>drepturilor</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recunoscute</w:t>
      </w:r>
      <w:proofErr w:type="spellEnd"/>
      <w:r w:rsidR="00DF63CB" w:rsidRPr="00A5048A">
        <w:rPr>
          <w:rFonts w:eastAsia="Times New Roman" w:cstheme="minorHAnsi"/>
          <w:b/>
          <w:color w:val="000000" w:themeColor="text1"/>
          <w:sz w:val="24"/>
          <w:szCs w:val="24"/>
          <w:lang w:val="en-GB" w:eastAsia="zh-CN"/>
        </w:rPr>
        <w:t xml:space="preserve"> de </w:t>
      </w:r>
      <w:proofErr w:type="spellStart"/>
      <w:r w:rsidR="00DF63CB" w:rsidRPr="00A5048A">
        <w:rPr>
          <w:rFonts w:eastAsia="Times New Roman" w:cstheme="minorHAnsi"/>
          <w:b/>
          <w:color w:val="000000" w:themeColor="text1"/>
          <w:sz w:val="24"/>
          <w:szCs w:val="24"/>
          <w:lang w:val="en-GB" w:eastAsia="zh-CN"/>
        </w:rPr>
        <w:t>lege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în</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domeniul</w:t>
      </w:r>
      <w:proofErr w:type="spellEnd"/>
      <w:r w:rsidR="00DF63CB" w:rsidRPr="00A5048A">
        <w:rPr>
          <w:rFonts w:eastAsia="Times New Roman" w:cstheme="minorHAnsi"/>
          <w:b/>
          <w:color w:val="000000" w:themeColor="text1"/>
          <w:sz w:val="24"/>
          <w:szCs w:val="24"/>
          <w:lang w:val="en-GB" w:eastAsia="zh-CN"/>
        </w:rPr>
        <w:t xml:space="preserve"> politic, economic, social </w:t>
      </w:r>
      <w:proofErr w:type="spellStart"/>
      <w:r w:rsidR="00DF63CB" w:rsidRPr="00A5048A">
        <w:rPr>
          <w:rFonts w:eastAsia="Times New Roman" w:cstheme="minorHAnsi"/>
          <w:b/>
          <w:color w:val="000000" w:themeColor="text1"/>
          <w:sz w:val="24"/>
          <w:szCs w:val="24"/>
          <w:lang w:val="en-GB" w:eastAsia="zh-CN"/>
        </w:rPr>
        <w:t>şi</w:t>
      </w:r>
      <w:proofErr w:type="spellEnd"/>
      <w:r w:rsidR="00DF63CB" w:rsidRPr="00A5048A">
        <w:rPr>
          <w:rFonts w:eastAsia="Times New Roman" w:cstheme="minorHAnsi"/>
          <w:b/>
          <w:color w:val="000000" w:themeColor="text1"/>
          <w:sz w:val="24"/>
          <w:szCs w:val="24"/>
          <w:lang w:val="en-GB" w:eastAsia="zh-CN"/>
        </w:rPr>
        <w:t xml:space="preserve"> cultural </w:t>
      </w:r>
      <w:proofErr w:type="spellStart"/>
      <w:r w:rsidR="00DF63CB" w:rsidRPr="00A5048A">
        <w:rPr>
          <w:rFonts w:eastAsia="Times New Roman" w:cstheme="minorHAnsi"/>
          <w:b/>
          <w:color w:val="000000" w:themeColor="text1"/>
          <w:sz w:val="24"/>
          <w:szCs w:val="24"/>
          <w:lang w:val="en-GB" w:eastAsia="zh-CN"/>
        </w:rPr>
        <w:t>sau</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în</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orice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alte</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domenii</w:t>
      </w:r>
      <w:proofErr w:type="spellEnd"/>
      <w:r w:rsidR="00DF63CB" w:rsidRPr="00A5048A">
        <w:rPr>
          <w:rFonts w:eastAsia="Times New Roman" w:cstheme="minorHAnsi"/>
          <w:b/>
          <w:color w:val="000000" w:themeColor="text1"/>
          <w:sz w:val="24"/>
          <w:szCs w:val="24"/>
          <w:lang w:val="en-GB" w:eastAsia="zh-CN"/>
        </w:rPr>
        <w:t xml:space="preserve"> ale </w:t>
      </w:r>
      <w:proofErr w:type="spellStart"/>
      <w:r w:rsidR="00DF63CB" w:rsidRPr="00A5048A">
        <w:rPr>
          <w:rFonts w:eastAsia="Times New Roman" w:cstheme="minorHAnsi"/>
          <w:b/>
          <w:color w:val="000000" w:themeColor="text1"/>
          <w:sz w:val="24"/>
          <w:szCs w:val="24"/>
          <w:lang w:val="en-GB" w:eastAsia="zh-CN"/>
        </w:rPr>
        <w:t>vieţii</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publice</w:t>
      </w:r>
      <w:proofErr w:type="spellEnd"/>
      <w:r w:rsidR="00DF63CB" w:rsidRPr="00A5048A">
        <w:rPr>
          <w:rFonts w:eastAsia="Times New Roman" w:cstheme="minorHAnsi"/>
          <w:b/>
          <w:color w:val="000000" w:themeColor="text1"/>
          <w:sz w:val="24"/>
          <w:szCs w:val="24"/>
          <w:lang w:val="en-GB" w:eastAsia="zh-CN"/>
        </w:rPr>
        <w:t xml:space="preserve">. </w:t>
      </w:r>
    </w:p>
    <w:p w14:paraId="5A5186B5" w14:textId="25C10C22" w:rsidR="00916857" w:rsidRPr="004E51B1" w:rsidRDefault="00916857" w:rsidP="005A4112">
      <w:pPr>
        <w:ind w:right="708"/>
        <w:jc w:val="both"/>
        <w:rPr>
          <w:rFonts w:eastAsia="Times New Roman" w:cstheme="minorHAnsi"/>
          <w:bCs/>
          <w:i/>
          <w:iCs/>
          <w:color w:val="5B9BD5" w:themeColor="accent1"/>
          <w:sz w:val="24"/>
          <w:szCs w:val="24"/>
          <w:lang w:eastAsia="zh-CN"/>
        </w:rPr>
      </w:pPr>
      <w:r w:rsidRPr="004E51B1">
        <w:rPr>
          <w:rFonts w:eastAsia="Times New Roman" w:cstheme="minorHAnsi"/>
          <w:bCs/>
          <w:i/>
          <w:iCs/>
          <w:color w:val="5B9BD5" w:themeColor="accent1"/>
          <w:sz w:val="24"/>
          <w:szCs w:val="24"/>
          <w:lang w:eastAsia="zh-CN"/>
        </w:rPr>
        <w:t>Se v</w:t>
      </w:r>
      <w:r w:rsidR="00DF63CB" w:rsidRPr="004E51B1">
        <w:rPr>
          <w:rFonts w:eastAsia="Times New Roman" w:cstheme="minorHAnsi"/>
          <w:bCs/>
          <w:i/>
          <w:iCs/>
          <w:color w:val="5B9BD5" w:themeColor="accent1"/>
          <w:sz w:val="24"/>
          <w:szCs w:val="24"/>
          <w:lang w:eastAsia="zh-CN"/>
        </w:rPr>
        <w:t>or</w:t>
      </w:r>
      <w:r w:rsidRPr="004E51B1">
        <w:rPr>
          <w:rFonts w:eastAsia="Times New Roman" w:cstheme="minorHAnsi"/>
          <w:bCs/>
          <w:i/>
          <w:iCs/>
          <w:color w:val="5B9BD5" w:themeColor="accent1"/>
          <w:sz w:val="24"/>
          <w:szCs w:val="24"/>
          <w:lang w:eastAsia="zh-CN"/>
        </w:rPr>
        <w:t xml:space="preserve"> menționa</w:t>
      </w:r>
      <w:r w:rsidR="00DF63CB" w:rsidRPr="004E51B1">
        <w:rPr>
          <w:rFonts w:eastAsia="Times New Roman" w:cstheme="minorHAnsi"/>
          <w:bCs/>
          <w:i/>
          <w:iCs/>
          <w:color w:val="5B9BD5" w:themeColor="accent1"/>
          <w:sz w:val="24"/>
          <w:szCs w:val="24"/>
          <w:lang w:eastAsia="zh-CN"/>
        </w:rPr>
        <w:t xml:space="preserve"> măsurile concrete </w:t>
      </w:r>
      <w:r w:rsidRPr="004E51B1">
        <w:rPr>
          <w:rFonts w:eastAsia="Times New Roman" w:cstheme="minorHAnsi"/>
          <w:bCs/>
          <w:i/>
          <w:iCs/>
          <w:color w:val="5B9BD5" w:themeColor="accent1"/>
          <w:sz w:val="24"/>
          <w:szCs w:val="24"/>
          <w:lang w:eastAsia="zh-CN"/>
        </w:rPr>
        <w:t xml:space="preserve"> </w:t>
      </w:r>
      <w:r w:rsidR="00DF63CB" w:rsidRPr="004E51B1">
        <w:rPr>
          <w:rFonts w:eastAsia="Times New Roman" w:cstheme="minorHAnsi"/>
          <w:bCs/>
          <w:i/>
          <w:iCs/>
          <w:color w:val="5B9BD5" w:themeColor="accent1"/>
          <w:sz w:val="24"/>
          <w:szCs w:val="24"/>
          <w:lang w:eastAsia="zh-CN"/>
        </w:rPr>
        <w:t xml:space="preserve">prin </w:t>
      </w:r>
      <w:r w:rsidRPr="004E51B1">
        <w:rPr>
          <w:rFonts w:eastAsia="Times New Roman" w:cstheme="minorHAnsi"/>
          <w:bCs/>
          <w:i/>
          <w:iCs/>
          <w:color w:val="5B9BD5" w:themeColor="accent1"/>
          <w:sz w:val="24"/>
          <w:szCs w:val="24"/>
          <w:lang w:eastAsia="zh-CN"/>
        </w:rPr>
        <w:t xml:space="preserve"> care planul de afacere contribuie la acest </w:t>
      </w:r>
      <w:r w:rsidR="00DF63CB" w:rsidRPr="004E51B1">
        <w:rPr>
          <w:rFonts w:eastAsia="Times New Roman" w:cstheme="minorHAnsi"/>
          <w:bCs/>
          <w:i/>
          <w:iCs/>
          <w:color w:val="5B9BD5" w:themeColor="accent1"/>
          <w:sz w:val="24"/>
          <w:szCs w:val="24"/>
          <w:lang w:eastAsia="zh-CN"/>
        </w:rPr>
        <w:t>principiu</w:t>
      </w:r>
      <w:r w:rsidRPr="004E51B1">
        <w:rPr>
          <w:rFonts w:eastAsia="Times New Roman" w:cstheme="minorHAnsi"/>
          <w:bCs/>
          <w:i/>
          <w:iCs/>
          <w:color w:val="5B9BD5" w:themeColor="accent1"/>
          <w:sz w:val="24"/>
          <w:szCs w:val="24"/>
          <w:lang w:eastAsia="zh-CN"/>
        </w:rPr>
        <w:t xml:space="preserve"> orizontal.</w:t>
      </w:r>
    </w:p>
    <w:p w14:paraId="04A9A5CC" w14:textId="0916204F" w:rsidR="00916857" w:rsidRPr="00A5048A" w:rsidRDefault="001F4B09" w:rsidP="005A4112">
      <w:pPr>
        <w:ind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XIII.</w:t>
      </w:r>
      <w:r w:rsidR="004C20C9">
        <w:rPr>
          <w:rFonts w:eastAsia="Times New Roman" w:cstheme="minorHAnsi"/>
          <w:b/>
          <w:color w:val="000000" w:themeColor="text1"/>
          <w:sz w:val="24"/>
          <w:szCs w:val="24"/>
          <w:lang w:eastAsia="zh-CN"/>
        </w:rPr>
        <w:t>3</w:t>
      </w:r>
      <w:r w:rsidR="00916857" w:rsidRPr="00A5048A">
        <w:rPr>
          <w:rFonts w:eastAsia="Times New Roman" w:cstheme="minorHAnsi"/>
          <w:b/>
          <w:color w:val="000000" w:themeColor="text1"/>
          <w:sz w:val="24"/>
          <w:szCs w:val="24"/>
          <w:lang w:eastAsia="zh-CN"/>
        </w:rPr>
        <w:t xml:space="preserve">. </w:t>
      </w:r>
      <w:proofErr w:type="spellStart"/>
      <w:r w:rsidR="00DF63CB" w:rsidRPr="00A5048A">
        <w:rPr>
          <w:rFonts w:eastAsia="Times New Roman" w:cstheme="minorHAnsi"/>
          <w:b/>
          <w:color w:val="000000" w:themeColor="text1"/>
          <w:sz w:val="24"/>
          <w:szCs w:val="24"/>
          <w:lang w:val="en-GB" w:eastAsia="zh-CN"/>
        </w:rPr>
        <w:t>Accesibilitatea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pentru</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persoanele</w:t>
      </w:r>
      <w:proofErr w:type="spellEnd"/>
      <w:r w:rsidR="00DF63CB" w:rsidRPr="00A5048A">
        <w:rPr>
          <w:rFonts w:eastAsia="Times New Roman" w:cstheme="minorHAnsi"/>
          <w:b/>
          <w:color w:val="000000" w:themeColor="text1"/>
          <w:sz w:val="24"/>
          <w:szCs w:val="24"/>
          <w:lang w:val="en-GB" w:eastAsia="zh-CN"/>
        </w:rPr>
        <w:t xml:space="preserve"> cu </w:t>
      </w:r>
      <w:proofErr w:type="spellStart"/>
      <w:r w:rsidR="00DF63CB" w:rsidRPr="00A5048A">
        <w:rPr>
          <w:rFonts w:eastAsia="Times New Roman" w:cstheme="minorHAnsi"/>
          <w:b/>
          <w:color w:val="000000" w:themeColor="text1"/>
          <w:sz w:val="24"/>
          <w:szCs w:val="24"/>
          <w:lang w:val="en-GB" w:eastAsia="zh-CN"/>
        </w:rPr>
        <w:t>dizabilități</w:t>
      </w:r>
      <w:proofErr w:type="spellEnd"/>
      <w:r w:rsidR="00DF63CB" w:rsidRPr="00A5048A">
        <w:rPr>
          <w:rFonts w:eastAsia="Times New Roman" w:cstheme="minorHAnsi"/>
          <w:b/>
          <w:color w:val="000000" w:themeColor="text1"/>
          <w:sz w:val="24"/>
          <w:szCs w:val="24"/>
          <w:lang w:val="en-GB" w:eastAsia="zh-CN"/>
        </w:rPr>
        <w:t xml:space="preserve">. </w:t>
      </w:r>
    </w:p>
    <w:p w14:paraId="7B4A46FE" w14:textId="5C09E828" w:rsidR="00916857" w:rsidRPr="004E51B1" w:rsidRDefault="00916857" w:rsidP="005A4112">
      <w:pPr>
        <w:tabs>
          <w:tab w:val="left" w:pos="540"/>
        </w:tabs>
        <w:suppressAutoHyphens/>
        <w:spacing w:after="0" w:line="240" w:lineRule="auto"/>
        <w:ind w:right="708"/>
        <w:jc w:val="both"/>
        <w:rPr>
          <w:rFonts w:eastAsia="Times New Roman" w:cstheme="minorHAnsi"/>
          <w:bCs/>
          <w:i/>
          <w:iCs/>
          <w:color w:val="5B9BD5" w:themeColor="accent1"/>
          <w:sz w:val="24"/>
          <w:szCs w:val="24"/>
          <w:lang w:eastAsia="zh-CN"/>
        </w:rPr>
      </w:pPr>
      <w:r w:rsidRPr="004E51B1">
        <w:rPr>
          <w:rFonts w:eastAsia="Times New Roman" w:cstheme="minorHAnsi"/>
          <w:bCs/>
          <w:i/>
          <w:iCs/>
          <w:color w:val="5B9BD5" w:themeColor="accent1"/>
          <w:sz w:val="24"/>
          <w:szCs w:val="24"/>
          <w:lang w:eastAsia="zh-CN"/>
        </w:rPr>
        <w:t>Se va menționa modul în care planul de afacere contribuie la ace</w:t>
      </w:r>
      <w:r w:rsidR="00FB3332" w:rsidRPr="004E51B1">
        <w:rPr>
          <w:rFonts w:eastAsia="Times New Roman" w:cstheme="minorHAnsi"/>
          <w:bCs/>
          <w:i/>
          <w:iCs/>
          <w:color w:val="5B9BD5" w:themeColor="accent1"/>
          <w:sz w:val="24"/>
          <w:szCs w:val="24"/>
          <w:lang w:eastAsia="zh-CN"/>
        </w:rPr>
        <w:t>st principiu orizontal</w:t>
      </w:r>
      <w:r w:rsidRPr="004E51B1">
        <w:rPr>
          <w:rFonts w:eastAsia="Times New Roman" w:cstheme="minorHAnsi"/>
          <w:bCs/>
          <w:i/>
          <w:iCs/>
          <w:color w:val="5B9BD5" w:themeColor="accent1"/>
          <w:sz w:val="24"/>
          <w:szCs w:val="24"/>
          <w:lang w:eastAsia="zh-CN"/>
        </w:rPr>
        <w:t>.</w:t>
      </w:r>
    </w:p>
    <w:p w14:paraId="296E6158" w14:textId="77777777" w:rsidR="00326D7D" w:rsidRPr="00A5048A" w:rsidRDefault="00326D7D" w:rsidP="005A4112">
      <w:pPr>
        <w:tabs>
          <w:tab w:val="left" w:pos="540"/>
        </w:tabs>
        <w:suppressAutoHyphens/>
        <w:spacing w:after="0" w:line="240" w:lineRule="auto"/>
        <w:ind w:right="708"/>
        <w:jc w:val="both"/>
        <w:rPr>
          <w:rFonts w:eastAsia="Times New Roman" w:cstheme="minorHAnsi"/>
          <w:bCs/>
          <w:i/>
          <w:iCs/>
          <w:color w:val="000000" w:themeColor="text1"/>
          <w:sz w:val="24"/>
          <w:szCs w:val="24"/>
          <w:lang w:eastAsia="zh-CN"/>
        </w:rPr>
      </w:pPr>
    </w:p>
    <w:p w14:paraId="35392A69" w14:textId="4F5745A7" w:rsidR="00DF63CB" w:rsidRPr="004C20C9" w:rsidRDefault="001F4B09" w:rsidP="005A4112">
      <w:pPr>
        <w:tabs>
          <w:tab w:val="left" w:pos="540"/>
        </w:tabs>
        <w:suppressAutoHyphens/>
        <w:spacing w:after="0" w:line="240" w:lineRule="auto"/>
        <w:ind w:right="708"/>
        <w:jc w:val="both"/>
        <w:rPr>
          <w:rFonts w:eastAsia="Times New Roman" w:cstheme="minorHAnsi"/>
          <w:b/>
          <w:color w:val="000000" w:themeColor="text1"/>
          <w:sz w:val="24"/>
          <w:szCs w:val="24"/>
          <w:lang w:eastAsia="zh-CN"/>
        </w:rPr>
      </w:pPr>
      <w:r w:rsidRPr="00A5048A">
        <w:rPr>
          <w:rFonts w:eastAsia="Times New Roman" w:cstheme="minorHAnsi"/>
          <w:b/>
          <w:color w:val="000000" w:themeColor="text1"/>
          <w:sz w:val="24"/>
          <w:szCs w:val="24"/>
          <w:lang w:eastAsia="zh-CN"/>
        </w:rPr>
        <w:t>XIII.</w:t>
      </w:r>
      <w:r w:rsidR="004C20C9">
        <w:rPr>
          <w:rFonts w:eastAsia="Times New Roman" w:cstheme="minorHAnsi"/>
          <w:b/>
          <w:color w:val="000000" w:themeColor="text1"/>
          <w:sz w:val="24"/>
          <w:szCs w:val="24"/>
          <w:lang w:eastAsia="zh-CN"/>
        </w:rPr>
        <w:t>4</w:t>
      </w:r>
      <w:r w:rsidR="00DF63CB" w:rsidRPr="00A5048A">
        <w:rPr>
          <w:rFonts w:eastAsia="Times New Roman" w:cstheme="minorHAnsi"/>
          <w:b/>
          <w:color w:val="000000" w:themeColor="text1"/>
          <w:sz w:val="24"/>
          <w:szCs w:val="24"/>
          <w:lang w:eastAsia="zh-CN"/>
        </w:rPr>
        <w:t xml:space="preserve">. </w:t>
      </w:r>
      <w:proofErr w:type="spellStart"/>
      <w:r w:rsidR="00DF63CB" w:rsidRPr="00A5048A">
        <w:rPr>
          <w:rFonts w:eastAsia="Times New Roman" w:cstheme="minorHAnsi"/>
          <w:b/>
          <w:color w:val="000000" w:themeColor="text1"/>
          <w:sz w:val="24"/>
          <w:szCs w:val="24"/>
          <w:lang w:val="en-GB" w:eastAsia="zh-CN"/>
        </w:rPr>
        <w:t>Dezvoltarea</w:t>
      </w:r>
      <w:proofErr w:type="spellEnd"/>
      <w:r w:rsidR="00DF63CB" w:rsidRPr="00A5048A">
        <w:rPr>
          <w:rFonts w:eastAsia="Times New Roman" w:cstheme="minorHAnsi"/>
          <w:b/>
          <w:color w:val="000000" w:themeColor="text1"/>
          <w:sz w:val="24"/>
          <w:szCs w:val="24"/>
          <w:lang w:val="en-GB" w:eastAsia="zh-CN"/>
        </w:rPr>
        <w:t xml:space="preserve"> </w:t>
      </w:r>
      <w:proofErr w:type="spellStart"/>
      <w:r w:rsidR="00DF63CB" w:rsidRPr="00A5048A">
        <w:rPr>
          <w:rFonts w:eastAsia="Times New Roman" w:cstheme="minorHAnsi"/>
          <w:b/>
          <w:color w:val="000000" w:themeColor="text1"/>
          <w:sz w:val="24"/>
          <w:szCs w:val="24"/>
          <w:lang w:val="en-GB" w:eastAsia="zh-CN"/>
        </w:rPr>
        <w:t>durabilă</w:t>
      </w:r>
      <w:proofErr w:type="spellEnd"/>
      <w:r w:rsidR="00DF63CB" w:rsidRPr="00A5048A">
        <w:rPr>
          <w:rFonts w:eastAsia="Times New Roman" w:cstheme="minorHAnsi"/>
          <w:b/>
          <w:i/>
          <w:iCs/>
          <w:color w:val="000000" w:themeColor="text1"/>
          <w:sz w:val="24"/>
          <w:szCs w:val="24"/>
          <w:lang w:val="en-GB" w:eastAsia="zh-CN"/>
        </w:rPr>
        <w:t xml:space="preserve">. </w:t>
      </w:r>
    </w:p>
    <w:p w14:paraId="547B7723" w14:textId="32BE8C53" w:rsidR="0033309E" w:rsidRPr="004E51B1" w:rsidRDefault="00326D7D" w:rsidP="004E51B1">
      <w:pPr>
        <w:tabs>
          <w:tab w:val="left" w:pos="540"/>
        </w:tabs>
        <w:suppressAutoHyphens/>
        <w:spacing w:after="0" w:line="240" w:lineRule="auto"/>
        <w:ind w:right="141"/>
        <w:jc w:val="both"/>
        <w:rPr>
          <w:rFonts w:eastAsia="Times New Roman" w:cstheme="minorHAnsi"/>
          <w:bCs/>
          <w:i/>
          <w:iCs/>
          <w:color w:val="5B9BD5" w:themeColor="accent1"/>
          <w:sz w:val="24"/>
          <w:szCs w:val="24"/>
          <w:lang w:eastAsia="zh-CN"/>
        </w:rPr>
      </w:pPr>
      <w:r w:rsidRPr="004E51B1">
        <w:rPr>
          <w:rFonts w:eastAsia="Times New Roman" w:cstheme="minorHAnsi"/>
          <w:bCs/>
          <w:i/>
          <w:iCs/>
          <w:color w:val="5B9BD5" w:themeColor="accent1"/>
          <w:sz w:val="24"/>
          <w:szCs w:val="24"/>
          <w:lang w:eastAsia="zh-CN"/>
        </w:rPr>
        <w:t xml:space="preserve">Se va menționa dacă prin activitățile desfășurate întreprinderea socială ar putea avea un impact negativ asupra mediului sau asupra utilizării eficiente a resurselor. Dacă întreprinderea </w:t>
      </w:r>
      <w:r w:rsidR="004C20C9" w:rsidRPr="004E51B1">
        <w:rPr>
          <w:rFonts w:eastAsia="Times New Roman" w:cstheme="minorHAnsi"/>
          <w:bCs/>
          <w:i/>
          <w:iCs/>
          <w:color w:val="5B9BD5" w:themeColor="accent1"/>
          <w:sz w:val="24"/>
          <w:szCs w:val="24"/>
          <w:lang w:eastAsia="zh-CN"/>
        </w:rPr>
        <w:t xml:space="preserve">socială prin activitățile desfășurate </w:t>
      </w:r>
      <w:r w:rsidRPr="004E51B1">
        <w:rPr>
          <w:rFonts w:eastAsia="Times New Roman" w:cstheme="minorHAnsi"/>
          <w:bCs/>
          <w:i/>
          <w:iCs/>
          <w:color w:val="5B9BD5" w:themeColor="accent1"/>
          <w:sz w:val="24"/>
          <w:szCs w:val="24"/>
          <w:lang w:eastAsia="zh-CN"/>
        </w:rPr>
        <w:t>are un impact negativ asupra mediului va trebui să prevadă în planul de afaceri măsuri de contracarare a</w:t>
      </w:r>
      <w:r w:rsidR="004C20C9" w:rsidRPr="004E51B1">
        <w:rPr>
          <w:rFonts w:eastAsia="Times New Roman" w:cstheme="minorHAnsi"/>
          <w:bCs/>
          <w:i/>
          <w:iCs/>
          <w:color w:val="5B9BD5" w:themeColor="accent1"/>
          <w:sz w:val="24"/>
          <w:szCs w:val="24"/>
          <w:lang w:eastAsia="zh-CN"/>
        </w:rPr>
        <w:t>le</w:t>
      </w:r>
      <w:r w:rsidRPr="004E51B1">
        <w:rPr>
          <w:rFonts w:eastAsia="Times New Roman" w:cstheme="minorHAnsi"/>
          <w:bCs/>
          <w:i/>
          <w:iCs/>
          <w:color w:val="5B9BD5" w:themeColor="accent1"/>
          <w:sz w:val="24"/>
          <w:szCs w:val="24"/>
          <w:lang w:eastAsia="zh-CN"/>
        </w:rPr>
        <w:t xml:space="preserve"> acestor efecte negative provocate și/sau acțiuni care să contribuie la scăderea poluării</w:t>
      </w:r>
      <w:r w:rsidR="004C20C9" w:rsidRPr="004E51B1">
        <w:rPr>
          <w:rFonts w:eastAsia="Times New Roman" w:cstheme="minorHAnsi"/>
          <w:bCs/>
          <w:i/>
          <w:iCs/>
          <w:color w:val="5B9BD5" w:themeColor="accent1"/>
          <w:sz w:val="24"/>
          <w:szCs w:val="24"/>
          <w:lang w:eastAsia="zh-CN"/>
        </w:rPr>
        <w:t xml:space="preserve"> și să detalieze aceste acțiuni.</w:t>
      </w:r>
    </w:p>
    <w:p w14:paraId="50636EE1" w14:textId="5F818284" w:rsidR="004C20C9" w:rsidRPr="004E51B1" w:rsidRDefault="00326D7D" w:rsidP="004E51B1">
      <w:pPr>
        <w:ind w:right="141"/>
        <w:jc w:val="both"/>
        <w:rPr>
          <w:rFonts w:ascii="Calibri" w:hAnsi="Calibri" w:cs="Calibri"/>
          <w:i/>
          <w:iCs/>
          <w:color w:val="5B9BD5" w:themeColor="accent1"/>
          <w:sz w:val="24"/>
          <w:szCs w:val="24"/>
        </w:rPr>
      </w:pPr>
      <w:r w:rsidRPr="004E51B1">
        <w:rPr>
          <w:rFonts w:eastAsia="Times New Roman" w:cstheme="minorHAnsi"/>
          <w:bCs/>
          <w:i/>
          <w:iCs/>
          <w:color w:val="5B9BD5" w:themeColor="accent1"/>
          <w:sz w:val="24"/>
          <w:szCs w:val="24"/>
          <w:lang w:eastAsia="zh-CN"/>
        </w:rPr>
        <w:t xml:space="preserve">Se va specifica dacă </w:t>
      </w:r>
      <w:r w:rsidR="004C20C9" w:rsidRPr="004E51B1">
        <w:rPr>
          <w:rFonts w:eastAsia="Times New Roman" w:cstheme="minorHAnsi"/>
          <w:bCs/>
          <w:i/>
          <w:iCs/>
          <w:color w:val="5B9BD5" w:themeColor="accent1"/>
          <w:sz w:val="24"/>
          <w:szCs w:val="24"/>
          <w:lang w:eastAsia="zh-CN"/>
        </w:rPr>
        <w:t xml:space="preserve">întreprinderea socială are prevăzute acțiuni de inovare, domeniul de aplicare al acestora, dacă prevede activități de </w:t>
      </w:r>
      <w:r w:rsidR="004C20C9" w:rsidRPr="004E51B1">
        <w:rPr>
          <w:rFonts w:ascii="Calibri" w:hAnsi="Calibri" w:cs="Calibri"/>
          <w:i/>
          <w:iCs/>
          <w:color w:val="5B9BD5" w:themeColor="accent1"/>
          <w:sz w:val="24"/>
          <w:szCs w:val="24"/>
        </w:rPr>
        <w:t xml:space="preserve">reciclare, acțiuni de igienizare a mediului natural prin campanii de curățare a deșeurilor din anumite zone și spații verzi, eficientizare a utilizării resurselor, creșterii eficienței energetice, a resurselor neregenerabile și crearea de locuri de muncă verzi. Se va menționa dacă întreprinderea socială are o contribuție la economia verde. </w:t>
      </w:r>
    </w:p>
    <w:p w14:paraId="440543E2" w14:textId="11A1A088" w:rsidR="00326D7D" w:rsidRPr="00A5048A" w:rsidRDefault="00326D7D" w:rsidP="005A4112">
      <w:pPr>
        <w:tabs>
          <w:tab w:val="left" w:pos="540"/>
        </w:tabs>
        <w:suppressAutoHyphens/>
        <w:spacing w:after="0" w:line="240" w:lineRule="auto"/>
        <w:ind w:right="708"/>
        <w:jc w:val="both"/>
        <w:rPr>
          <w:rFonts w:eastAsia="Times New Roman" w:cstheme="minorHAnsi"/>
          <w:bCs/>
          <w:color w:val="000000" w:themeColor="text1"/>
          <w:sz w:val="24"/>
          <w:szCs w:val="24"/>
          <w:lang w:eastAsia="zh-CN"/>
        </w:rPr>
      </w:pPr>
    </w:p>
    <w:p w14:paraId="33C5E632" w14:textId="71776DB8" w:rsidR="00DB35F1" w:rsidRDefault="0033309E" w:rsidP="005A4112">
      <w:pPr>
        <w:tabs>
          <w:tab w:val="left" w:pos="540"/>
        </w:tabs>
        <w:suppressAutoHyphens/>
        <w:spacing w:after="0" w:line="240" w:lineRule="auto"/>
        <w:ind w:right="708"/>
        <w:jc w:val="both"/>
        <w:rPr>
          <w:rFonts w:eastAsia="Times New Roman" w:cstheme="minorHAnsi"/>
          <w:b/>
          <w:color w:val="000000" w:themeColor="text1"/>
          <w:sz w:val="24"/>
          <w:szCs w:val="24"/>
          <w:lang w:eastAsia="zh-CN"/>
        </w:rPr>
      </w:pPr>
      <w:r w:rsidRPr="00A5048A">
        <w:rPr>
          <w:rFonts w:eastAsia="Times New Roman" w:cstheme="minorHAnsi"/>
          <w:b/>
          <w:sz w:val="24"/>
          <w:szCs w:val="24"/>
          <w:lang w:eastAsia="zh-CN"/>
        </w:rPr>
        <w:t>X</w:t>
      </w:r>
      <w:r w:rsidR="001F4B09">
        <w:rPr>
          <w:rFonts w:eastAsia="Times New Roman" w:cstheme="minorHAnsi"/>
          <w:b/>
          <w:sz w:val="24"/>
          <w:szCs w:val="24"/>
          <w:lang w:eastAsia="zh-CN"/>
        </w:rPr>
        <w:t>I</w:t>
      </w:r>
      <w:r w:rsidRPr="00A5048A">
        <w:rPr>
          <w:rFonts w:eastAsia="Times New Roman" w:cstheme="minorHAnsi"/>
          <w:b/>
          <w:sz w:val="24"/>
          <w:szCs w:val="24"/>
          <w:lang w:eastAsia="zh-CN"/>
        </w:rPr>
        <w:t>V</w:t>
      </w:r>
      <w:r w:rsidR="00916857" w:rsidRPr="00A5048A">
        <w:rPr>
          <w:rFonts w:eastAsia="Times New Roman" w:cstheme="minorHAnsi"/>
          <w:b/>
          <w:sz w:val="24"/>
          <w:szCs w:val="24"/>
          <w:lang w:eastAsia="zh-CN"/>
        </w:rPr>
        <w:t>.</w:t>
      </w:r>
      <w:r w:rsidR="00916857" w:rsidRPr="00A5048A">
        <w:rPr>
          <w:rFonts w:eastAsia="Times New Roman" w:cstheme="minorHAnsi"/>
          <w:b/>
          <w:sz w:val="24"/>
          <w:szCs w:val="24"/>
          <w:lang w:eastAsia="zh-CN"/>
        </w:rPr>
        <w:tab/>
        <w:t>Planul de finanțare al întreprinderii</w:t>
      </w:r>
      <w:r w:rsidRPr="00A5048A">
        <w:rPr>
          <w:rFonts w:eastAsia="Times New Roman" w:cstheme="minorHAnsi"/>
          <w:b/>
          <w:sz w:val="24"/>
          <w:szCs w:val="24"/>
          <w:lang w:eastAsia="zh-CN"/>
        </w:rPr>
        <w:t xml:space="preserve"> sociale:</w:t>
      </w:r>
      <w:r w:rsidR="00DB35F1" w:rsidRPr="00A5048A">
        <w:rPr>
          <w:rFonts w:eastAsia="Times New Roman" w:cstheme="minorHAnsi"/>
          <w:b/>
          <w:color w:val="000000" w:themeColor="text1"/>
          <w:sz w:val="24"/>
          <w:szCs w:val="24"/>
          <w:lang w:eastAsia="zh-CN"/>
        </w:rPr>
        <w:t xml:space="preserve"> </w:t>
      </w:r>
    </w:p>
    <w:p w14:paraId="67FC151E" w14:textId="77777777" w:rsidR="008458CD" w:rsidRPr="00A5048A" w:rsidRDefault="008458CD" w:rsidP="005A4112">
      <w:pPr>
        <w:tabs>
          <w:tab w:val="left" w:pos="540"/>
        </w:tabs>
        <w:suppressAutoHyphens/>
        <w:spacing w:after="0" w:line="240" w:lineRule="auto"/>
        <w:ind w:right="708"/>
        <w:jc w:val="both"/>
        <w:rPr>
          <w:rFonts w:eastAsia="Times New Roman" w:cstheme="minorHAnsi"/>
          <w:b/>
          <w:sz w:val="24"/>
          <w:szCs w:val="24"/>
          <w:lang w:eastAsia="zh-CN"/>
        </w:rPr>
      </w:pPr>
    </w:p>
    <w:p w14:paraId="402C9541" w14:textId="0A26F529" w:rsidR="001F4B09" w:rsidRPr="001F4B09" w:rsidRDefault="001F4B09" w:rsidP="005A4112">
      <w:pPr>
        <w:suppressAutoHyphens/>
        <w:spacing w:after="0" w:line="240" w:lineRule="auto"/>
        <w:ind w:right="708"/>
        <w:jc w:val="both"/>
        <w:rPr>
          <w:rFonts w:cstheme="minorHAnsi"/>
          <w:b/>
          <w:bCs/>
          <w:color w:val="000000" w:themeColor="text1"/>
          <w:sz w:val="24"/>
          <w:szCs w:val="24"/>
        </w:rPr>
      </w:pPr>
      <w:r w:rsidRPr="001F4B09">
        <w:rPr>
          <w:rFonts w:cstheme="minorHAnsi"/>
          <w:b/>
          <w:bCs/>
          <w:color w:val="000000" w:themeColor="text1"/>
          <w:sz w:val="24"/>
          <w:szCs w:val="24"/>
        </w:rPr>
        <w:t>XIV. 1.</w:t>
      </w:r>
      <w:r>
        <w:rPr>
          <w:rFonts w:cstheme="minorHAnsi"/>
          <w:b/>
          <w:bCs/>
          <w:color w:val="000000" w:themeColor="text1"/>
          <w:sz w:val="24"/>
          <w:szCs w:val="24"/>
        </w:rPr>
        <w:t xml:space="preserve"> </w:t>
      </w:r>
      <w:r w:rsidRPr="001F4B09">
        <w:rPr>
          <w:rFonts w:cstheme="minorHAnsi"/>
          <w:b/>
          <w:bCs/>
          <w:color w:val="000000" w:themeColor="text1"/>
          <w:sz w:val="24"/>
          <w:szCs w:val="24"/>
        </w:rPr>
        <w:t>Sursele de finanțare și destinațiile</w:t>
      </w:r>
    </w:p>
    <w:p w14:paraId="1132F8E2" w14:textId="3EE3B1E6" w:rsidR="00916857" w:rsidRPr="004E51B1" w:rsidRDefault="00916857" w:rsidP="004E51B1">
      <w:pPr>
        <w:suppressAutoHyphens/>
        <w:spacing w:after="0" w:line="240" w:lineRule="auto"/>
        <w:ind w:right="141"/>
        <w:jc w:val="both"/>
        <w:rPr>
          <w:rFonts w:cstheme="minorHAnsi"/>
          <w:i/>
          <w:iCs/>
          <w:color w:val="5B9BD5" w:themeColor="accent1"/>
          <w:sz w:val="24"/>
          <w:szCs w:val="24"/>
        </w:rPr>
      </w:pPr>
      <w:r w:rsidRPr="004E51B1">
        <w:rPr>
          <w:rFonts w:cstheme="minorHAnsi"/>
          <w:i/>
          <w:iCs/>
          <w:color w:val="5B9BD5" w:themeColor="accent1"/>
          <w:sz w:val="24"/>
          <w:szCs w:val="24"/>
        </w:rPr>
        <w:t>Se va menționa modul în care se va finanța întreprinderea socială, inclusiv prin intermediul finanțări</w:t>
      </w:r>
      <w:r w:rsidR="00E90C20" w:rsidRPr="004E51B1">
        <w:rPr>
          <w:rFonts w:cstheme="minorHAnsi"/>
          <w:i/>
          <w:iCs/>
          <w:color w:val="5B9BD5" w:themeColor="accent1"/>
          <w:sz w:val="24"/>
          <w:szCs w:val="24"/>
        </w:rPr>
        <w:t>i</w:t>
      </w:r>
      <w:r w:rsidRPr="004E51B1">
        <w:rPr>
          <w:rFonts w:cstheme="minorHAnsi"/>
          <w:i/>
          <w:iCs/>
          <w:color w:val="5B9BD5" w:themeColor="accent1"/>
          <w:sz w:val="24"/>
          <w:szCs w:val="24"/>
        </w:rPr>
        <w:t xml:space="preserve"> nerambursabile (cum vor fi acoperite costurile neeligibile, acolo unde este cazul). </w:t>
      </w:r>
      <w:r w:rsidR="00E90C20" w:rsidRPr="004E51B1">
        <w:rPr>
          <w:rFonts w:cstheme="minorHAnsi"/>
          <w:i/>
          <w:iCs/>
          <w:color w:val="5B9BD5" w:themeColor="accent1"/>
          <w:sz w:val="24"/>
          <w:szCs w:val="24"/>
        </w:rPr>
        <w:t>Se va descrie m</w:t>
      </w:r>
      <w:r w:rsidRPr="004E51B1">
        <w:rPr>
          <w:rFonts w:cstheme="minorHAnsi"/>
          <w:i/>
          <w:iCs/>
          <w:color w:val="5B9BD5" w:themeColor="accent1"/>
          <w:sz w:val="24"/>
          <w:szCs w:val="24"/>
        </w:rPr>
        <w:t>odalitatea de finanțare a întreprinderii, după încetarea ajutorului nerambursabil.</w:t>
      </w:r>
    </w:p>
    <w:p w14:paraId="6B82C0CE" w14:textId="77777777" w:rsidR="00916857" w:rsidRPr="00A5048A" w:rsidRDefault="00916857" w:rsidP="005A4112">
      <w:pPr>
        <w:tabs>
          <w:tab w:val="left" w:pos="540"/>
        </w:tabs>
        <w:suppressAutoHyphens/>
        <w:spacing w:after="0" w:line="240" w:lineRule="auto"/>
        <w:ind w:right="708"/>
        <w:jc w:val="both"/>
        <w:rPr>
          <w:rFonts w:eastAsia="Times New Roman" w:cstheme="minorHAnsi"/>
          <w:sz w:val="24"/>
          <w:szCs w:val="24"/>
          <w:lang w:eastAsia="zh-CN"/>
        </w:rPr>
      </w:pPr>
    </w:p>
    <w:tbl>
      <w:tblPr>
        <w:tblW w:w="9639" w:type="dxa"/>
        <w:tblLook w:val="04A0" w:firstRow="1" w:lastRow="0" w:firstColumn="1" w:lastColumn="0" w:noHBand="0" w:noVBand="1"/>
      </w:tblPr>
      <w:tblGrid>
        <w:gridCol w:w="4400"/>
        <w:gridCol w:w="2600"/>
        <w:gridCol w:w="2639"/>
      </w:tblGrid>
      <w:tr w:rsidR="00D849F4" w:rsidRPr="00D849F4" w14:paraId="15BEFEA6" w14:textId="77777777" w:rsidTr="00D849F4">
        <w:trPr>
          <w:trHeight w:val="300"/>
        </w:trPr>
        <w:tc>
          <w:tcPr>
            <w:tcW w:w="4400" w:type="dxa"/>
            <w:tcBorders>
              <w:top w:val="nil"/>
              <w:left w:val="nil"/>
              <w:bottom w:val="nil"/>
              <w:right w:val="nil"/>
            </w:tcBorders>
            <w:shd w:val="clear" w:color="auto" w:fill="auto"/>
            <w:noWrap/>
            <w:vAlign w:val="bottom"/>
            <w:hideMark/>
          </w:tcPr>
          <w:p w14:paraId="2615882C" w14:textId="456B9EFE" w:rsidR="00D849F4" w:rsidRPr="00D849F4" w:rsidRDefault="00D849F4" w:rsidP="00D849F4">
            <w:pPr>
              <w:spacing w:after="0" w:line="240" w:lineRule="auto"/>
              <w:rPr>
                <w:rFonts w:ascii="Calibri" w:eastAsia="Times New Roman" w:hAnsi="Calibri" w:cs="Calibri"/>
                <w:color w:val="000000"/>
                <w:lang w:val="en-GB" w:eastAsia="en-GB"/>
              </w:rPr>
            </w:pPr>
            <w:proofErr w:type="spellStart"/>
            <w:r>
              <w:rPr>
                <w:rFonts w:ascii="Calibri" w:eastAsia="Times New Roman" w:hAnsi="Calibri" w:cs="Calibri"/>
                <w:color w:val="000000"/>
                <w:lang w:val="en-GB" w:eastAsia="en-GB"/>
              </w:rPr>
              <w:t>Anexa</w:t>
            </w:r>
            <w:proofErr w:type="spellEnd"/>
            <w:r>
              <w:rPr>
                <w:rFonts w:ascii="Calibri" w:eastAsia="Times New Roman" w:hAnsi="Calibri" w:cs="Calibri"/>
                <w:color w:val="000000"/>
                <w:lang w:val="en-GB" w:eastAsia="en-GB"/>
              </w:rPr>
              <w:t xml:space="preserve"> 7.1.</w:t>
            </w:r>
          </w:p>
        </w:tc>
        <w:tc>
          <w:tcPr>
            <w:tcW w:w="2600" w:type="dxa"/>
            <w:tcBorders>
              <w:top w:val="nil"/>
              <w:left w:val="nil"/>
              <w:bottom w:val="nil"/>
              <w:right w:val="nil"/>
            </w:tcBorders>
            <w:shd w:val="clear" w:color="auto" w:fill="auto"/>
            <w:noWrap/>
            <w:vAlign w:val="bottom"/>
            <w:hideMark/>
          </w:tcPr>
          <w:p w14:paraId="2315D029"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c>
          <w:tcPr>
            <w:tcW w:w="2639" w:type="dxa"/>
            <w:tcBorders>
              <w:top w:val="nil"/>
              <w:left w:val="nil"/>
              <w:bottom w:val="nil"/>
              <w:right w:val="nil"/>
            </w:tcBorders>
            <w:shd w:val="clear" w:color="auto" w:fill="auto"/>
            <w:noWrap/>
            <w:vAlign w:val="bottom"/>
            <w:hideMark/>
          </w:tcPr>
          <w:p w14:paraId="16DF7603"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r>
      <w:tr w:rsidR="00D849F4" w:rsidRPr="00D849F4" w14:paraId="24A2825C" w14:textId="77777777" w:rsidTr="00D849F4">
        <w:trPr>
          <w:trHeight w:val="300"/>
        </w:trPr>
        <w:tc>
          <w:tcPr>
            <w:tcW w:w="9639" w:type="dxa"/>
            <w:gridSpan w:val="3"/>
            <w:tcBorders>
              <w:top w:val="nil"/>
              <w:left w:val="nil"/>
              <w:bottom w:val="nil"/>
              <w:right w:val="nil"/>
            </w:tcBorders>
            <w:shd w:val="clear" w:color="auto" w:fill="auto"/>
            <w:noWrap/>
            <w:vAlign w:val="bottom"/>
            <w:hideMark/>
          </w:tcPr>
          <w:p w14:paraId="5B3BEA90" w14:textId="77777777" w:rsidR="00D849F4" w:rsidRPr="00D849F4" w:rsidRDefault="00D849F4" w:rsidP="00D849F4">
            <w:pPr>
              <w:spacing w:after="0" w:line="240" w:lineRule="auto"/>
              <w:jc w:val="center"/>
              <w:rPr>
                <w:rFonts w:ascii="Calibri" w:eastAsia="Times New Roman" w:hAnsi="Calibri" w:cs="Calibri"/>
                <w:b/>
                <w:bCs/>
                <w:color w:val="000000"/>
                <w:lang w:val="en-GB" w:eastAsia="en-GB"/>
              </w:rPr>
            </w:pPr>
            <w:r w:rsidRPr="00D849F4">
              <w:rPr>
                <w:rFonts w:ascii="Calibri" w:eastAsia="Times New Roman" w:hAnsi="Calibri" w:cs="Calibri"/>
                <w:b/>
                <w:bCs/>
                <w:color w:val="000000"/>
                <w:lang w:val="en-GB" w:eastAsia="en-GB"/>
              </w:rPr>
              <w:t xml:space="preserve">SURSE DE FINANȚARE </w:t>
            </w:r>
            <w:proofErr w:type="spellStart"/>
            <w:r w:rsidRPr="00D849F4">
              <w:rPr>
                <w:rFonts w:ascii="Calibri" w:eastAsia="Times New Roman" w:hAnsi="Calibri" w:cs="Calibri"/>
                <w:b/>
                <w:bCs/>
                <w:color w:val="000000"/>
                <w:lang w:val="en-GB" w:eastAsia="en-GB"/>
              </w:rPr>
              <w:t>și</w:t>
            </w:r>
            <w:proofErr w:type="spellEnd"/>
            <w:r w:rsidRPr="00D849F4">
              <w:rPr>
                <w:rFonts w:ascii="Calibri" w:eastAsia="Times New Roman" w:hAnsi="Calibri" w:cs="Calibri"/>
                <w:b/>
                <w:bCs/>
                <w:color w:val="000000"/>
                <w:lang w:val="en-GB" w:eastAsia="en-GB"/>
              </w:rPr>
              <w:t xml:space="preserve"> DESTINAȚII</w:t>
            </w:r>
          </w:p>
        </w:tc>
      </w:tr>
      <w:tr w:rsidR="00D849F4" w:rsidRPr="00D849F4" w14:paraId="6F1DFE33" w14:textId="77777777" w:rsidTr="00D849F4">
        <w:trPr>
          <w:trHeight w:val="315"/>
        </w:trPr>
        <w:tc>
          <w:tcPr>
            <w:tcW w:w="4400" w:type="dxa"/>
            <w:tcBorders>
              <w:top w:val="nil"/>
              <w:left w:val="nil"/>
              <w:bottom w:val="nil"/>
              <w:right w:val="nil"/>
            </w:tcBorders>
            <w:shd w:val="clear" w:color="auto" w:fill="auto"/>
            <w:noWrap/>
            <w:vAlign w:val="bottom"/>
            <w:hideMark/>
          </w:tcPr>
          <w:p w14:paraId="096FDA6B" w14:textId="77777777" w:rsidR="00D849F4" w:rsidRPr="00D849F4" w:rsidRDefault="00D849F4" w:rsidP="00D849F4">
            <w:pPr>
              <w:spacing w:after="0" w:line="240" w:lineRule="auto"/>
              <w:jc w:val="center"/>
              <w:rPr>
                <w:rFonts w:ascii="Calibri" w:eastAsia="Times New Roman" w:hAnsi="Calibri" w:cs="Calibri"/>
                <w:b/>
                <w:bCs/>
                <w:color w:val="000000"/>
                <w:lang w:val="en-GB" w:eastAsia="en-GB"/>
              </w:rPr>
            </w:pPr>
          </w:p>
        </w:tc>
        <w:tc>
          <w:tcPr>
            <w:tcW w:w="2600" w:type="dxa"/>
            <w:tcBorders>
              <w:top w:val="nil"/>
              <w:left w:val="nil"/>
              <w:bottom w:val="nil"/>
              <w:right w:val="nil"/>
            </w:tcBorders>
            <w:shd w:val="clear" w:color="auto" w:fill="auto"/>
            <w:noWrap/>
            <w:vAlign w:val="bottom"/>
            <w:hideMark/>
          </w:tcPr>
          <w:p w14:paraId="231AE9EE"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c>
          <w:tcPr>
            <w:tcW w:w="2639" w:type="dxa"/>
            <w:tcBorders>
              <w:top w:val="nil"/>
              <w:left w:val="nil"/>
              <w:bottom w:val="nil"/>
              <w:right w:val="nil"/>
            </w:tcBorders>
            <w:shd w:val="clear" w:color="auto" w:fill="auto"/>
            <w:noWrap/>
            <w:vAlign w:val="bottom"/>
            <w:hideMark/>
          </w:tcPr>
          <w:p w14:paraId="5A8D05A2"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r>
      <w:tr w:rsidR="00D849F4" w:rsidRPr="00D849F4" w14:paraId="0E436DDE" w14:textId="77777777" w:rsidTr="00D849F4">
        <w:trPr>
          <w:trHeight w:val="315"/>
        </w:trPr>
        <w:tc>
          <w:tcPr>
            <w:tcW w:w="4400" w:type="dxa"/>
            <w:tcBorders>
              <w:top w:val="single" w:sz="8" w:space="0" w:color="000000"/>
              <w:left w:val="single" w:sz="8" w:space="0" w:color="000000"/>
              <w:bottom w:val="nil"/>
              <w:right w:val="nil"/>
            </w:tcBorders>
            <w:shd w:val="clear" w:color="000000" w:fill="C5D9F1"/>
            <w:vAlign w:val="center"/>
            <w:hideMark/>
          </w:tcPr>
          <w:p w14:paraId="6CADEF5F"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 </w:t>
            </w:r>
          </w:p>
        </w:tc>
        <w:tc>
          <w:tcPr>
            <w:tcW w:w="5239" w:type="dxa"/>
            <w:gridSpan w:val="2"/>
            <w:tcBorders>
              <w:top w:val="single" w:sz="8" w:space="0" w:color="000000"/>
              <w:left w:val="single" w:sz="8" w:space="0" w:color="000000"/>
              <w:bottom w:val="nil"/>
              <w:right w:val="single" w:sz="8" w:space="0" w:color="000000"/>
            </w:tcBorders>
            <w:shd w:val="clear" w:color="000000" w:fill="C5D9F1"/>
            <w:vAlign w:val="center"/>
            <w:hideMark/>
          </w:tcPr>
          <w:p w14:paraId="67C511A9"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LEI</w:t>
            </w:r>
          </w:p>
        </w:tc>
      </w:tr>
      <w:tr w:rsidR="00D849F4" w:rsidRPr="00D849F4" w14:paraId="2CBB885C" w14:textId="77777777" w:rsidTr="00D849F4">
        <w:trPr>
          <w:trHeight w:val="315"/>
        </w:trPr>
        <w:tc>
          <w:tcPr>
            <w:tcW w:w="4400" w:type="dxa"/>
            <w:tcBorders>
              <w:top w:val="nil"/>
              <w:left w:val="single" w:sz="8" w:space="0" w:color="000000"/>
              <w:bottom w:val="nil"/>
              <w:right w:val="nil"/>
            </w:tcBorders>
            <w:shd w:val="clear" w:color="000000" w:fill="C5D9F1"/>
            <w:vAlign w:val="center"/>
            <w:hideMark/>
          </w:tcPr>
          <w:p w14:paraId="4BDA9F96"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 xml:space="preserve">Sursa de </w:t>
            </w:r>
            <w:proofErr w:type="spellStart"/>
            <w:r w:rsidRPr="00D849F4">
              <w:rPr>
                <w:rFonts w:ascii="Calibri" w:eastAsia="Times New Roman" w:hAnsi="Calibri" w:cs="Calibri"/>
                <w:i/>
                <w:iCs/>
                <w:color w:val="000000"/>
                <w:sz w:val="24"/>
                <w:szCs w:val="24"/>
                <w:lang w:val="en-GB" w:eastAsia="en-GB"/>
              </w:rPr>
              <w:t>finanțare</w:t>
            </w:r>
            <w:proofErr w:type="spellEnd"/>
          </w:p>
        </w:tc>
        <w:tc>
          <w:tcPr>
            <w:tcW w:w="2600" w:type="dxa"/>
            <w:tcBorders>
              <w:top w:val="nil"/>
              <w:left w:val="single" w:sz="8" w:space="0" w:color="000000"/>
              <w:bottom w:val="single" w:sz="8" w:space="0" w:color="000000"/>
              <w:right w:val="nil"/>
            </w:tcBorders>
            <w:shd w:val="clear" w:color="000000" w:fill="C5D9F1"/>
            <w:vAlign w:val="center"/>
            <w:hideMark/>
          </w:tcPr>
          <w:p w14:paraId="1D291157" w14:textId="77777777" w:rsidR="00D849F4" w:rsidRPr="00D849F4" w:rsidRDefault="00D849F4" w:rsidP="00D849F4">
            <w:pPr>
              <w:spacing w:after="0" w:line="240" w:lineRule="auto"/>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 </w:t>
            </w:r>
          </w:p>
        </w:tc>
        <w:tc>
          <w:tcPr>
            <w:tcW w:w="2639" w:type="dxa"/>
            <w:tcBorders>
              <w:top w:val="nil"/>
              <w:left w:val="nil"/>
              <w:bottom w:val="single" w:sz="8" w:space="0" w:color="000000"/>
              <w:right w:val="single" w:sz="8" w:space="0" w:color="000000"/>
            </w:tcBorders>
            <w:shd w:val="clear" w:color="000000" w:fill="C5D9F1"/>
            <w:vAlign w:val="center"/>
            <w:hideMark/>
          </w:tcPr>
          <w:p w14:paraId="4B8AF3E5" w14:textId="77777777" w:rsidR="00D849F4" w:rsidRPr="00D849F4" w:rsidRDefault="00D849F4" w:rsidP="00D849F4">
            <w:pPr>
              <w:spacing w:after="0" w:line="240" w:lineRule="auto"/>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 </w:t>
            </w:r>
          </w:p>
        </w:tc>
      </w:tr>
      <w:tr w:rsidR="00D849F4" w:rsidRPr="00D849F4" w14:paraId="4C785357" w14:textId="77777777" w:rsidTr="00D849F4">
        <w:trPr>
          <w:trHeight w:val="46"/>
        </w:trPr>
        <w:tc>
          <w:tcPr>
            <w:tcW w:w="4400" w:type="dxa"/>
            <w:tcBorders>
              <w:top w:val="nil"/>
              <w:left w:val="single" w:sz="8" w:space="0" w:color="000000"/>
              <w:bottom w:val="single" w:sz="8" w:space="0" w:color="000000"/>
              <w:right w:val="nil"/>
            </w:tcBorders>
            <w:shd w:val="clear" w:color="000000" w:fill="C5D9F1"/>
            <w:vAlign w:val="center"/>
            <w:hideMark/>
          </w:tcPr>
          <w:p w14:paraId="316B080A" w14:textId="77777777" w:rsidR="00D849F4" w:rsidRPr="00D849F4" w:rsidRDefault="00D849F4" w:rsidP="00D849F4">
            <w:pPr>
              <w:spacing w:after="0" w:line="240" w:lineRule="auto"/>
              <w:jc w:val="center"/>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 </w:t>
            </w:r>
          </w:p>
        </w:tc>
        <w:tc>
          <w:tcPr>
            <w:tcW w:w="2600" w:type="dxa"/>
            <w:tcBorders>
              <w:top w:val="nil"/>
              <w:left w:val="single" w:sz="8" w:space="0" w:color="000000"/>
              <w:bottom w:val="single" w:sz="8" w:space="0" w:color="000000"/>
              <w:right w:val="nil"/>
            </w:tcBorders>
            <w:shd w:val="clear" w:color="000000" w:fill="C5D9F1"/>
            <w:vAlign w:val="center"/>
            <w:hideMark/>
          </w:tcPr>
          <w:p w14:paraId="72204092"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RON</w:t>
            </w:r>
          </w:p>
        </w:tc>
        <w:tc>
          <w:tcPr>
            <w:tcW w:w="2639" w:type="dxa"/>
            <w:tcBorders>
              <w:top w:val="nil"/>
              <w:left w:val="single" w:sz="8" w:space="0" w:color="000000"/>
              <w:bottom w:val="single" w:sz="8" w:space="0" w:color="000000"/>
              <w:right w:val="single" w:sz="8" w:space="0" w:color="000000"/>
            </w:tcBorders>
            <w:shd w:val="clear" w:color="000000" w:fill="C5D9F1"/>
            <w:vAlign w:val="center"/>
            <w:hideMark/>
          </w:tcPr>
          <w:p w14:paraId="5A5A122E"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w:t>
            </w:r>
          </w:p>
        </w:tc>
      </w:tr>
      <w:tr w:rsidR="00D849F4" w:rsidRPr="00D849F4" w14:paraId="3E5169F2" w14:textId="77777777" w:rsidTr="00D849F4">
        <w:trPr>
          <w:trHeight w:val="814"/>
        </w:trPr>
        <w:tc>
          <w:tcPr>
            <w:tcW w:w="4400" w:type="dxa"/>
            <w:tcBorders>
              <w:top w:val="nil"/>
              <w:left w:val="single" w:sz="8" w:space="0" w:color="000000"/>
              <w:bottom w:val="single" w:sz="8" w:space="0" w:color="000000"/>
              <w:right w:val="nil"/>
            </w:tcBorders>
            <w:shd w:val="clear" w:color="auto" w:fill="auto"/>
            <w:vAlign w:val="center"/>
            <w:hideMark/>
          </w:tcPr>
          <w:p w14:paraId="3F220846" w14:textId="77777777" w:rsidR="00D849F4" w:rsidRPr="00D849F4" w:rsidRDefault="00D849F4" w:rsidP="00D849F4">
            <w:pPr>
              <w:spacing w:after="0" w:line="240" w:lineRule="auto"/>
              <w:jc w:val="both"/>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 xml:space="preserve">1.Ajutor </w:t>
            </w:r>
            <w:proofErr w:type="spellStart"/>
            <w:r w:rsidRPr="00D849F4">
              <w:rPr>
                <w:rFonts w:ascii="Calibri" w:eastAsia="Times New Roman" w:hAnsi="Calibri" w:cs="Calibri"/>
                <w:color w:val="000000"/>
                <w:sz w:val="24"/>
                <w:szCs w:val="24"/>
                <w:lang w:val="en-GB" w:eastAsia="en-GB"/>
              </w:rPr>
              <w:t>financiar</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nerambursabil</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solicitat</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valoare</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eligibilă</w:t>
            </w:r>
            <w:proofErr w:type="spellEnd"/>
            <w:r w:rsidRPr="00D849F4">
              <w:rPr>
                <w:rFonts w:ascii="Calibri" w:eastAsia="Times New Roman" w:hAnsi="Calibri" w:cs="Calibri"/>
                <w:color w:val="000000"/>
                <w:sz w:val="24"/>
                <w:szCs w:val="24"/>
                <w:lang w:val="en-GB" w:eastAsia="en-GB"/>
              </w:rPr>
              <w:t xml:space="preserve">) </w:t>
            </w:r>
          </w:p>
        </w:tc>
        <w:tc>
          <w:tcPr>
            <w:tcW w:w="2600" w:type="dxa"/>
            <w:tcBorders>
              <w:top w:val="nil"/>
              <w:left w:val="single" w:sz="8" w:space="0" w:color="000000"/>
              <w:bottom w:val="single" w:sz="8" w:space="0" w:color="000000"/>
              <w:right w:val="nil"/>
            </w:tcBorders>
            <w:shd w:val="clear" w:color="auto" w:fill="auto"/>
            <w:vAlign w:val="center"/>
            <w:hideMark/>
          </w:tcPr>
          <w:p w14:paraId="17A42CD7"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1058EB8E"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r>
      <w:tr w:rsidR="00D849F4" w:rsidRPr="00D849F4" w14:paraId="032D9FFE" w14:textId="77777777" w:rsidTr="00D849F4">
        <w:trPr>
          <w:trHeight w:val="685"/>
        </w:trPr>
        <w:tc>
          <w:tcPr>
            <w:tcW w:w="4400" w:type="dxa"/>
            <w:tcBorders>
              <w:top w:val="nil"/>
              <w:left w:val="single" w:sz="8" w:space="0" w:color="000000"/>
              <w:bottom w:val="single" w:sz="8" w:space="0" w:color="000000"/>
              <w:right w:val="nil"/>
            </w:tcBorders>
            <w:shd w:val="clear" w:color="auto" w:fill="auto"/>
            <w:vAlign w:val="center"/>
            <w:hideMark/>
          </w:tcPr>
          <w:p w14:paraId="545A4E11" w14:textId="77777777" w:rsidR="00D849F4" w:rsidRPr="00D849F4" w:rsidRDefault="00D849F4" w:rsidP="00D849F4">
            <w:pPr>
              <w:spacing w:after="0" w:line="240" w:lineRule="auto"/>
              <w:jc w:val="both"/>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2.Cofinanțare -</w:t>
            </w:r>
            <w:proofErr w:type="spellStart"/>
            <w:r w:rsidRPr="00D849F4">
              <w:rPr>
                <w:rFonts w:ascii="Calibri" w:eastAsia="Times New Roman" w:hAnsi="Calibri" w:cs="Calibri"/>
                <w:i/>
                <w:iCs/>
                <w:color w:val="000000"/>
                <w:sz w:val="24"/>
                <w:szCs w:val="24"/>
                <w:lang w:val="en-GB" w:eastAsia="en-GB"/>
              </w:rPr>
              <w:t>aport</w:t>
            </w:r>
            <w:proofErr w:type="spellEnd"/>
            <w:r w:rsidRPr="00D849F4">
              <w:rPr>
                <w:rFonts w:ascii="Calibri" w:eastAsia="Times New Roman" w:hAnsi="Calibri" w:cs="Calibri"/>
                <w:i/>
                <w:iCs/>
                <w:color w:val="000000"/>
                <w:sz w:val="24"/>
                <w:szCs w:val="24"/>
                <w:lang w:val="en-GB" w:eastAsia="en-GB"/>
              </w:rPr>
              <w:t xml:space="preserve"> </w:t>
            </w:r>
            <w:proofErr w:type="spellStart"/>
            <w:r w:rsidRPr="00D849F4">
              <w:rPr>
                <w:rFonts w:ascii="Calibri" w:eastAsia="Times New Roman" w:hAnsi="Calibri" w:cs="Calibri"/>
                <w:i/>
                <w:iCs/>
                <w:color w:val="000000"/>
                <w:sz w:val="24"/>
                <w:szCs w:val="24"/>
                <w:lang w:val="en-GB" w:eastAsia="en-GB"/>
              </w:rPr>
              <w:t>propriu</w:t>
            </w:r>
            <w:proofErr w:type="spellEnd"/>
            <w:r w:rsidRPr="00D849F4">
              <w:rPr>
                <w:rFonts w:ascii="Calibri" w:eastAsia="Times New Roman" w:hAnsi="Calibri" w:cs="Calibri"/>
                <w:i/>
                <w:iCs/>
                <w:color w:val="000000"/>
                <w:sz w:val="24"/>
                <w:szCs w:val="24"/>
                <w:lang w:val="en-GB" w:eastAsia="en-GB"/>
              </w:rPr>
              <w:t xml:space="preserve"> (Min 10% din </w:t>
            </w:r>
            <w:proofErr w:type="spellStart"/>
            <w:r w:rsidRPr="00D849F4">
              <w:rPr>
                <w:rFonts w:ascii="Calibri" w:eastAsia="Times New Roman" w:hAnsi="Calibri" w:cs="Calibri"/>
                <w:i/>
                <w:iCs/>
                <w:color w:val="000000"/>
                <w:sz w:val="24"/>
                <w:szCs w:val="24"/>
                <w:lang w:val="en-GB" w:eastAsia="en-GB"/>
              </w:rPr>
              <w:t>ajutorul</w:t>
            </w:r>
            <w:proofErr w:type="spellEnd"/>
            <w:r w:rsidRPr="00D849F4">
              <w:rPr>
                <w:rFonts w:ascii="Calibri" w:eastAsia="Times New Roman" w:hAnsi="Calibri" w:cs="Calibri"/>
                <w:i/>
                <w:iCs/>
                <w:color w:val="000000"/>
                <w:sz w:val="24"/>
                <w:szCs w:val="24"/>
                <w:lang w:val="en-GB" w:eastAsia="en-GB"/>
              </w:rPr>
              <w:t xml:space="preserve"> </w:t>
            </w:r>
            <w:proofErr w:type="spellStart"/>
            <w:r w:rsidRPr="00D849F4">
              <w:rPr>
                <w:rFonts w:ascii="Calibri" w:eastAsia="Times New Roman" w:hAnsi="Calibri" w:cs="Calibri"/>
                <w:i/>
                <w:iCs/>
                <w:color w:val="000000"/>
                <w:sz w:val="24"/>
                <w:szCs w:val="24"/>
                <w:lang w:val="en-GB" w:eastAsia="en-GB"/>
              </w:rPr>
              <w:t>financiar</w:t>
            </w:r>
            <w:proofErr w:type="spellEnd"/>
            <w:r w:rsidRPr="00D849F4">
              <w:rPr>
                <w:rFonts w:ascii="Calibri" w:eastAsia="Times New Roman" w:hAnsi="Calibri" w:cs="Calibri"/>
                <w:i/>
                <w:iCs/>
                <w:color w:val="000000"/>
                <w:sz w:val="24"/>
                <w:szCs w:val="24"/>
                <w:lang w:val="en-GB" w:eastAsia="en-GB"/>
              </w:rPr>
              <w:t>)</w:t>
            </w:r>
          </w:p>
        </w:tc>
        <w:tc>
          <w:tcPr>
            <w:tcW w:w="2600" w:type="dxa"/>
            <w:tcBorders>
              <w:top w:val="nil"/>
              <w:left w:val="single" w:sz="8" w:space="0" w:color="000000"/>
              <w:bottom w:val="single" w:sz="8" w:space="0" w:color="000000"/>
              <w:right w:val="nil"/>
            </w:tcBorders>
            <w:shd w:val="clear" w:color="auto" w:fill="auto"/>
            <w:vAlign w:val="center"/>
            <w:hideMark/>
          </w:tcPr>
          <w:p w14:paraId="2771C442"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5282E8E6"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r>
      <w:tr w:rsidR="00D849F4" w:rsidRPr="00D849F4" w14:paraId="332251EA" w14:textId="77777777" w:rsidTr="00D849F4">
        <w:trPr>
          <w:trHeight w:val="680"/>
        </w:trPr>
        <w:tc>
          <w:tcPr>
            <w:tcW w:w="4400" w:type="dxa"/>
            <w:tcBorders>
              <w:top w:val="nil"/>
              <w:left w:val="single" w:sz="8" w:space="0" w:color="000000"/>
              <w:bottom w:val="single" w:sz="8" w:space="0" w:color="000000"/>
              <w:right w:val="nil"/>
            </w:tcBorders>
            <w:shd w:val="clear" w:color="auto" w:fill="auto"/>
            <w:vAlign w:val="center"/>
            <w:hideMark/>
          </w:tcPr>
          <w:p w14:paraId="085F7DFC" w14:textId="77777777" w:rsidR="00D849F4" w:rsidRPr="00D849F4" w:rsidRDefault="00D849F4" w:rsidP="00D849F4">
            <w:pPr>
              <w:spacing w:after="0" w:line="240" w:lineRule="auto"/>
              <w:jc w:val="both"/>
              <w:rPr>
                <w:rFonts w:ascii="Calibri" w:eastAsia="Times New Roman" w:hAnsi="Calibri" w:cs="Calibri"/>
                <w:b/>
                <w:bCs/>
                <w:color w:val="000000"/>
                <w:sz w:val="24"/>
                <w:szCs w:val="24"/>
                <w:lang w:val="en-GB" w:eastAsia="en-GB"/>
              </w:rPr>
            </w:pPr>
            <w:r w:rsidRPr="00D849F4">
              <w:rPr>
                <w:rFonts w:ascii="Calibri" w:eastAsia="Times New Roman" w:hAnsi="Calibri" w:cs="Calibri"/>
                <w:b/>
                <w:bCs/>
                <w:color w:val="000000"/>
                <w:sz w:val="24"/>
                <w:szCs w:val="24"/>
                <w:lang w:val="en-GB" w:eastAsia="en-GB"/>
              </w:rPr>
              <w:lastRenderedPageBreak/>
              <w:t xml:space="preserve">TOTAL </w:t>
            </w:r>
            <w:proofErr w:type="spellStart"/>
            <w:r w:rsidRPr="00D849F4">
              <w:rPr>
                <w:rFonts w:ascii="Calibri" w:eastAsia="Times New Roman" w:hAnsi="Calibri" w:cs="Calibri"/>
                <w:b/>
                <w:bCs/>
                <w:color w:val="000000"/>
                <w:sz w:val="24"/>
                <w:szCs w:val="24"/>
                <w:lang w:val="en-GB" w:eastAsia="en-GB"/>
              </w:rPr>
              <w:t>surse</w:t>
            </w:r>
            <w:proofErr w:type="spellEnd"/>
            <w:r w:rsidRPr="00D849F4">
              <w:rPr>
                <w:rFonts w:ascii="Calibri" w:eastAsia="Times New Roman" w:hAnsi="Calibri" w:cs="Calibri"/>
                <w:b/>
                <w:bCs/>
                <w:color w:val="000000"/>
                <w:sz w:val="24"/>
                <w:szCs w:val="24"/>
                <w:lang w:val="en-GB" w:eastAsia="en-GB"/>
              </w:rPr>
              <w:t xml:space="preserve"> de </w:t>
            </w:r>
            <w:proofErr w:type="spellStart"/>
            <w:r w:rsidRPr="00D849F4">
              <w:rPr>
                <w:rFonts w:ascii="Calibri" w:eastAsia="Times New Roman" w:hAnsi="Calibri" w:cs="Calibri"/>
                <w:b/>
                <w:bCs/>
                <w:color w:val="000000"/>
                <w:sz w:val="24"/>
                <w:szCs w:val="24"/>
                <w:lang w:val="en-GB" w:eastAsia="en-GB"/>
              </w:rPr>
              <w:t>finanțare</w:t>
            </w:r>
            <w:proofErr w:type="spellEnd"/>
            <w:r w:rsidRPr="00D849F4">
              <w:rPr>
                <w:rFonts w:ascii="Calibri" w:eastAsia="Times New Roman" w:hAnsi="Calibri" w:cs="Calibri"/>
                <w:b/>
                <w:bCs/>
                <w:color w:val="000000"/>
                <w:sz w:val="24"/>
                <w:szCs w:val="24"/>
                <w:lang w:val="en-GB" w:eastAsia="en-GB"/>
              </w:rPr>
              <w:t xml:space="preserve"> (1+2)</w:t>
            </w:r>
          </w:p>
        </w:tc>
        <w:tc>
          <w:tcPr>
            <w:tcW w:w="2600" w:type="dxa"/>
            <w:tcBorders>
              <w:top w:val="nil"/>
              <w:left w:val="single" w:sz="8" w:space="0" w:color="000000"/>
              <w:bottom w:val="single" w:sz="8" w:space="0" w:color="000000"/>
              <w:right w:val="nil"/>
            </w:tcBorders>
            <w:shd w:val="clear" w:color="auto" w:fill="auto"/>
            <w:vAlign w:val="center"/>
            <w:hideMark/>
          </w:tcPr>
          <w:p w14:paraId="5270F48E"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5262CB69" w14:textId="77777777" w:rsidR="00D849F4" w:rsidRPr="00D849F4" w:rsidRDefault="00D849F4" w:rsidP="00D849F4">
            <w:pPr>
              <w:spacing w:after="0" w:line="240" w:lineRule="auto"/>
              <w:jc w:val="center"/>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100%</w:t>
            </w:r>
          </w:p>
        </w:tc>
      </w:tr>
      <w:tr w:rsidR="00D849F4" w:rsidRPr="00D849F4" w14:paraId="7CB8EC35" w14:textId="77777777" w:rsidTr="00D849F4">
        <w:trPr>
          <w:trHeight w:val="315"/>
        </w:trPr>
        <w:tc>
          <w:tcPr>
            <w:tcW w:w="4400" w:type="dxa"/>
            <w:tcBorders>
              <w:top w:val="nil"/>
              <w:left w:val="single" w:sz="8" w:space="0" w:color="000000"/>
              <w:bottom w:val="nil"/>
              <w:right w:val="nil"/>
            </w:tcBorders>
            <w:shd w:val="clear" w:color="000000" w:fill="C5D9F1"/>
            <w:vAlign w:val="center"/>
            <w:hideMark/>
          </w:tcPr>
          <w:p w14:paraId="46AD3E85"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 </w:t>
            </w:r>
          </w:p>
        </w:tc>
        <w:tc>
          <w:tcPr>
            <w:tcW w:w="5239" w:type="dxa"/>
            <w:gridSpan w:val="2"/>
            <w:vMerge w:val="restar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7F445D36"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LEI</w:t>
            </w:r>
          </w:p>
        </w:tc>
      </w:tr>
      <w:tr w:rsidR="00D849F4" w:rsidRPr="00D849F4" w14:paraId="3E1C9849" w14:textId="77777777" w:rsidTr="00D849F4">
        <w:trPr>
          <w:trHeight w:val="330"/>
        </w:trPr>
        <w:tc>
          <w:tcPr>
            <w:tcW w:w="4400" w:type="dxa"/>
            <w:tcBorders>
              <w:top w:val="nil"/>
              <w:left w:val="single" w:sz="8" w:space="0" w:color="000000"/>
              <w:bottom w:val="nil"/>
              <w:right w:val="nil"/>
            </w:tcBorders>
            <w:shd w:val="clear" w:color="000000" w:fill="C5D9F1"/>
            <w:vAlign w:val="center"/>
            <w:hideMark/>
          </w:tcPr>
          <w:p w14:paraId="5D4A9660"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proofErr w:type="spellStart"/>
            <w:r w:rsidRPr="00D849F4">
              <w:rPr>
                <w:rFonts w:ascii="Calibri" w:eastAsia="Times New Roman" w:hAnsi="Calibri" w:cs="Calibri"/>
                <w:i/>
                <w:iCs/>
                <w:color w:val="000000"/>
                <w:sz w:val="24"/>
                <w:szCs w:val="24"/>
                <w:lang w:val="en-GB" w:eastAsia="en-GB"/>
              </w:rPr>
              <w:t>Destinații</w:t>
            </w:r>
            <w:proofErr w:type="spellEnd"/>
          </w:p>
        </w:tc>
        <w:tc>
          <w:tcPr>
            <w:tcW w:w="5239" w:type="dxa"/>
            <w:gridSpan w:val="2"/>
            <w:vMerge/>
            <w:tcBorders>
              <w:top w:val="nil"/>
              <w:left w:val="single" w:sz="8" w:space="0" w:color="000000"/>
              <w:bottom w:val="nil"/>
              <w:right w:val="nil"/>
            </w:tcBorders>
            <w:vAlign w:val="center"/>
            <w:hideMark/>
          </w:tcPr>
          <w:p w14:paraId="1177DB16" w14:textId="77777777" w:rsidR="00D849F4" w:rsidRPr="00D849F4" w:rsidRDefault="00D849F4" w:rsidP="00D849F4">
            <w:pPr>
              <w:spacing w:after="0" w:line="240" w:lineRule="auto"/>
              <w:rPr>
                <w:rFonts w:ascii="Calibri" w:eastAsia="Times New Roman" w:hAnsi="Calibri" w:cs="Calibri"/>
                <w:i/>
                <w:iCs/>
                <w:color w:val="000000"/>
                <w:sz w:val="24"/>
                <w:szCs w:val="24"/>
                <w:lang w:val="en-GB" w:eastAsia="en-GB"/>
              </w:rPr>
            </w:pPr>
          </w:p>
        </w:tc>
      </w:tr>
      <w:tr w:rsidR="00D849F4" w:rsidRPr="00D849F4" w14:paraId="02451C02" w14:textId="77777777" w:rsidTr="00D849F4">
        <w:trPr>
          <w:trHeight w:val="66"/>
        </w:trPr>
        <w:tc>
          <w:tcPr>
            <w:tcW w:w="4400" w:type="dxa"/>
            <w:tcBorders>
              <w:top w:val="nil"/>
              <w:left w:val="single" w:sz="8" w:space="0" w:color="000000"/>
              <w:bottom w:val="single" w:sz="8" w:space="0" w:color="000000"/>
              <w:right w:val="nil"/>
            </w:tcBorders>
            <w:shd w:val="clear" w:color="000000" w:fill="C5D9F1"/>
            <w:vAlign w:val="center"/>
            <w:hideMark/>
          </w:tcPr>
          <w:p w14:paraId="6A0AF252" w14:textId="77777777" w:rsidR="00D849F4" w:rsidRPr="00D849F4" w:rsidRDefault="00D849F4" w:rsidP="00D849F4">
            <w:pPr>
              <w:spacing w:after="0" w:line="240" w:lineRule="auto"/>
              <w:jc w:val="center"/>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 </w:t>
            </w:r>
          </w:p>
        </w:tc>
        <w:tc>
          <w:tcPr>
            <w:tcW w:w="2600" w:type="dxa"/>
            <w:tcBorders>
              <w:top w:val="nil"/>
              <w:left w:val="single" w:sz="8" w:space="0" w:color="000000"/>
              <w:bottom w:val="single" w:sz="8" w:space="0" w:color="000000"/>
              <w:right w:val="nil"/>
            </w:tcBorders>
            <w:shd w:val="clear" w:color="000000" w:fill="C5D9F1"/>
            <w:vAlign w:val="center"/>
            <w:hideMark/>
          </w:tcPr>
          <w:p w14:paraId="40FF30C5"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RON</w:t>
            </w:r>
          </w:p>
        </w:tc>
        <w:tc>
          <w:tcPr>
            <w:tcW w:w="2639" w:type="dxa"/>
            <w:tcBorders>
              <w:top w:val="nil"/>
              <w:left w:val="single" w:sz="8" w:space="0" w:color="000000"/>
              <w:bottom w:val="single" w:sz="8" w:space="0" w:color="000000"/>
              <w:right w:val="single" w:sz="8" w:space="0" w:color="000000"/>
            </w:tcBorders>
            <w:shd w:val="clear" w:color="000000" w:fill="C5D9F1"/>
            <w:vAlign w:val="center"/>
            <w:hideMark/>
          </w:tcPr>
          <w:p w14:paraId="18FECE82" w14:textId="77777777" w:rsidR="00D849F4" w:rsidRPr="00D849F4" w:rsidRDefault="00D849F4" w:rsidP="00D849F4">
            <w:pPr>
              <w:spacing w:after="0" w:line="240" w:lineRule="auto"/>
              <w:jc w:val="center"/>
              <w:rPr>
                <w:rFonts w:ascii="Calibri" w:eastAsia="Times New Roman" w:hAnsi="Calibri" w:cs="Calibri"/>
                <w:i/>
                <w:iCs/>
                <w:color w:val="000000"/>
                <w:sz w:val="24"/>
                <w:szCs w:val="24"/>
                <w:lang w:val="en-GB" w:eastAsia="en-GB"/>
              </w:rPr>
            </w:pPr>
            <w:r w:rsidRPr="00D849F4">
              <w:rPr>
                <w:rFonts w:ascii="Calibri" w:eastAsia="Times New Roman" w:hAnsi="Calibri" w:cs="Calibri"/>
                <w:i/>
                <w:iCs/>
                <w:color w:val="000000"/>
                <w:sz w:val="24"/>
                <w:szCs w:val="24"/>
                <w:lang w:val="en-GB" w:eastAsia="en-GB"/>
              </w:rPr>
              <w:t>%</w:t>
            </w:r>
          </w:p>
        </w:tc>
      </w:tr>
      <w:tr w:rsidR="00D849F4" w:rsidRPr="00D849F4" w14:paraId="20E9ADB5" w14:textId="77777777" w:rsidTr="00D849F4">
        <w:trPr>
          <w:trHeight w:val="1395"/>
        </w:trPr>
        <w:tc>
          <w:tcPr>
            <w:tcW w:w="4400" w:type="dxa"/>
            <w:tcBorders>
              <w:top w:val="nil"/>
              <w:left w:val="single" w:sz="8" w:space="0" w:color="000000"/>
              <w:bottom w:val="single" w:sz="8" w:space="0" w:color="000000"/>
              <w:right w:val="nil"/>
            </w:tcBorders>
            <w:shd w:val="clear" w:color="auto" w:fill="auto"/>
            <w:vAlign w:val="center"/>
            <w:hideMark/>
          </w:tcPr>
          <w:p w14:paraId="305036D8" w14:textId="77777777" w:rsidR="00D849F4" w:rsidRPr="00D849F4" w:rsidRDefault="00D849F4" w:rsidP="00D849F4">
            <w:pPr>
              <w:spacing w:after="0" w:line="240" w:lineRule="auto"/>
              <w:jc w:val="both"/>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 xml:space="preserve">1.Achizitie </w:t>
            </w:r>
            <w:proofErr w:type="spellStart"/>
            <w:r w:rsidRPr="00D849F4">
              <w:rPr>
                <w:rFonts w:ascii="Calibri" w:eastAsia="Times New Roman" w:hAnsi="Calibri" w:cs="Calibri"/>
                <w:color w:val="000000"/>
                <w:sz w:val="24"/>
                <w:szCs w:val="24"/>
                <w:lang w:val="en-GB" w:eastAsia="en-GB"/>
              </w:rPr>
              <w:t>echipamente</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utilaje</w:t>
            </w:r>
            <w:proofErr w:type="spellEnd"/>
            <w:r w:rsidRPr="00D849F4">
              <w:rPr>
                <w:rFonts w:ascii="Calibri" w:eastAsia="Times New Roman" w:hAnsi="Calibri" w:cs="Calibri"/>
                <w:color w:val="000000"/>
                <w:sz w:val="24"/>
                <w:szCs w:val="24"/>
                <w:lang w:val="en-GB" w:eastAsia="en-GB"/>
              </w:rPr>
              <w:t>, etc (</w:t>
            </w:r>
            <w:proofErr w:type="spellStart"/>
            <w:r w:rsidRPr="00D849F4">
              <w:rPr>
                <w:rFonts w:ascii="Calibri" w:eastAsia="Times New Roman" w:hAnsi="Calibri" w:cs="Calibri"/>
                <w:color w:val="000000"/>
                <w:sz w:val="24"/>
                <w:szCs w:val="24"/>
                <w:lang w:val="en-GB" w:eastAsia="en-GB"/>
              </w:rPr>
              <w:t>inclusiv</w:t>
            </w:r>
            <w:proofErr w:type="spellEnd"/>
            <w:r w:rsidRPr="00D849F4">
              <w:rPr>
                <w:rFonts w:ascii="Calibri" w:eastAsia="Times New Roman" w:hAnsi="Calibri" w:cs="Calibri"/>
                <w:color w:val="000000"/>
                <w:sz w:val="24"/>
                <w:szCs w:val="24"/>
                <w:lang w:val="en-GB" w:eastAsia="en-GB"/>
              </w:rPr>
              <w:t xml:space="preserve"> TVA-ul </w:t>
            </w:r>
            <w:proofErr w:type="spellStart"/>
            <w:r w:rsidRPr="00D849F4">
              <w:rPr>
                <w:rFonts w:ascii="Calibri" w:eastAsia="Times New Roman" w:hAnsi="Calibri" w:cs="Calibri"/>
                <w:color w:val="000000"/>
                <w:sz w:val="24"/>
                <w:szCs w:val="24"/>
                <w:lang w:val="en-GB" w:eastAsia="en-GB"/>
              </w:rPr>
              <w:t>aferent</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daca</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este</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eligibil</w:t>
            </w:r>
            <w:proofErr w:type="spellEnd"/>
            <w:r w:rsidRPr="00D849F4">
              <w:rPr>
                <w:rFonts w:ascii="Calibri" w:eastAsia="Times New Roman" w:hAnsi="Calibri" w:cs="Calibri"/>
                <w:color w:val="000000"/>
                <w:sz w:val="24"/>
                <w:szCs w:val="24"/>
                <w:lang w:val="en-GB" w:eastAsia="en-GB"/>
              </w:rPr>
              <w:t>)</w:t>
            </w:r>
          </w:p>
        </w:tc>
        <w:tc>
          <w:tcPr>
            <w:tcW w:w="2600" w:type="dxa"/>
            <w:tcBorders>
              <w:top w:val="nil"/>
              <w:left w:val="single" w:sz="8" w:space="0" w:color="000000"/>
              <w:bottom w:val="single" w:sz="8" w:space="0" w:color="000000"/>
              <w:right w:val="nil"/>
            </w:tcBorders>
            <w:shd w:val="clear" w:color="auto" w:fill="auto"/>
            <w:vAlign w:val="center"/>
            <w:hideMark/>
          </w:tcPr>
          <w:p w14:paraId="1054C634"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1F44792E"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r>
      <w:tr w:rsidR="00D849F4" w:rsidRPr="00D849F4" w14:paraId="717C0107" w14:textId="77777777" w:rsidTr="00D849F4">
        <w:trPr>
          <w:trHeight w:val="691"/>
        </w:trPr>
        <w:tc>
          <w:tcPr>
            <w:tcW w:w="4400" w:type="dxa"/>
            <w:tcBorders>
              <w:top w:val="nil"/>
              <w:left w:val="single" w:sz="8" w:space="0" w:color="000000"/>
              <w:bottom w:val="single" w:sz="8" w:space="0" w:color="000000"/>
              <w:right w:val="nil"/>
            </w:tcBorders>
            <w:shd w:val="clear" w:color="auto" w:fill="auto"/>
            <w:vAlign w:val="center"/>
            <w:hideMark/>
          </w:tcPr>
          <w:p w14:paraId="3FB9C3FB" w14:textId="77777777" w:rsidR="00D849F4" w:rsidRPr="00D849F4" w:rsidRDefault="00D849F4" w:rsidP="00D849F4">
            <w:pPr>
              <w:spacing w:after="0" w:line="240" w:lineRule="auto"/>
              <w:jc w:val="both"/>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2.Capital circulant (</w:t>
            </w:r>
            <w:proofErr w:type="spellStart"/>
            <w:r w:rsidRPr="00D849F4">
              <w:rPr>
                <w:rFonts w:ascii="Calibri" w:eastAsia="Times New Roman" w:hAnsi="Calibri" w:cs="Calibri"/>
                <w:color w:val="000000"/>
                <w:sz w:val="24"/>
                <w:szCs w:val="24"/>
                <w:lang w:val="en-GB" w:eastAsia="en-GB"/>
              </w:rPr>
              <w:t>cheltuieli</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salariale</w:t>
            </w:r>
            <w:proofErr w:type="spellEnd"/>
            <w:r w:rsidRPr="00D849F4">
              <w:rPr>
                <w:rFonts w:ascii="Calibri" w:eastAsia="Times New Roman" w:hAnsi="Calibri" w:cs="Calibri"/>
                <w:color w:val="000000"/>
                <w:sz w:val="24"/>
                <w:szCs w:val="24"/>
                <w:lang w:val="en-GB" w:eastAsia="en-GB"/>
              </w:rPr>
              <w:t xml:space="preserve">, administrative, marketing </w:t>
            </w:r>
            <w:proofErr w:type="spellStart"/>
            <w:r w:rsidRPr="00D849F4">
              <w:rPr>
                <w:rFonts w:ascii="Calibri" w:eastAsia="Times New Roman" w:hAnsi="Calibri" w:cs="Calibri"/>
                <w:color w:val="000000"/>
                <w:sz w:val="24"/>
                <w:szCs w:val="24"/>
                <w:lang w:val="en-GB" w:eastAsia="en-GB"/>
              </w:rPr>
              <w:t>și</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publicitate</w:t>
            </w:r>
            <w:proofErr w:type="spellEnd"/>
            <w:r w:rsidRPr="00D849F4">
              <w:rPr>
                <w:rFonts w:ascii="Calibri" w:eastAsia="Times New Roman" w:hAnsi="Calibri" w:cs="Calibri"/>
                <w:color w:val="000000"/>
                <w:sz w:val="24"/>
                <w:szCs w:val="24"/>
                <w:lang w:val="en-GB" w:eastAsia="en-GB"/>
              </w:rPr>
              <w:t xml:space="preserve">, etc.., </w:t>
            </w:r>
            <w:proofErr w:type="spellStart"/>
            <w:r w:rsidRPr="00D849F4">
              <w:rPr>
                <w:rFonts w:ascii="Calibri" w:eastAsia="Times New Roman" w:hAnsi="Calibri" w:cs="Calibri"/>
                <w:color w:val="000000"/>
                <w:sz w:val="24"/>
                <w:szCs w:val="24"/>
                <w:lang w:val="en-GB" w:eastAsia="en-GB"/>
              </w:rPr>
              <w:t>inclusiv</w:t>
            </w:r>
            <w:proofErr w:type="spellEnd"/>
            <w:r w:rsidRPr="00D849F4">
              <w:rPr>
                <w:rFonts w:ascii="Calibri" w:eastAsia="Times New Roman" w:hAnsi="Calibri" w:cs="Calibri"/>
                <w:color w:val="000000"/>
                <w:sz w:val="24"/>
                <w:szCs w:val="24"/>
                <w:lang w:val="en-GB" w:eastAsia="en-GB"/>
              </w:rPr>
              <w:t xml:space="preserve"> TVA-ul </w:t>
            </w:r>
            <w:proofErr w:type="spellStart"/>
            <w:r w:rsidRPr="00D849F4">
              <w:rPr>
                <w:rFonts w:ascii="Calibri" w:eastAsia="Times New Roman" w:hAnsi="Calibri" w:cs="Calibri"/>
                <w:color w:val="000000"/>
                <w:sz w:val="24"/>
                <w:szCs w:val="24"/>
                <w:lang w:val="en-GB" w:eastAsia="en-GB"/>
              </w:rPr>
              <w:t>aferent</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daca</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este</w:t>
            </w:r>
            <w:proofErr w:type="spellEnd"/>
            <w:r w:rsidRPr="00D849F4">
              <w:rPr>
                <w:rFonts w:ascii="Calibri" w:eastAsia="Times New Roman" w:hAnsi="Calibri" w:cs="Calibri"/>
                <w:color w:val="000000"/>
                <w:sz w:val="24"/>
                <w:szCs w:val="24"/>
                <w:lang w:val="en-GB" w:eastAsia="en-GB"/>
              </w:rPr>
              <w:t xml:space="preserve"> </w:t>
            </w:r>
            <w:proofErr w:type="spellStart"/>
            <w:r w:rsidRPr="00D849F4">
              <w:rPr>
                <w:rFonts w:ascii="Calibri" w:eastAsia="Times New Roman" w:hAnsi="Calibri" w:cs="Calibri"/>
                <w:color w:val="000000"/>
                <w:sz w:val="24"/>
                <w:szCs w:val="24"/>
                <w:lang w:val="en-GB" w:eastAsia="en-GB"/>
              </w:rPr>
              <w:t>eligibil</w:t>
            </w:r>
            <w:proofErr w:type="spellEnd"/>
            <w:r w:rsidRPr="00D849F4">
              <w:rPr>
                <w:rFonts w:ascii="Calibri" w:eastAsia="Times New Roman" w:hAnsi="Calibri" w:cs="Calibri"/>
                <w:color w:val="000000"/>
                <w:sz w:val="24"/>
                <w:szCs w:val="24"/>
                <w:lang w:val="en-GB" w:eastAsia="en-GB"/>
              </w:rPr>
              <w:t>)</w:t>
            </w:r>
          </w:p>
        </w:tc>
        <w:tc>
          <w:tcPr>
            <w:tcW w:w="2600" w:type="dxa"/>
            <w:tcBorders>
              <w:top w:val="nil"/>
              <w:left w:val="single" w:sz="8" w:space="0" w:color="000000"/>
              <w:bottom w:val="single" w:sz="8" w:space="0" w:color="000000"/>
              <w:right w:val="nil"/>
            </w:tcBorders>
            <w:shd w:val="clear" w:color="auto" w:fill="auto"/>
            <w:vAlign w:val="center"/>
            <w:hideMark/>
          </w:tcPr>
          <w:p w14:paraId="54A05C1C"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26FA758A"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r>
      <w:tr w:rsidR="00D849F4" w:rsidRPr="00D849F4" w14:paraId="633AA3DE" w14:textId="77777777" w:rsidTr="00D849F4">
        <w:trPr>
          <w:trHeight w:val="510"/>
        </w:trPr>
        <w:tc>
          <w:tcPr>
            <w:tcW w:w="4400" w:type="dxa"/>
            <w:tcBorders>
              <w:top w:val="nil"/>
              <w:left w:val="single" w:sz="8" w:space="0" w:color="000000"/>
              <w:bottom w:val="single" w:sz="8" w:space="0" w:color="000000"/>
              <w:right w:val="nil"/>
            </w:tcBorders>
            <w:shd w:val="clear" w:color="auto" w:fill="auto"/>
            <w:vAlign w:val="center"/>
            <w:hideMark/>
          </w:tcPr>
          <w:p w14:paraId="3D4057D7" w14:textId="77777777" w:rsidR="00D849F4" w:rsidRPr="00D849F4" w:rsidRDefault="00D849F4" w:rsidP="00D849F4">
            <w:pPr>
              <w:spacing w:after="0" w:line="240" w:lineRule="auto"/>
              <w:jc w:val="both"/>
              <w:rPr>
                <w:rFonts w:ascii="Calibri" w:eastAsia="Times New Roman" w:hAnsi="Calibri" w:cs="Calibri"/>
                <w:b/>
                <w:bCs/>
                <w:color w:val="000000"/>
                <w:sz w:val="24"/>
                <w:szCs w:val="24"/>
                <w:lang w:val="en-GB" w:eastAsia="en-GB"/>
              </w:rPr>
            </w:pPr>
            <w:r w:rsidRPr="00D849F4">
              <w:rPr>
                <w:rFonts w:ascii="Calibri" w:eastAsia="Times New Roman" w:hAnsi="Calibri" w:cs="Calibri"/>
                <w:b/>
                <w:bCs/>
                <w:color w:val="000000"/>
                <w:sz w:val="24"/>
                <w:szCs w:val="24"/>
                <w:lang w:val="en-GB" w:eastAsia="en-GB"/>
              </w:rPr>
              <w:t xml:space="preserve">TOTAL </w:t>
            </w:r>
            <w:proofErr w:type="spellStart"/>
            <w:r w:rsidRPr="00D849F4">
              <w:rPr>
                <w:rFonts w:ascii="Calibri" w:eastAsia="Times New Roman" w:hAnsi="Calibri" w:cs="Calibri"/>
                <w:b/>
                <w:bCs/>
                <w:color w:val="000000"/>
                <w:sz w:val="24"/>
                <w:szCs w:val="24"/>
                <w:lang w:val="en-GB" w:eastAsia="en-GB"/>
              </w:rPr>
              <w:t>destinații</w:t>
            </w:r>
            <w:proofErr w:type="spellEnd"/>
            <w:r w:rsidRPr="00D849F4">
              <w:rPr>
                <w:rFonts w:ascii="Calibri" w:eastAsia="Times New Roman" w:hAnsi="Calibri" w:cs="Calibri"/>
                <w:b/>
                <w:bCs/>
                <w:color w:val="000000"/>
                <w:sz w:val="24"/>
                <w:szCs w:val="24"/>
                <w:lang w:val="en-GB" w:eastAsia="en-GB"/>
              </w:rPr>
              <w:t xml:space="preserve"> (1+2)</w:t>
            </w:r>
          </w:p>
        </w:tc>
        <w:tc>
          <w:tcPr>
            <w:tcW w:w="2600" w:type="dxa"/>
            <w:tcBorders>
              <w:top w:val="nil"/>
              <w:left w:val="single" w:sz="8" w:space="0" w:color="000000"/>
              <w:bottom w:val="single" w:sz="8" w:space="0" w:color="000000"/>
              <w:right w:val="nil"/>
            </w:tcBorders>
            <w:shd w:val="clear" w:color="auto" w:fill="auto"/>
            <w:vAlign w:val="center"/>
            <w:hideMark/>
          </w:tcPr>
          <w:p w14:paraId="687694F7" w14:textId="77777777" w:rsidR="00D849F4" w:rsidRPr="00D849F4" w:rsidRDefault="00D849F4" w:rsidP="00D849F4">
            <w:pPr>
              <w:spacing w:after="0" w:line="240" w:lineRule="auto"/>
              <w:jc w:val="center"/>
              <w:rPr>
                <w:rFonts w:ascii="Calibri" w:eastAsia="Times New Roman" w:hAnsi="Calibri" w:cs="Calibri"/>
                <w:color w:val="ED1C24"/>
                <w:sz w:val="24"/>
                <w:szCs w:val="24"/>
                <w:lang w:val="en-GB" w:eastAsia="en-GB"/>
              </w:rPr>
            </w:pPr>
            <w:r w:rsidRPr="00D849F4">
              <w:rPr>
                <w:rFonts w:ascii="Calibri" w:eastAsia="Times New Roman" w:hAnsi="Calibri" w:cs="Calibri"/>
                <w:color w:val="ED1C24"/>
                <w:sz w:val="24"/>
                <w:szCs w:val="24"/>
                <w:lang w:val="en-GB" w:eastAsia="en-GB"/>
              </w:rPr>
              <w:t> </w:t>
            </w:r>
          </w:p>
        </w:tc>
        <w:tc>
          <w:tcPr>
            <w:tcW w:w="2639" w:type="dxa"/>
            <w:tcBorders>
              <w:top w:val="nil"/>
              <w:left w:val="single" w:sz="8" w:space="0" w:color="000000"/>
              <w:bottom w:val="single" w:sz="8" w:space="0" w:color="000000"/>
              <w:right w:val="single" w:sz="8" w:space="0" w:color="000000"/>
            </w:tcBorders>
            <w:shd w:val="clear" w:color="auto" w:fill="auto"/>
            <w:vAlign w:val="center"/>
            <w:hideMark/>
          </w:tcPr>
          <w:p w14:paraId="283DBAF9" w14:textId="77777777" w:rsidR="00D849F4" w:rsidRPr="00D849F4" w:rsidRDefault="00D849F4" w:rsidP="00D849F4">
            <w:pPr>
              <w:spacing w:after="0" w:line="240" w:lineRule="auto"/>
              <w:jc w:val="center"/>
              <w:rPr>
                <w:rFonts w:ascii="Calibri" w:eastAsia="Times New Roman" w:hAnsi="Calibri" w:cs="Calibri"/>
                <w:color w:val="000000"/>
                <w:sz w:val="24"/>
                <w:szCs w:val="24"/>
                <w:lang w:val="en-GB" w:eastAsia="en-GB"/>
              </w:rPr>
            </w:pPr>
            <w:r w:rsidRPr="00D849F4">
              <w:rPr>
                <w:rFonts w:ascii="Calibri" w:eastAsia="Times New Roman" w:hAnsi="Calibri" w:cs="Calibri"/>
                <w:color w:val="000000"/>
                <w:sz w:val="24"/>
                <w:szCs w:val="24"/>
                <w:lang w:val="en-GB" w:eastAsia="en-GB"/>
              </w:rPr>
              <w:t>100%</w:t>
            </w:r>
          </w:p>
        </w:tc>
      </w:tr>
      <w:tr w:rsidR="00D849F4" w:rsidRPr="00D849F4" w14:paraId="23B85A74" w14:textId="77777777" w:rsidTr="00D849F4">
        <w:trPr>
          <w:trHeight w:val="315"/>
        </w:trPr>
        <w:tc>
          <w:tcPr>
            <w:tcW w:w="4400" w:type="dxa"/>
            <w:tcBorders>
              <w:top w:val="nil"/>
              <w:left w:val="nil"/>
              <w:bottom w:val="nil"/>
              <w:right w:val="nil"/>
            </w:tcBorders>
            <w:shd w:val="clear" w:color="auto" w:fill="auto"/>
            <w:noWrap/>
            <w:vAlign w:val="bottom"/>
            <w:hideMark/>
          </w:tcPr>
          <w:p w14:paraId="5BAD6B71" w14:textId="77777777" w:rsidR="00D849F4" w:rsidRPr="00D849F4" w:rsidRDefault="00D849F4" w:rsidP="00D849F4">
            <w:pPr>
              <w:spacing w:after="0" w:line="240" w:lineRule="auto"/>
              <w:jc w:val="center"/>
              <w:rPr>
                <w:rFonts w:ascii="Calibri" w:eastAsia="Times New Roman" w:hAnsi="Calibri" w:cs="Calibri"/>
                <w:color w:val="000000"/>
                <w:sz w:val="24"/>
                <w:szCs w:val="24"/>
                <w:lang w:val="en-GB" w:eastAsia="en-GB"/>
              </w:rPr>
            </w:pPr>
          </w:p>
        </w:tc>
        <w:tc>
          <w:tcPr>
            <w:tcW w:w="2600" w:type="dxa"/>
            <w:tcBorders>
              <w:top w:val="nil"/>
              <w:left w:val="nil"/>
              <w:bottom w:val="nil"/>
              <w:right w:val="nil"/>
            </w:tcBorders>
            <w:shd w:val="clear" w:color="auto" w:fill="auto"/>
            <w:noWrap/>
            <w:vAlign w:val="bottom"/>
            <w:hideMark/>
          </w:tcPr>
          <w:p w14:paraId="26FFA831"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c>
          <w:tcPr>
            <w:tcW w:w="2639" w:type="dxa"/>
            <w:tcBorders>
              <w:top w:val="nil"/>
              <w:left w:val="nil"/>
              <w:bottom w:val="nil"/>
              <w:right w:val="nil"/>
            </w:tcBorders>
            <w:shd w:val="clear" w:color="auto" w:fill="auto"/>
            <w:noWrap/>
            <w:vAlign w:val="bottom"/>
            <w:hideMark/>
          </w:tcPr>
          <w:p w14:paraId="38E426FC" w14:textId="77777777" w:rsidR="00D849F4" w:rsidRPr="00D849F4" w:rsidRDefault="00D849F4" w:rsidP="00D849F4">
            <w:pPr>
              <w:spacing w:after="0" w:line="240" w:lineRule="auto"/>
              <w:rPr>
                <w:rFonts w:ascii="Times New Roman" w:eastAsia="Times New Roman" w:hAnsi="Times New Roman" w:cs="Times New Roman"/>
                <w:sz w:val="20"/>
                <w:szCs w:val="20"/>
                <w:lang w:val="en-GB" w:eastAsia="en-GB"/>
              </w:rPr>
            </w:pPr>
          </w:p>
        </w:tc>
      </w:tr>
      <w:tr w:rsidR="00D849F4" w:rsidRPr="00D849F4" w14:paraId="08FD8E01" w14:textId="77777777" w:rsidTr="00D849F4">
        <w:trPr>
          <w:trHeight w:val="540"/>
        </w:trPr>
        <w:tc>
          <w:tcPr>
            <w:tcW w:w="440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272E3DD" w14:textId="77777777" w:rsidR="00D849F4" w:rsidRPr="00D849F4" w:rsidRDefault="00D849F4" w:rsidP="00D849F4">
            <w:pPr>
              <w:spacing w:after="0" w:line="240" w:lineRule="auto"/>
              <w:rPr>
                <w:rFonts w:ascii="Calibri" w:eastAsia="Times New Roman" w:hAnsi="Calibri" w:cs="Calibri"/>
                <w:b/>
                <w:bCs/>
                <w:color w:val="000000"/>
                <w:lang w:val="en-GB" w:eastAsia="en-GB"/>
              </w:rPr>
            </w:pPr>
            <w:proofErr w:type="spellStart"/>
            <w:r w:rsidRPr="00D849F4">
              <w:rPr>
                <w:rFonts w:ascii="Calibri" w:eastAsia="Times New Roman" w:hAnsi="Calibri" w:cs="Calibri"/>
                <w:b/>
                <w:bCs/>
                <w:color w:val="000000"/>
                <w:lang w:val="en-GB" w:eastAsia="en-GB"/>
              </w:rPr>
              <w:t>Tipul</w:t>
            </w:r>
            <w:proofErr w:type="spellEnd"/>
            <w:r w:rsidRPr="00D849F4">
              <w:rPr>
                <w:rFonts w:ascii="Calibri" w:eastAsia="Times New Roman" w:hAnsi="Calibri" w:cs="Calibri"/>
                <w:b/>
                <w:bCs/>
                <w:color w:val="000000"/>
                <w:lang w:val="en-GB" w:eastAsia="en-GB"/>
              </w:rPr>
              <w:t xml:space="preserve"> </w:t>
            </w:r>
            <w:proofErr w:type="spellStart"/>
            <w:r w:rsidRPr="00D849F4">
              <w:rPr>
                <w:rFonts w:ascii="Calibri" w:eastAsia="Times New Roman" w:hAnsi="Calibri" w:cs="Calibri"/>
                <w:b/>
                <w:bCs/>
                <w:color w:val="000000"/>
                <w:lang w:val="en-GB" w:eastAsia="en-GB"/>
              </w:rPr>
              <w:t>intreprinderii</w:t>
            </w:r>
            <w:proofErr w:type="spellEnd"/>
            <w:r w:rsidRPr="00D849F4">
              <w:rPr>
                <w:rFonts w:ascii="Calibri" w:eastAsia="Times New Roman" w:hAnsi="Calibri" w:cs="Calibri"/>
                <w:b/>
                <w:bCs/>
                <w:color w:val="000000"/>
                <w:lang w:val="en-GB" w:eastAsia="en-GB"/>
              </w:rPr>
              <w:t xml:space="preserve"> nou </w:t>
            </w:r>
            <w:proofErr w:type="spellStart"/>
            <w:r w:rsidRPr="00D849F4">
              <w:rPr>
                <w:rFonts w:ascii="Calibri" w:eastAsia="Times New Roman" w:hAnsi="Calibri" w:cs="Calibri"/>
                <w:b/>
                <w:bCs/>
                <w:color w:val="000000"/>
                <w:lang w:val="en-GB" w:eastAsia="en-GB"/>
              </w:rPr>
              <w:t>înfiintate</w:t>
            </w:r>
            <w:proofErr w:type="spellEnd"/>
            <w:r w:rsidRPr="00D849F4">
              <w:rPr>
                <w:rFonts w:ascii="Calibri" w:eastAsia="Times New Roman" w:hAnsi="Calibri" w:cs="Calibri"/>
                <w:b/>
                <w:bCs/>
                <w:color w:val="000000"/>
                <w:lang w:val="en-GB" w:eastAsia="en-GB"/>
              </w:rPr>
              <w:t xml:space="preserve"> din </w:t>
            </w:r>
            <w:proofErr w:type="spellStart"/>
            <w:r w:rsidRPr="00D849F4">
              <w:rPr>
                <w:rFonts w:ascii="Calibri" w:eastAsia="Times New Roman" w:hAnsi="Calibri" w:cs="Calibri"/>
                <w:b/>
                <w:bCs/>
                <w:color w:val="000000"/>
                <w:lang w:val="en-GB" w:eastAsia="en-GB"/>
              </w:rPr>
              <w:t>punct</w:t>
            </w:r>
            <w:proofErr w:type="spellEnd"/>
            <w:r w:rsidRPr="00D849F4">
              <w:rPr>
                <w:rFonts w:ascii="Calibri" w:eastAsia="Times New Roman" w:hAnsi="Calibri" w:cs="Calibri"/>
                <w:b/>
                <w:bCs/>
                <w:color w:val="000000"/>
                <w:lang w:val="en-GB" w:eastAsia="en-GB"/>
              </w:rPr>
              <w:t xml:space="preserve"> de </w:t>
            </w:r>
            <w:proofErr w:type="spellStart"/>
            <w:r w:rsidRPr="00D849F4">
              <w:rPr>
                <w:rFonts w:ascii="Calibri" w:eastAsia="Times New Roman" w:hAnsi="Calibri" w:cs="Calibri"/>
                <w:b/>
                <w:bCs/>
                <w:color w:val="000000"/>
                <w:lang w:val="en-GB" w:eastAsia="en-GB"/>
              </w:rPr>
              <w:t>vedere</w:t>
            </w:r>
            <w:proofErr w:type="spellEnd"/>
            <w:r w:rsidRPr="00D849F4">
              <w:rPr>
                <w:rFonts w:ascii="Calibri" w:eastAsia="Times New Roman" w:hAnsi="Calibri" w:cs="Calibri"/>
                <w:b/>
                <w:bCs/>
                <w:color w:val="000000"/>
                <w:lang w:val="en-GB" w:eastAsia="en-GB"/>
              </w:rPr>
              <w:t xml:space="preserve"> al TVA*</w:t>
            </w:r>
          </w:p>
        </w:tc>
        <w:tc>
          <w:tcPr>
            <w:tcW w:w="2600" w:type="dxa"/>
            <w:tcBorders>
              <w:top w:val="single" w:sz="8" w:space="0" w:color="auto"/>
              <w:left w:val="nil"/>
              <w:bottom w:val="single" w:sz="8" w:space="0" w:color="auto"/>
              <w:right w:val="single" w:sz="4" w:space="0" w:color="auto"/>
            </w:tcBorders>
            <w:shd w:val="clear" w:color="auto" w:fill="auto"/>
            <w:noWrap/>
            <w:vAlign w:val="center"/>
            <w:hideMark/>
          </w:tcPr>
          <w:p w14:paraId="3C9C7951" w14:textId="77777777" w:rsidR="00D849F4" w:rsidRPr="00D849F4" w:rsidRDefault="00D849F4" w:rsidP="00D849F4">
            <w:pPr>
              <w:spacing w:after="0" w:line="240" w:lineRule="auto"/>
              <w:jc w:val="center"/>
              <w:rPr>
                <w:rFonts w:ascii="Calibri" w:eastAsia="Times New Roman" w:hAnsi="Calibri" w:cs="Calibri"/>
                <w:b/>
                <w:bCs/>
                <w:color w:val="000000"/>
                <w:lang w:val="en-GB" w:eastAsia="en-GB"/>
              </w:rPr>
            </w:pPr>
            <w:proofErr w:type="spellStart"/>
            <w:r w:rsidRPr="00D849F4">
              <w:rPr>
                <w:rFonts w:ascii="Calibri" w:eastAsia="Times New Roman" w:hAnsi="Calibri" w:cs="Calibri"/>
                <w:b/>
                <w:bCs/>
                <w:color w:val="000000"/>
                <w:lang w:val="en-GB" w:eastAsia="en-GB"/>
              </w:rPr>
              <w:t>Plătitoare</w:t>
            </w:r>
            <w:proofErr w:type="spellEnd"/>
            <w:r w:rsidRPr="00D849F4">
              <w:rPr>
                <w:rFonts w:ascii="Calibri" w:eastAsia="Times New Roman" w:hAnsi="Calibri" w:cs="Calibri"/>
                <w:b/>
                <w:bCs/>
                <w:color w:val="000000"/>
                <w:lang w:val="en-GB" w:eastAsia="en-GB"/>
              </w:rPr>
              <w:t xml:space="preserve"> de TVA</w:t>
            </w:r>
          </w:p>
        </w:tc>
        <w:tc>
          <w:tcPr>
            <w:tcW w:w="2639" w:type="dxa"/>
            <w:tcBorders>
              <w:top w:val="single" w:sz="8" w:space="0" w:color="auto"/>
              <w:left w:val="nil"/>
              <w:bottom w:val="single" w:sz="8" w:space="0" w:color="auto"/>
              <w:right w:val="single" w:sz="8" w:space="0" w:color="auto"/>
            </w:tcBorders>
            <w:shd w:val="clear" w:color="auto" w:fill="auto"/>
            <w:noWrap/>
            <w:vAlign w:val="center"/>
            <w:hideMark/>
          </w:tcPr>
          <w:p w14:paraId="59E6DEC8" w14:textId="77777777" w:rsidR="00D849F4" w:rsidRPr="00D849F4" w:rsidRDefault="00D849F4" w:rsidP="00D849F4">
            <w:pPr>
              <w:spacing w:after="0" w:line="240" w:lineRule="auto"/>
              <w:jc w:val="center"/>
              <w:rPr>
                <w:rFonts w:ascii="Calibri" w:eastAsia="Times New Roman" w:hAnsi="Calibri" w:cs="Calibri"/>
                <w:b/>
                <w:bCs/>
                <w:color w:val="000000"/>
                <w:lang w:val="en-GB" w:eastAsia="en-GB"/>
              </w:rPr>
            </w:pPr>
            <w:proofErr w:type="spellStart"/>
            <w:r w:rsidRPr="00D849F4">
              <w:rPr>
                <w:rFonts w:ascii="Calibri" w:eastAsia="Times New Roman" w:hAnsi="Calibri" w:cs="Calibri"/>
                <w:b/>
                <w:bCs/>
                <w:color w:val="000000"/>
                <w:lang w:val="en-GB" w:eastAsia="en-GB"/>
              </w:rPr>
              <w:t>Neplătitoare</w:t>
            </w:r>
            <w:proofErr w:type="spellEnd"/>
            <w:r w:rsidRPr="00D849F4">
              <w:rPr>
                <w:rFonts w:ascii="Calibri" w:eastAsia="Times New Roman" w:hAnsi="Calibri" w:cs="Calibri"/>
                <w:b/>
                <w:bCs/>
                <w:color w:val="000000"/>
                <w:lang w:val="en-GB" w:eastAsia="en-GB"/>
              </w:rPr>
              <w:t xml:space="preserve"> de TVA</w:t>
            </w:r>
          </w:p>
        </w:tc>
      </w:tr>
      <w:tr w:rsidR="00D849F4" w:rsidRPr="00D849F4" w14:paraId="18705148" w14:textId="77777777" w:rsidTr="00D849F4">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23D6CB2" w14:textId="77777777" w:rsidR="00D849F4" w:rsidRPr="00D849F4" w:rsidRDefault="00D849F4" w:rsidP="00D849F4">
            <w:pPr>
              <w:spacing w:after="0" w:line="240" w:lineRule="auto"/>
              <w:rPr>
                <w:rFonts w:ascii="Calibri" w:eastAsia="Times New Roman" w:hAnsi="Calibri" w:cs="Calibri"/>
                <w:color w:val="000000"/>
                <w:lang w:val="en-GB" w:eastAsia="en-GB"/>
              </w:rPr>
            </w:pPr>
            <w:proofErr w:type="spellStart"/>
            <w:r w:rsidRPr="00D849F4">
              <w:rPr>
                <w:rFonts w:ascii="Calibri" w:eastAsia="Times New Roman" w:hAnsi="Calibri" w:cs="Calibri"/>
                <w:color w:val="000000"/>
                <w:lang w:val="en-GB" w:eastAsia="en-GB"/>
              </w:rPr>
              <w:t>Firma</w:t>
            </w:r>
            <w:proofErr w:type="spellEnd"/>
            <w:r w:rsidRPr="00D849F4">
              <w:rPr>
                <w:rFonts w:ascii="Calibri" w:eastAsia="Times New Roman" w:hAnsi="Calibri" w:cs="Calibri"/>
                <w:color w:val="000000"/>
                <w:lang w:val="en-GB" w:eastAsia="en-GB"/>
              </w:rPr>
              <w:t xml:space="preserve"> </w:t>
            </w:r>
            <w:proofErr w:type="spellStart"/>
            <w:r w:rsidRPr="00D849F4">
              <w:rPr>
                <w:rFonts w:ascii="Calibri" w:eastAsia="Times New Roman" w:hAnsi="Calibri" w:cs="Calibri"/>
                <w:color w:val="000000"/>
                <w:lang w:val="en-GB" w:eastAsia="en-GB"/>
              </w:rPr>
              <w:t>este</w:t>
            </w:r>
            <w:proofErr w:type="spellEnd"/>
            <w:r w:rsidRPr="00D849F4">
              <w:rPr>
                <w:rFonts w:ascii="Calibri" w:eastAsia="Times New Roman" w:hAnsi="Calibri" w:cs="Calibri"/>
                <w:color w:val="000000"/>
                <w:lang w:val="en-GB" w:eastAsia="en-GB"/>
              </w:rPr>
              <w:t xml:space="preserve"> </w:t>
            </w:r>
            <w:proofErr w:type="spellStart"/>
            <w:r w:rsidRPr="00D849F4">
              <w:rPr>
                <w:rFonts w:ascii="Calibri" w:eastAsia="Times New Roman" w:hAnsi="Calibri" w:cs="Calibri"/>
                <w:color w:val="000000"/>
                <w:lang w:val="en-GB" w:eastAsia="en-GB"/>
              </w:rPr>
              <w:t>declarată</w:t>
            </w:r>
            <w:proofErr w:type="spellEnd"/>
            <w:r w:rsidRPr="00D849F4">
              <w:rPr>
                <w:rFonts w:ascii="Calibri" w:eastAsia="Times New Roman" w:hAnsi="Calibri" w:cs="Calibri"/>
                <w:color w:val="000000"/>
                <w:lang w:val="en-GB" w:eastAsia="en-GB"/>
              </w:rPr>
              <w:t xml:space="preserve"> ca </w:t>
            </w:r>
            <w:proofErr w:type="spellStart"/>
            <w:r w:rsidRPr="00D849F4">
              <w:rPr>
                <w:rFonts w:ascii="Calibri" w:eastAsia="Times New Roman" w:hAnsi="Calibri" w:cs="Calibri"/>
                <w:color w:val="000000"/>
                <w:lang w:val="en-GB" w:eastAsia="en-GB"/>
              </w:rPr>
              <w:t>și</w:t>
            </w:r>
            <w:proofErr w:type="spellEnd"/>
            <w:r w:rsidRPr="00D849F4">
              <w:rPr>
                <w:rFonts w:ascii="Calibri" w:eastAsia="Times New Roman" w:hAnsi="Calibri" w:cs="Calibri"/>
                <w:color w:val="000000"/>
                <w:lang w:val="en-GB"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14:paraId="097FA236" w14:textId="77777777" w:rsidR="00D849F4" w:rsidRPr="00D849F4" w:rsidRDefault="00D849F4" w:rsidP="00D849F4">
            <w:pPr>
              <w:spacing w:after="0" w:line="240" w:lineRule="auto"/>
              <w:rPr>
                <w:rFonts w:ascii="Calibri" w:eastAsia="Times New Roman" w:hAnsi="Calibri" w:cs="Calibri"/>
                <w:color w:val="000000"/>
                <w:lang w:val="en-GB" w:eastAsia="en-GB"/>
              </w:rPr>
            </w:pPr>
            <w:r w:rsidRPr="00D849F4">
              <w:rPr>
                <w:rFonts w:ascii="Calibri" w:eastAsia="Times New Roman" w:hAnsi="Calibri" w:cs="Calibri"/>
                <w:color w:val="000000"/>
                <w:lang w:val="en-GB" w:eastAsia="en-GB"/>
              </w:rPr>
              <w:t> </w:t>
            </w:r>
          </w:p>
        </w:tc>
        <w:tc>
          <w:tcPr>
            <w:tcW w:w="2639" w:type="dxa"/>
            <w:tcBorders>
              <w:top w:val="nil"/>
              <w:left w:val="nil"/>
              <w:bottom w:val="single" w:sz="4" w:space="0" w:color="auto"/>
              <w:right w:val="single" w:sz="4" w:space="0" w:color="auto"/>
            </w:tcBorders>
            <w:shd w:val="clear" w:color="auto" w:fill="auto"/>
            <w:noWrap/>
            <w:vAlign w:val="bottom"/>
            <w:hideMark/>
          </w:tcPr>
          <w:p w14:paraId="007EB848" w14:textId="77777777" w:rsidR="00D849F4" w:rsidRPr="00D849F4" w:rsidRDefault="00D849F4" w:rsidP="00D849F4">
            <w:pPr>
              <w:spacing w:after="0" w:line="240" w:lineRule="auto"/>
              <w:rPr>
                <w:rFonts w:ascii="Calibri" w:eastAsia="Times New Roman" w:hAnsi="Calibri" w:cs="Calibri"/>
                <w:color w:val="000000"/>
                <w:lang w:val="en-GB" w:eastAsia="en-GB"/>
              </w:rPr>
            </w:pPr>
            <w:r w:rsidRPr="00D849F4">
              <w:rPr>
                <w:rFonts w:ascii="Calibri" w:eastAsia="Times New Roman" w:hAnsi="Calibri" w:cs="Calibri"/>
                <w:color w:val="000000"/>
                <w:lang w:val="en-GB" w:eastAsia="en-GB"/>
              </w:rPr>
              <w:t> </w:t>
            </w:r>
          </w:p>
        </w:tc>
      </w:tr>
      <w:tr w:rsidR="00D849F4" w:rsidRPr="00D849F4" w14:paraId="2BE878B9" w14:textId="77777777" w:rsidTr="00D849F4">
        <w:trPr>
          <w:trHeight w:val="300"/>
        </w:trPr>
        <w:tc>
          <w:tcPr>
            <w:tcW w:w="4400" w:type="dxa"/>
            <w:tcBorders>
              <w:top w:val="nil"/>
              <w:left w:val="nil"/>
              <w:bottom w:val="nil"/>
              <w:right w:val="nil"/>
            </w:tcBorders>
            <w:shd w:val="clear" w:color="auto" w:fill="auto"/>
            <w:noWrap/>
            <w:vAlign w:val="bottom"/>
            <w:hideMark/>
          </w:tcPr>
          <w:p w14:paraId="27EAE50B" w14:textId="77777777" w:rsidR="00D849F4" w:rsidRPr="004E51B1" w:rsidRDefault="00D849F4" w:rsidP="00D849F4">
            <w:pPr>
              <w:spacing w:after="0" w:line="240" w:lineRule="auto"/>
              <w:rPr>
                <w:rFonts w:ascii="Calibri" w:eastAsia="Times New Roman" w:hAnsi="Calibri" w:cs="Calibri"/>
                <w:color w:val="5B9BD5" w:themeColor="accent1"/>
                <w:lang w:val="en-GB" w:eastAsia="en-GB"/>
              </w:rPr>
            </w:pPr>
          </w:p>
        </w:tc>
        <w:tc>
          <w:tcPr>
            <w:tcW w:w="2600" w:type="dxa"/>
            <w:tcBorders>
              <w:top w:val="nil"/>
              <w:left w:val="nil"/>
              <w:bottom w:val="nil"/>
              <w:right w:val="nil"/>
            </w:tcBorders>
            <w:shd w:val="clear" w:color="auto" w:fill="auto"/>
            <w:noWrap/>
            <w:vAlign w:val="bottom"/>
            <w:hideMark/>
          </w:tcPr>
          <w:p w14:paraId="7961A3AA" w14:textId="77777777" w:rsidR="00D849F4" w:rsidRPr="004E51B1" w:rsidRDefault="00D849F4" w:rsidP="00D849F4">
            <w:pPr>
              <w:spacing w:after="0" w:line="240" w:lineRule="auto"/>
              <w:rPr>
                <w:rFonts w:ascii="Times New Roman" w:eastAsia="Times New Roman" w:hAnsi="Times New Roman" w:cs="Times New Roman"/>
                <w:color w:val="5B9BD5" w:themeColor="accent1"/>
                <w:sz w:val="20"/>
                <w:szCs w:val="20"/>
                <w:lang w:val="en-GB" w:eastAsia="en-GB"/>
              </w:rPr>
            </w:pPr>
          </w:p>
        </w:tc>
        <w:tc>
          <w:tcPr>
            <w:tcW w:w="2639" w:type="dxa"/>
            <w:tcBorders>
              <w:top w:val="nil"/>
              <w:left w:val="nil"/>
              <w:bottom w:val="nil"/>
              <w:right w:val="nil"/>
            </w:tcBorders>
            <w:shd w:val="clear" w:color="auto" w:fill="auto"/>
            <w:noWrap/>
            <w:vAlign w:val="bottom"/>
            <w:hideMark/>
          </w:tcPr>
          <w:p w14:paraId="31D0A220" w14:textId="77777777" w:rsidR="00D849F4" w:rsidRPr="004E51B1" w:rsidRDefault="00D849F4" w:rsidP="00D849F4">
            <w:pPr>
              <w:spacing w:after="0" w:line="240" w:lineRule="auto"/>
              <w:rPr>
                <w:rFonts w:ascii="Times New Roman" w:eastAsia="Times New Roman" w:hAnsi="Times New Roman" w:cs="Times New Roman"/>
                <w:color w:val="5B9BD5" w:themeColor="accent1"/>
                <w:sz w:val="20"/>
                <w:szCs w:val="20"/>
                <w:lang w:val="en-GB" w:eastAsia="en-GB"/>
              </w:rPr>
            </w:pPr>
          </w:p>
        </w:tc>
      </w:tr>
      <w:tr w:rsidR="00D849F4" w:rsidRPr="00D849F4" w14:paraId="1D834226" w14:textId="77777777" w:rsidTr="00D849F4">
        <w:trPr>
          <w:trHeight w:val="300"/>
        </w:trPr>
        <w:tc>
          <w:tcPr>
            <w:tcW w:w="9639" w:type="dxa"/>
            <w:gridSpan w:val="3"/>
            <w:tcBorders>
              <w:top w:val="nil"/>
              <w:left w:val="nil"/>
              <w:bottom w:val="nil"/>
              <w:right w:val="nil"/>
            </w:tcBorders>
            <w:shd w:val="clear" w:color="auto" w:fill="auto"/>
            <w:noWrap/>
            <w:vAlign w:val="bottom"/>
            <w:hideMark/>
          </w:tcPr>
          <w:p w14:paraId="106C158B" w14:textId="77777777" w:rsidR="00D849F4" w:rsidRPr="004E51B1" w:rsidRDefault="00D849F4" w:rsidP="00D849F4">
            <w:pPr>
              <w:spacing w:after="0" w:line="240" w:lineRule="auto"/>
              <w:rPr>
                <w:rFonts w:ascii="Calibri" w:eastAsia="Times New Roman" w:hAnsi="Calibri" w:cs="Calibri"/>
                <w:lang w:val="en-GB" w:eastAsia="en-GB"/>
              </w:rPr>
            </w:pPr>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Notă</w:t>
            </w:r>
            <w:proofErr w:type="spellEnd"/>
            <w:r w:rsidRPr="004E51B1">
              <w:rPr>
                <w:rFonts w:ascii="Calibri" w:eastAsia="Times New Roman" w:hAnsi="Calibri" w:cs="Calibri"/>
                <w:lang w:val="en-GB" w:eastAsia="en-GB"/>
              </w:rPr>
              <w:t xml:space="preserve">: 1. Se </w:t>
            </w:r>
            <w:proofErr w:type="spellStart"/>
            <w:r w:rsidRPr="004E51B1">
              <w:rPr>
                <w:rFonts w:ascii="Calibri" w:eastAsia="Times New Roman" w:hAnsi="Calibri" w:cs="Calibri"/>
                <w:lang w:val="en-GB" w:eastAsia="en-GB"/>
              </w:rPr>
              <w:t>va</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trece</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mențiunea</w:t>
            </w:r>
            <w:proofErr w:type="spellEnd"/>
            <w:r w:rsidRPr="004E51B1">
              <w:rPr>
                <w:rFonts w:ascii="Calibri" w:eastAsia="Times New Roman" w:hAnsi="Calibri" w:cs="Calibri"/>
                <w:lang w:val="en-GB" w:eastAsia="en-GB"/>
              </w:rPr>
              <w:t xml:space="preserve"> DA, sub </w:t>
            </w:r>
            <w:proofErr w:type="spellStart"/>
            <w:r w:rsidRPr="004E51B1">
              <w:rPr>
                <w:rFonts w:ascii="Calibri" w:eastAsia="Times New Roman" w:hAnsi="Calibri" w:cs="Calibri"/>
                <w:lang w:val="en-GB" w:eastAsia="en-GB"/>
              </w:rPr>
              <w:t>varianta</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corectă</w:t>
            </w:r>
            <w:proofErr w:type="spellEnd"/>
            <w:r w:rsidRPr="004E51B1">
              <w:rPr>
                <w:rFonts w:ascii="Calibri" w:eastAsia="Times New Roman" w:hAnsi="Calibri" w:cs="Calibri"/>
                <w:lang w:val="en-GB" w:eastAsia="en-GB"/>
              </w:rPr>
              <w:t xml:space="preserve">. </w:t>
            </w:r>
          </w:p>
        </w:tc>
      </w:tr>
      <w:tr w:rsidR="00D849F4" w:rsidRPr="00D849F4" w14:paraId="024188A5" w14:textId="77777777" w:rsidTr="00D849F4">
        <w:trPr>
          <w:trHeight w:val="300"/>
        </w:trPr>
        <w:tc>
          <w:tcPr>
            <w:tcW w:w="9639" w:type="dxa"/>
            <w:gridSpan w:val="3"/>
            <w:tcBorders>
              <w:top w:val="nil"/>
              <w:left w:val="nil"/>
              <w:bottom w:val="nil"/>
              <w:right w:val="nil"/>
            </w:tcBorders>
            <w:shd w:val="clear" w:color="auto" w:fill="auto"/>
            <w:noWrap/>
            <w:vAlign w:val="bottom"/>
            <w:hideMark/>
          </w:tcPr>
          <w:p w14:paraId="4F8D7EAD" w14:textId="77777777" w:rsidR="00D849F4" w:rsidRPr="004E51B1" w:rsidRDefault="00D849F4" w:rsidP="00D849F4">
            <w:pPr>
              <w:spacing w:after="0" w:line="240" w:lineRule="auto"/>
              <w:rPr>
                <w:rFonts w:ascii="Calibri" w:eastAsia="Times New Roman" w:hAnsi="Calibri" w:cs="Calibri"/>
                <w:lang w:val="en-GB" w:eastAsia="en-GB"/>
              </w:rPr>
            </w:pPr>
            <w:r w:rsidRPr="004E51B1">
              <w:rPr>
                <w:rFonts w:ascii="Calibri" w:eastAsia="Times New Roman" w:hAnsi="Calibri" w:cs="Calibri"/>
                <w:lang w:val="en-GB" w:eastAsia="en-GB"/>
              </w:rPr>
              <w:t xml:space="preserve">2. </w:t>
            </w:r>
            <w:proofErr w:type="spellStart"/>
            <w:r w:rsidRPr="004E51B1">
              <w:rPr>
                <w:rFonts w:ascii="Calibri" w:eastAsia="Times New Roman" w:hAnsi="Calibri" w:cs="Calibri"/>
                <w:lang w:val="en-GB" w:eastAsia="en-GB"/>
              </w:rPr>
              <w:t>În</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cazul</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firmelor</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neplatitoare</w:t>
            </w:r>
            <w:proofErr w:type="spellEnd"/>
            <w:r w:rsidRPr="004E51B1">
              <w:rPr>
                <w:rFonts w:ascii="Calibri" w:eastAsia="Times New Roman" w:hAnsi="Calibri" w:cs="Calibri"/>
                <w:lang w:val="en-GB" w:eastAsia="en-GB"/>
              </w:rPr>
              <w:t xml:space="preserve"> de TVA, TVA-ul </w:t>
            </w:r>
            <w:proofErr w:type="spellStart"/>
            <w:r w:rsidRPr="004E51B1">
              <w:rPr>
                <w:rFonts w:ascii="Calibri" w:eastAsia="Times New Roman" w:hAnsi="Calibri" w:cs="Calibri"/>
                <w:lang w:val="en-GB" w:eastAsia="en-GB"/>
              </w:rPr>
              <w:t>este</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eligibil</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și</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nedeductibil</w:t>
            </w:r>
            <w:proofErr w:type="spellEnd"/>
          </w:p>
        </w:tc>
      </w:tr>
      <w:tr w:rsidR="00D849F4" w:rsidRPr="00D849F4" w14:paraId="249F9CF8" w14:textId="77777777" w:rsidTr="00D849F4">
        <w:trPr>
          <w:trHeight w:val="300"/>
        </w:trPr>
        <w:tc>
          <w:tcPr>
            <w:tcW w:w="9639" w:type="dxa"/>
            <w:gridSpan w:val="3"/>
            <w:tcBorders>
              <w:top w:val="nil"/>
              <w:left w:val="nil"/>
              <w:bottom w:val="nil"/>
              <w:right w:val="nil"/>
            </w:tcBorders>
            <w:shd w:val="clear" w:color="auto" w:fill="auto"/>
            <w:noWrap/>
            <w:vAlign w:val="bottom"/>
            <w:hideMark/>
          </w:tcPr>
          <w:p w14:paraId="2723D498" w14:textId="77777777" w:rsidR="00D849F4" w:rsidRPr="004E51B1" w:rsidRDefault="00D849F4" w:rsidP="00D849F4">
            <w:pPr>
              <w:spacing w:after="0" w:line="240" w:lineRule="auto"/>
              <w:rPr>
                <w:rFonts w:ascii="Calibri" w:eastAsia="Times New Roman" w:hAnsi="Calibri" w:cs="Calibri"/>
                <w:lang w:val="en-GB" w:eastAsia="en-GB"/>
              </w:rPr>
            </w:pPr>
            <w:r w:rsidRPr="004E51B1">
              <w:rPr>
                <w:rFonts w:ascii="Calibri" w:eastAsia="Times New Roman" w:hAnsi="Calibri" w:cs="Calibri"/>
                <w:lang w:val="en-GB" w:eastAsia="en-GB"/>
              </w:rPr>
              <w:t xml:space="preserve">3. </w:t>
            </w:r>
            <w:proofErr w:type="spellStart"/>
            <w:r w:rsidRPr="004E51B1">
              <w:rPr>
                <w:rFonts w:ascii="Calibri" w:eastAsia="Times New Roman" w:hAnsi="Calibri" w:cs="Calibri"/>
                <w:lang w:val="en-GB" w:eastAsia="en-GB"/>
              </w:rPr>
              <w:t>În</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cazul</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firmelor</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înregistrate</w:t>
            </w:r>
            <w:proofErr w:type="spellEnd"/>
            <w:r w:rsidRPr="004E51B1">
              <w:rPr>
                <w:rFonts w:ascii="Calibri" w:eastAsia="Times New Roman" w:hAnsi="Calibri" w:cs="Calibri"/>
                <w:lang w:val="en-GB" w:eastAsia="en-GB"/>
              </w:rPr>
              <w:t xml:space="preserve"> ca </w:t>
            </w:r>
            <w:proofErr w:type="spellStart"/>
            <w:r w:rsidRPr="004E51B1">
              <w:rPr>
                <w:rFonts w:ascii="Calibri" w:eastAsia="Times New Roman" w:hAnsi="Calibri" w:cs="Calibri"/>
                <w:lang w:val="en-GB" w:eastAsia="en-GB"/>
              </w:rPr>
              <w:t>plătitoare</w:t>
            </w:r>
            <w:proofErr w:type="spellEnd"/>
            <w:r w:rsidRPr="004E51B1">
              <w:rPr>
                <w:rFonts w:ascii="Calibri" w:eastAsia="Times New Roman" w:hAnsi="Calibri" w:cs="Calibri"/>
                <w:lang w:val="en-GB" w:eastAsia="en-GB"/>
              </w:rPr>
              <w:t xml:space="preserve"> de TVA, TVA-ul </w:t>
            </w:r>
            <w:proofErr w:type="spellStart"/>
            <w:r w:rsidRPr="004E51B1">
              <w:rPr>
                <w:rFonts w:ascii="Calibri" w:eastAsia="Times New Roman" w:hAnsi="Calibri" w:cs="Calibri"/>
                <w:lang w:val="en-GB" w:eastAsia="en-GB"/>
              </w:rPr>
              <w:t>este</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neeligibil</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și</w:t>
            </w:r>
            <w:proofErr w:type="spellEnd"/>
            <w:r w:rsidRPr="004E51B1">
              <w:rPr>
                <w:rFonts w:ascii="Calibri" w:eastAsia="Times New Roman" w:hAnsi="Calibri" w:cs="Calibri"/>
                <w:lang w:val="en-GB" w:eastAsia="en-GB"/>
              </w:rPr>
              <w:t xml:space="preserve"> </w:t>
            </w:r>
            <w:proofErr w:type="spellStart"/>
            <w:r w:rsidRPr="004E51B1">
              <w:rPr>
                <w:rFonts w:ascii="Calibri" w:eastAsia="Times New Roman" w:hAnsi="Calibri" w:cs="Calibri"/>
                <w:lang w:val="en-GB" w:eastAsia="en-GB"/>
              </w:rPr>
              <w:t>deductibil</w:t>
            </w:r>
            <w:proofErr w:type="spellEnd"/>
            <w:r w:rsidRPr="004E51B1">
              <w:rPr>
                <w:rFonts w:ascii="Calibri" w:eastAsia="Times New Roman" w:hAnsi="Calibri" w:cs="Calibri"/>
                <w:lang w:val="en-GB" w:eastAsia="en-GB"/>
              </w:rPr>
              <w:t>.</w:t>
            </w:r>
          </w:p>
        </w:tc>
      </w:tr>
      <w:tr w:rsidR="00D849F4" w:rsidRPr="00D849F4" w14:paraId="7C1C6B57" w14:textId="77777777" w:rsidTr="00D849F4">
        <w:trPr>
          <w:trHeight w:val="300"/>
        </w:trPr>
        <w:tc>
          <w:tcPr>
            <w:tcW w:w="4400" w:type="dxa"/>
            <w:tcBorders>
              <w:top w:val="nil"/>
              <w:left w:val="nil"/>
              <w:bottom w:val="nil"/>
              <w:right w:val="nil"/>
            </w:tcBorders>
            <w:shd w:val="clear" w:color="auto" w:fill="auto"/>
            <w:noWrap/>
            <w:vAlign w:val="bottom"/>
            <w:hideMark/>
          </w:tcPr>
          <w:p w14:paraId="1A55A718" w14:textId="77777777" w:rsidR="00D849F4" w:rsidRPr="004E51B1" w:rsidRDefault="00D849F4" w:rsidP="00D849F4">
            <w:pPr>
              <w:spacing w:after="0" w:line="240" w:lineRule="auto"/>
              <w:rPr>
                <w:rFonts w:ascii="Calibri" w:eastAsia="Times New Roman" w:hAnsi="Calibri" w:cs="Calibri"/>
                <w:lang w:val="en-GB" w:eastAsia="en-GB"/>
              </w:rPr>
            </w:pPr>
          </w:p>
        </w:tc>
        <w:tc>
          <w:tcPr>
            <w:tcW w:w="2600" w:type="dxa"/>
            <w:tcBorders>
              <w:top w:val="nil"/>
              <w:left w:val="nil"/>
              <w:bottom w:val="nil"/>
              <w:right w:val="nil"/>
            </w:tcBorders>
            <w:shd w:val="clear" w:color="auto" w:fill="auto"/>
            <w:noWrap/>
            <w:vAlign w:val="bottom"/>
            <w:hideMark/>
          </w:tcPr>
          <w:p w14:paraId="62F804C1" w14:textId="77777777" w:rsidR="00D849F4" w:rsidRPr="004E51B1" w:rsidRDefault="00D849F4" w:rsidP="00D849F4">
            <w:pPr>
              <w:spacing w:after="0" w:line="240" w:lineRule="auto"/>
              <w:rPr>
                <w:rFonts w:ascii="Times New Roman" w:eastAsia="Times New Roman" w:hAnsi="Times New Roman" w:cs="Times New Roman"/>
                <w:sz w:val="20"/>
                <w:szCs w:val="20"/>
                <w:lang w:val="en-GB" w:eastAsia="en-GB"/>
              </w:rPr>
            </w:pPr>
          </w:p>
        </w:tc>
        <w:tc>
          <w:tcPr>
            <w:tcW w:w="2639" w:type="dxa"/>
            <w:tcBorders>
              <w:top w:val="nil"/>
              <w:left w:val="nil"/>
              <w:bottom w:val="nil"/>
              <w:right w:val="nil"/>
            </w:tcBorders>
            <w:shd w:val="clear" w:color="auto" w:fill="auto"/>
            <w:noWrap/>
            <w:vAlign w:val="bottom"/>
            <w:hideMark/>
          </w:tcPr>
          <w:p w14:paraId="5FDB536D" w14:textId="77777777" w:rsidR="00D849F4" w:rsidRPr="004E51B1" w:rsidRDefault="00D849F4" w:rsidP="00D849F4">
            <w:pPr>
              <w:spacing w:after="0" w:line="240" w:lineRule="auto"/>
              <w:rPr>
                <w:rFonts w:ascii="Times New Roman" w:eastAsia="Times New Roman" w:hAnsi="Times New Roman" w:cs="Times New Roman"/>
                <w:sz w:val="20"/>
                <w:szCs w:val="20"/>
                <w:lang w:val="en-GB" w:eastAsia="en-GB"/>
              </w:rPr>
            </w:pPr>
          </w:p>
        </w:tc>
      </w:tr>
    </w:tbl>
    <w:p w14:paraId="6D6C2687" w14:textId="77777777" w:rsidR="00916857" w:rsidRPr="00D849F4" w:rsidRDefault="00916857" w:rsidP="005A4112">
      <w:pPr>
        <w:tabs>
          <w:tab w:val="left" w:pos="540"/>
        </w:tabs>
        <w:suppressAutoHyphens/>
        <w:spacing w:after="0" w:line="240" w:lineRule="auto"/>
        <w:ind w:right="708"/>
        <w:jc w:val="both"/>
        <w:rPr>
          <w:rFonts w:eastAsia="Times New Roman" w:cstheme="minorHAnsi"/>
          <w:sz w:val="24"/>
          <w:szCs w:val="24"/>
          <w:lang w:val="en-GB" w:eastAsia="zh-CN"/>
        </w:rPr>
      </w:pPr>
    </w:p>
    <w:p w14:paraId="690EEE0C" w14:textId="64281FF7" w:rsidR="00916857" w:rsidRPr="00AE59BC" w:rsidRDefault="00916857" w:rsidP="005C0CFA">
      <w:pPr>
        <w:tabs>
          <w:tab w:val="left" w:pos="8789"/>
        </w:tabs>
        <w:spacing w:after="0"/>
        <w:ind w:right="708"/>
        <w:rPr>
          <w:rFonts w:cstheme="minorHAnsi"/>
          <w:b/>
          <w:sz w:val="24"/>
          <w:szCs w:val="24"/>
        </w:rPr>
      </w:pPr>
      <w:r w:rsidRPr="00AE59BC">
        <w:rPr>
          <w:rFonts w:cstheme="minorHAnsi"/>
          <w:b/>
          <w:sz w:val="24"/>
          <w:szCs w:val="24"/>
        </w:rPr>
        <w:t>Nota</w:t>
      </w:r>
      <w:r w:rsidR="009C118A" w:rsidRPr="00AE59BC">
        <w:rPr>
          <w:rFonts w:cstheme="minorHAnsi"/>
          <w:b/>
          <w:sz w:val="24"/>
          <w:szCs w:val="24"/>
        </w:rPr>
        <w:t xml:space="preserve">: Cursul de schimb: </w:t>
      </w:r>
      <w:proofErr w:type="spellStart"/>
      <w:r w:rsidR="009C118A" w:rsidRPr="00AE59BC">
        <w:rPr>
          <w:rFonts w:cstheme="minorHAnsi"/>
          <w:b/>
          <w:sz w:val="24"/>
          <w:szCs w:val="24"/>
        </w:rPr>
        <w:t>InfoEuro</w:t>
      </w:r>
      <w:proofErr w:type="spellEnd"/>
      <w:r w:rsidR="009C118A" w:rsidRPr="00AE59BC">
        <w:rPr>
          <w:rFonts w:cstheme="minorHAnsi"/>
          <w:b/>
          <w:sz w:val="24"/>
          <w:szCs w:val="24"/>
        </w:rPr>
        <w:t xml:space="preserve"> aferent lunii iulie 2023, respectiv 1 EURO = 4,9638 RON</w:t>
      </w:r>
    </w:p>
    <w:p w14:paraId="3A8EDE72" w14:textId="75413D01" w:rsidR="008D5F15" w:rsidRDefault="00593755" w:rsidP="00B32D49">
      <w:pPr>
        <w:spacing w:after="0"/>
        <w:ind w:right="141"/>
        <w:rPr>
          <w:rFonts w:cstheme="minorHAnsi"/>
          <w:i/>
          <w:iCs/>
          <w:color w:val="5B9BD5" w:themeColor="accent1"/>
          <w:sz w:val="24"/>
          <w:szCs w:val="24"/>
        </w:rPr>
      </w:pPr>
      <w:proofErr w:type="spellStart"/>
      <w:r w:rsidRPr="00B32D49">
        <w:rPr>
          <w:rFonts w:cstheme="minorHAnsi"/>
          <w:bCs/>
          <w:i/>
          <w:iCs/>
          <w:color w:val="5B9BD5" w:themeColor="accent1"/>
          <w:sz w:val="24"/>
          <w:szCs w:val="24"/>
          <w:lang w:val="en-GB"/>
        </w:rPr>
        <w:t>Bugetul</w:t>
      </w:r>
      <w:proofErr w:type="spellEnd"/>
      <w:r w:rsidRPr="00B32D49">
        <w:rPr>
          <w:rFonts w:cstheme="minorHAnsi"/>
          <w:bCs/>
          <w:i/>
          <w:iCs/>
          <w:color w:val="5B9BD5" w:themeColor="accent1"/>
          <w:sz w:val="24"/>
          <w:szCs w:val="24"/>
          <w:lang w:val="en-GB"/>
        </w:rPr>
        <w:t xml:space="preserve"> </w:t>
      </w:r>
      <w:proofErr w:type="spellStart"/>
      <w:r w:rsidRPr="00B32D49">
        <w:rPr>
          <w:rFonts w:cstheme="minorHAnsi"/>
          <w:bCs/>
          <w:i/>
          <w:iCs/>
          <w:color w:val="5B9BD5" w:themeColor="accent1"/>
          <w:sz w:val="24"/>
          <w:szCs w:val="24"/>
          <w:lang w:val="en-GB"/>
        </w:rPr>
        <w:t>va</w:t>
      </w:r>
      <w:proofErr w:type="spellEnd"/>
      <w:r w:rsidRPr="00B32D49">
        <w:rPr>
          <w:rFonts w:cstheme="minorHAnsi"/>
          <w:bCs/>
          <w:i/>
          <w:iCs/>
          <w:color w:val="5B9BD5" w:themeColor="accent1"/>
          <w:sz w:val="24"/>
          <w:szCs w:val="24"/>
          <w:lang w:val="en-GB"/>
        </w:rPr>
        <w:t xml:space="preserve"> fi </w:t>
      </w:r>
      <w:proofErr w:type="spellStart"/>
      <w:r w:rsidRPr="00B32D49">
        <w:rPr>
          <w:rFonts w:cstheme="minorHAnsi"/>
          <w:bCs/>
          <w:i/>
          <w:iCs/>
          <w:color w:val="5B9BD5" w:themeColor="accent1"/>
          <w:sz w:val="24"/>
          <w:szCs w:val="24"/>
          <w:lang w:val="en-GB"/>
        </w:rPr>
        <w:t>exprimat</w:t>
      </w:r>
      <w:proofErr w:type="spellEnd"/>
      <w:r w:rsidRPr="00B32D49">
        <w:rPr>
          <w:rFonts w:cstheme="minorHAnsi"/>
          <w:bCs/>
          <w:i/>
          <w:iCs/>
          <w:color w:val="5B9BD5" w:themeColor="accent1"/>
          <w:sz w:val="24"/>
          <w:szCs w:val="24"/>
          <w:lang w:val="en-GB"/>
        </w:rPr>
        <w:t xml:space="preserve"> DOAR </w:t>
      </w:r>
      <w:proofErr w:type="spellStart"/>
      <w:r w:rsidRPr="00B32D49">
        <w:rPr>
          <w:rFonts w:cstheme="minorHAnsi"/>
          <w:bCs/>
          <w:i/>
          <w:iCs/>
          <w:color w:val="5B9BD5" w:themeColor="accent1"/>
          <w:sz w:val="24"/>
          <w:szCs w:val="24"/>
          <w:lang w:val="en-GB"/>
        </w:rPr>
        <w:t>în</w:t>
      </w:r>
      <w:proofErr w:type="spellEnd"/>
      <w:r w:rsidRPr="00B32D49">
        <w:rPr>
          <w:rFonts w:cstheme="minorHAnsi"/>
          <w:bCs/>
          <w:i/>
          <w:iCs/>
          <w:color w:val="5B9BD5" w:themeColor="accent1"/>
          <w:sz w:val="24"/>
          <w:szCs w:val="24"/>
          <w:lang w:val="en-GB"/>
        </w:rPr>
        <w:t xml:space="preserve"> lei</w:t>
      </w:r>
      <w:r w:rsidR="00B32D49" w:rsidRPr="00B32D49">
        <w:rPr>
          <w:rFonts w:eastAsia="Times New Roman" w:cstheme="minorHAnsi"/>
          <w:bCs/>
          <w:i/>
          <w:iCs/>
          <w:color w:val="5B9BD5" w:themeColor="accent1"/>
          <w:sz w:val="24"/>
          <w:szCs w:val="24"/>
          <w:lang w:eastAsia="zh-CN"/>
        </w:rPr>
        <w:t>.</w:t>
      </w:r>
      <w:r w:rsidR="00DB35F1" w:rsidRPr="00B32D49">
        <w:rPr>
          <w:rFonts w:cstheme="minorHAnsi"/>
          <w:i/>
          <w:iCs/>
          <w:color w:val="5B9BD5" w:themeColor="accent1"/>
          <w:sz w:val="24"/>
          <w:szCs w:val="24"/>
        </w:rPr>
        <w:t xml:space="preserve"> </w:t>
      </w:r>
    </w:p>
    <w:p w14:paraId="273BF67C" w14:textId="77777777" w:rsidR="00F83D50" w:rsidRPr="00B32D49" w:rsidRDefault="00F83D50" w:rsidP="00B32D49">
      <w:pPr>
        <w:spacing w:after="0"/>
        <w:ind w:right="141"/>
        <w:rPr>
          <w:rFonts w:cstheme="minorHAnsi"/>
          <w:bCs/>
          <w:i/>
          <w:iCs/>
          <w:color w:val="5B9BD5" w:themeColor="accent1"/>
          <w:sz w:val="24"/>
          <w:szCs w:val="24"/>
          <w:lang w:val="en-GB"/>
        </w:rPr>
      </w:pPr>
    </w:p>
    <w:p w14:paraId="0F915248" w14:textId="68DA2005" w:rsidR="00226C1B" w:rsidRDefault="00241120" w:rsidP="005A4112">
      <w:pPr>
        <w:ind w:right="708"/>
        <w:rPr>
          <w:rFonts w:cstheme="minorHAnsi"/>
          <w:b/>
          <w:sz w:val="24"/>
          <w:szCs w:val="24"/>
        </w:rPr>
      </w:pPr>
      <w:r w:rsidRPr="00A5048A">
        <w:rPr>
          <w:rFonts w:cstheme="minorHAnsi"/>
          <w:b/>
          <w:sz w:val="24"/>
          <w:szCs w:val="24"/>
        </w:rPr>
        <w:t>X</w:t>
      </w:r>
      <w:r w:rsidR="001F4B09">
        <w:rPr>
          <w:rFonts w:cstheme="minorHAnsi"/>
          <w:b/>
          <w:sz w:val="24"/>
          <w:szCs w:val="24"/>
        </w:rPr>
        <w:t>I</w:t>
      </w:r>
      <w:r w:rsidRPr="00A5048A">
        <w:rPr>
          <w:rFonts w:cstheme="minorHAnsi"/>
          <w:b/>
          <w:sz w:val="24"/>
          <w:szCs w:val="24"/>
        </w:rPr>
        <w:t>V.</w:t>
      </w:r>
      <w:r w:rsidR="001F4B09">
        <w:rPr>
          <w:rFonts w:cstheme="minorHAnsi"/>
          <w:b/>
          <w:sz w:val="24"/>
          <w:szCs w:val="24"/>
        </w:rPr>
        <w:t>2</w:t>
      </w:r>
      <w:r w:rsidR="005375E6" w:rsidRPr="00A5048A">
        <w:rPr>
          <w:rFonts w:cstheme="minorHAnsi"/>
          <w:b/>
          <w:sz w:val="24"/>
          <w:szCs w:val="24"/>
        </w:rPr>
        <w:t xml:space="preserve">. </w:t>
      </w:r>
      <w:r w:rsidR="001F4B09">
        <w:rPr>
          <w:rFonts w:cstheme="minorHAnsi"/>
          <w:b/>
          <w:sz w:val="24"/>
          <w:szCs w:val="24"/>
        </w:rPr>
        <w:t>Bugetul afacerii</w:t>
      </w:r>
      <w:r w:rsidR="002E0854">
        <w:rPr>
          <w:rFonts w:cstheme="minorHAnsi"/>
          <w:b/>
          <w:sz w:val="24"/>
          <w:szCs w:val="24"/>
        </w:rPr>
        <w:t>:</w:t>
      </w:r>
    </w:p>
    <w:tbl>
      <w:tblPr>
        <w:tblW w:w="10153" w:type="dxa"/>
        <w:tblLayout w:type="fixed"/>
        <w:tblLook w:val="04A0" w:firstRow="1" w:lastRow="0" w:firstColumn="1" w:lastColumn="0" w:noHBand="0" w:noVBand="1"/>
      </w:tblPr>
      <w:tblGrid>
        <w:gridCol w:w="857"/>
        <w:gridCol w:w="1722"/>
        <w:gridCol w:w="1532"/>
        <w:gridCol w:w="1276"/>
        <w:gridCol w:w="971"/>
        <w:gridCol w:w="7"/>
        <w:gridCol w:w="1348"/>
        <w:gridCol w:w="12"/>
        <w:gridCol w:w="1188"/>
        <w:gridCol w:w="12"/>
        <w:gridCol w:w="1216"/>
        <w:gridCol w:w="12"/>
      </w:tblGrid>
      <w:tr w:rsidR="009E572D" w:rsidRPr="009E572D" w14:paraId="7DD6C2EA" w14:textId="77777777" w:rsidTr="009E572D">
        <w:trPr>
          <w:gridAfter w:val="1"/>
          <w:wAfter w:w="12" w:type="dxa"/>
          <w:trHeight w:val="300"/>
        </w:trPr>
        <w:tc>
          <w:tcPr>
            <w:tcW w:w="857" w:type="dxa"/>
            <w:tcBorders>
              <w:top w:val="nil"/>
              <w:left w:val="nil"/>
              <w:bottom w:val="nil"/>
              <w:right w:val="nil"/>
            </w:tcBorders>
            <w:shd w:val="clear" w:color="auto" w:fill="auto"/>
            <w:noWrap/>
            <w:vAlign w:val="bottom"/>
            <w:hideMark/>
          </w:tcPr>
          <w:p w14:paraId="2DF3F18F" w14:textId="130B419A" w:rsidR="009E572D" w:rsidRPr="009E572D" w:rsidRDefault="009E572D" w:rsidP="009E572D">
            <w:pPr>
              <w:spacing w:after="0" w:line="240" w:lineRule="auto"/>
              <w:rPr>
                <w:rFonts w:ascii="Calibri" w:eastAsia="Times New Roman" w:hAnsi="Calibri" w:cs="Calibri"/>
                <w:b/>
                <w:bCs/>
                <w:color w:val="000000"/>
                <w:lang w:val="en-GB" w:eastAsia="en-GB"/>
              </w:rPr>
            </w:pPr>
            <w:r w:rsidRPr="009E572D">
              <w:rPr>
                <w:rFonts w:ascii="Calibri" w:eastAsia="Times New Roman" w:hAnsi="Calibri" w:cs="Calibri"/>
                <w:b/>
                <w:bCs/>
                <w:color w:val="000000"/>
                <w:lang w:val="en-GB" w:eastAsia="en-GB"/>
              </w:rPr>
              <w:t>ANEXA7.2.</w:t>
            </w:r>
          </w:p>
        </w:tc>
        <w:tc>
          <w:tcPr>
            <w:tcW w:w="1722" w:type="dxa"/>
            <w:tcBorders>
              <w:top w:val="nil"/>
              <w:left w:val="nil"/>
              <w:bottom w:val="nil"/>
              <w:right w:val="nil"/>
            </w:tcBorders>
            <w:shd w:val="clear" w:color="auto" w:fill="auto"/>
            <w:noWrap/>
            <w:vAlign w:val="bottom"/>
            <w:hideMark/>
          </w:tcPr>
          <w:p w14:paraId="0286C595" w14:textId="77777777" w:rsidR="009E572D" w:rsidRPr="009E572D" w:rsidRDefault="009E572D" w:rsidP="009E572D">
            <w:pPr>
              <w:spacing w:after="0" w:line="240" w:lineRule="auto"/>
              <w:rPr>
                <w:rFonts w:ascii="Calibri" w:eastAsia="Times New Roman" w:hAnsi="Calibri" w:cs="Calibri"/>
                <w:b/>
                <w:bCs/>
                <w:color w:val="000000"/>
                <w:lang w:val="en-GB" w:eastAsia="en-GB"/>
              </w:rPr>
            </w:pPr>
          </w:p>
        </w:tc>
        <w:tc>
          <w:tcPr>
            <w:tcW w:w="1532" w:type="dxa"/>
            <w:tcBorders>
              <w:top w:val="nil"/>
              <w:left w:val="nil"/>
              <w:bottom w:val="nil"/>
              <w:right w:val="nil"/>
            </w:tcBorders>
            <w:shd w:val="clear" w:color="auto" w:fill="auto"/>
            <w:noWrap/>
            <w:vAlign w:val="bottom"/>
            <w:hideMark/>
          </w:tcPr>
          <w:p w14:paraId="0756955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1FAAC9AD"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971" w:type="dxa"/>
            <w:tcBorders>
              <w:top w:val="nil"/>
              <w:left w:val="nil"/>
              <w:bottom w:val="nil"/>
              <w:right w:val="nil"/>
            </w:tcBorders>
            <w:shd w:val="clear" w:color="auto" w:fill="auto"/>
            <w:noWrap/>
            <w:vAlign w:val="bottom"/>
            <w:hideMark/>
          </w:tcPr>
          <w:p w14:paraId="7607B16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355" w:type="dxa"/>
            <w:gridSpan w:val="2"/>
            <w:tcBorders>
              <w:top w:val="nil"/>
              <w:left w:val="nil"/>
              <w:bottom w:val="nil"/>
              <w:right w:val="nil"/>
            </w:tcBorders>
            <w:shd w:val="clear" w:color="auto" w:fill="auto"/>
            <w:noWrap/>
            <w:vAlign w:val="bottom"/>
            <w:hideMark/>
          </w:tcPr>
          <w:p w14:paraId="202CA208"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00" w:type="dxa"/>
            <w:gridSpan w:val="2"/>
            <w:tcBorders>
              <w:top w:val="nil"/>
              <w:left w:val="nil"/>
              <w:bottom w:val="nil"/>
              <w:right w:val="nil"/>
            </w:tcBorders>
            <w:shd w:val="clear" w:color="auto" w:fill="auto"/>
            <w:noWrap/>
            <w:vAlign w:val="bottom"/>
            <w:hideMark/>
          </w:tcPr>
          <w:p w14:paraId="6B50C939"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28" w:type="dxa"/>
            <w:gridSpan w:val="2"/>
            <w:tcBorders>
              <w:top w:val="nil"/>
              <w:left w:val="nil"/>
              <w:bottom w:val="nil"/>
              <w:right w:val="nil"/>
            </w:tcBorders>
            <w:shd w:val="clear" w:color="auto" w:fill="auto"/>
            <w:noWrap/>
            <w:vAlign w:val="bottom"/>
            <w:hideMark/>
          </w:tcPr>
          <w:p w14:paraId="15447204"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r>
      <w:tr w:rsidR="009E572D" w:rsidRPr="009E572D" w14:paraId="28CC1CE0" w14:textId="77777777" w:rsidTr="009E572D">
        <w:trPr>
          <w:gridAfter w:val="1"/>
          <w:wAfter w:w="12" w:type="dxa"/>
          <w:trHeight w:val="300"/>
        </w:trPr>
        <w:tc>
          <w:tcPr>
            <w:tcW w:w="857" w:type="dxa"/>
            <w:tcBorders>
              <w:top w:val="nil"/>
              <w:left w:val="nil"/>
              <w:bottom w:val="nil"/>
              <w:right w:val="nil"/>
            </w:tcBorders>
            <w:shd w:val="clear" w:color="auto" w:fill="auto"/>
            <w:noWrap/>
            <w:vAlign w:val="bottom"/>
            <w:hideMark/>
          </w:tcPr>
          <w:p w14:paraId="33008571"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722" w:type="dxa"/>
            <w:tcBorders>
              <w:top w:val="nil"/>
              <w:left w:val="nil"/>
              <w:bottom w:val="nil"/>
              <w:right w:val="nil"/>
            </w:tcBorders>
            <w:shd w:val="clear" w:color="auto" w:fill="auto"/>
            <w:noWrap/>
            <w:vAlign w:val="bottom"/>
            <w:hideMark/>
          </w:tcPr>
          <w:p w14:paraId="360C1266"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532" w:type="dxa"/>
            <w:tcBorders>
              <w:top w:val="nil"/>
              <w:left w:val="nil"/>
              <w:bottom w:val="nil"/>
              <w:right w:val="nil"/>
            </w:tcBorders>
            <w:shd w:val="clear" w:color="auto" w:fill="auto"/>
            <w:noWrap/>
            <w:vAlign w:val="bottom"/>
            <w:hideMark/>
          </w:tcPr>
          <w:p w14:paraId="082A9E7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660CD7D2"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971" w:type="dxa"/>
            <w:tcBorders>
              <w:top w:val="nil"/>
              <w:left w:val="nil"/>
              <w:bottom w:val="nil"/>
              <w:right w:val="nil"/>
            </w:tcBorders>
            <w:shd w:val="clear" w:color="auto" w:fill="auto"/>
            <w:noWrap/>
            <w:vAlign w:val="bottom"/>
            <w:hideMark/>
          </w:tcPr>
          <w:p w14:paraId="15C088C8"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355" w:type="dxa"/>
            <w:gridSpan w:val="2"/>
            <w:tcBorders>
              <w:top w:val="nil"/>
              <w:left w:val="nil"/>
              <w:bottom w:val="nil"/>
              <w:right w:val="nil"/>
            </w:tcBorders>
            <w:shd w:val="clear" w:color="auto" w:fill="auto"/>
            <w:noWrap/>
            <w:vAlign w:val="bottom"/>
            <w:hideMark/>
          </w:tcPr>
          <w:p w14:paraId="164C0CF1"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00" w:type="dxa"/>
            <w:gridSpan w:val="2"/>
            <w:tcBorders>
              <w:top w:val="nil"/>
              <w:left w:val="nil"/>
              <w:bottom w:val="nil"/>
              <w:right w:val="nil"/>
            </w:tcBorders>
            <w:shd w:val="clear" w:color="auto" w:fill="auto"/>
            <w:noWrap/>
            <w:vAlign w:val="bottom"/>
            <w:hideMark/>
          </w:tcPr>
          <w:p w14:paraId="7E993A6F"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28" w:type="dxa"/>
            <w:gridSpan w:val="2"/>
            <w:tcBorders>
              <w:top w:val="nil"/>
              <w:left w:val="nil"/>
              <w:bottom w:val="nil"/>
              <w:right w:val="nil"/>
            </w:tcBorders>
            <w:shd w:val="clear" w:color="auto" w:fill="auto"/>
            <w:noWrap/>
            <w:vAlign w:val="bottom"/>
            <w:hideMark/>
          </w:tcPr>
          <w:p w14:paraId="5763C01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r>
      <w:tr w:rsidR="009E572D" w:rsidRPr="009E572D" w14:paraId="2B633F93" w14:textId="77777777" w:rsidTr="009E572D">
        <w:trPr>
          <w:trHeight w:val="300"/>
        </w:trPr>
        <w:tc>
          <w:tcPr>
            <w:tcW w:w="857" w:type="dxa"/>
            <w:tcBorders>
              <w:top w:val="nil"/>
              <w:left w:val="nil"/>
              <w:bottom w:val="nil"/>
              <w:right w:val="nil"/>
            </w:tcBorders>
            <w:shd w:val="clear" w:color="auto" w:fill="auto"/>
            <w:noWrap/>
            <w:vAlign w:val="bottom"/>
            <w:hideMark/>
          </w:tcPr>
          <w:p w14:paraId="397C88E7"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722" w:type="dxa"/>
            <w:tcBorders>
              <w:top w:val="nil"/>
              <w:left w:val="nil"/>
              <w:bottom w:val="nil"/>
              <w:right w:val="nil"/>
            </w:tcBorders>
            <w:shd w:val="clear" w:color="auto" w:fill="auto"/>
            <w:noWrap/>
            <w:vAlign w:val="bottom"/>
            <w:hideMark/>
          </w:tcPr>
          <w:p w14:paraId="799CE35A"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5146" w:type="dxa"/>
            <w:gridSpan w:val="6"/>
            <w:tcBorders>
              <w:top w:val="nil"/>
              <w:left w:val="nil"/>
              <w:bottom w:val="nil"/>
              <w:right w:val="nil"/>
            </w:tcBorders>
            <w:shd w:val="clear" w:color="auto" w:fill="auto"/>
            <w:noWrap/>
            <w:vAlign w:val="bottom"/>
            <w:hideMark/>
          </w:tcPr>
          <w:p w14:paraId="12CAE0F2" w14:textId="77777777" w:rsidR="009E572D" w:rsidRPr="009E572D" w:rsidRDefault="009E572D" w:rsidP="009E572D">
            <w:pPr>
              <w:spacing w:after="0" w:line="240" w:lineRule="auto"/>
              <w:jc w:val="center"/>
              <w:rPr>
                <w:rFonts w:ascii="Calibri" w:eastAsia="Times New Roman" w:hAnsi="Calibri" w:cs="Calibri"/>
                <w:b/>
                <w:bCs/>
                <w:color w:val="000000"/>
                <w:lang w:val="en-GB" w:eastAsia="en-GB"/>
              </w:rPr>
            </w:pPr>
            <w:r w:rsidRPr="009E572D">
              <w:rPr>
                <w:rFonts w:ascii="Calibri" w:eastAsia="Times New Roman" w:hAnsi="Calibri" w:cs="Calibri"/>
                <w:b/>
                <w:bCs/>
                <w:color w:val="000000"/>
                <w:lang w:val="en-GB" w:eastAsia="en-GB"/>
              </w:rPr>
              <w:t>BUGETUL AFACERII</w:t>
            </w:r>
          </w:p>
        </w:tc>
        <w:tc>
          <w:tcPr>
            <w:tcW w:w="1200" w:type="dxa"/>
            <w:gridSpan w:val="2"/>
            <w:tcBorders>
              <w:top w:val="nil"/>
              <w:left w:val="nil"/>
              <w:bottom w:val="nil"/>
              <w:right w:val="nil"/>
            </w:tcBorders>
            <w:shd w:val="clear" w:color="auto" w:fill="auto"/>
            <w:noWrap/>
            <w:vAlign w:val="bottom"/>
            <w:hideMark/>
          </w:tcPr>
          <w:p w14:paraId="0C245119" w14:textId="77777777" w:rsidR="009E572D" w:rsidRPr="009E572D" w:rsidRDefault="009E572D" w:rsidP="009E572D">
            <w:pPr>
              <w:spacing w:after="0" w:line="240" w:lineRule="auto"/>
              <w:jc w:val="center"/>
              <w:rPr>
                <w:rFonts w:ascii="Calibri" w:eastAsia="Times New Roman" w:hAnsi="Calibri" w:cs="Calibri"/>
                <w:b/>
                <w:bCs/>
                <w:color w:val="000000"/>
                <w:lang w:val="en-GB" w:eastAsia="en-GB"/>
              </w:rPr>
            </w:pPr>
          </w:p>
        </w:tc>
        <w:tc>
          <w:tcPr>
            <w:tcW w:w="1228" w:type="dxa"/>
            <w:gridSpan w:val="2"/>
            <w:tcBorders>
              <w:top w:val="nil"/>
              <w:left w:val="nil"/>
              <w:bottom w:val="nil"/>
              <w:right w:val="nil"/>
            </w:tcBorders>
            <w:shd w:val="clear" w:color="auto" w:fill="auto"/>
            <w:noWrap/>
            <w:vAlign w:val="bottom"/>
            <w:hideMark/>
          </w:tcPr>
          <w:p w14:paraId="6847F3DC"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r>
      <w:tr w:rsidR="009E572D" w:rsidRPr="009E572D" w14:paraId="66478912" w14:textId="77777777" w:rsidTr="009E572D">
        <w:trPr>
          <w:gridAfter w:val="1"/>
          <w:wAfter w:w="12" w:type="dxa"/>
          <w:trHeight w:val="315"/>
        </w:trPr>
        <w:tc>
          <w:tcPr>
            <w:tcW w:w="857" w:type="dxa"/>
            <w:tcBorders>
              <w:top w:val="nil"/>
              <w:left w:val="nil"/>
              <w:bottom w:val="nil"/>
              <w:right w:val="nil"/>
            </w:tcBorders>
            <w:shd w:val="clear" w:color="auto" w:fill="auto"/>
            <w:noWrap/>
            <w:vAlign w:val="bottom"/>
            <w:hideMark/>
          </w:tcPr>
          <w:p w14:paraId="198ABF86"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722" w:type="dxa"/>
            <w:tcBorders>
              <w:top w:val="nil"/>
              <w:left w:val="nil"/>
              <w:bottom w:val="nil"/>
              <w:right w:val="nil"/>
            </w:tcBorders>
            <w:shd w:val="clear" w:color="auto" w:fill="auto"/>
            <w:noWrap/>
            <w:vAlign w:val="bottom"/>
            <w:hideMark/>
          </w:tcPr>
          <w:p w14:paraId="7AE23857"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532" w:type="dxa"/>
            <w:tcBorders>
              <w:top w:val="nil"/>
              <w:left w:val="nil"/>
              <w:bottom w:val="nil"/>
              <w:right w:val="nil"/>
            </w:tcBorders>
            <w:shd w:val="clear" w:color="auto" w:fill="auto"/>
            <w:noWrap/>
            <w:vAlign w:val="bottom"/>
            <w:hideMark/>
          </w:tcPr>
          <w:p w14:paraId="53985871"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1685C431"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971" w:type="dxa"/>
            <w:tcBorders>
              <w:top w:val="nil"/>
              <w:left w:val="nil"/>
              <w:bottom w:val="nil"/>
              <w:right w:val="nil"/>
            </w:tcBorders>
            <w:shd w:val="clear" w:color="auto" w:fill="auto"/>
            <w:noWrap/>
            <w:vAlign w:val="bottom"/>
            <w:hideMark/>
          </w:tcPr>
          <w:p w14:paraId="24C436D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355" w:type="dxa"/>
            <w:gridSpan w:val="2"/>
            <w:tcBorders>
              <w:top w:val="nil"/>
              <w:left w:val="nil"/>
              <w:bottom w:val="nil"/>
              <w:right w:val="nil"/>
            </w:tcBorders>
            <w:shd w:val="clear" w:color="auto" w:fill="auto"/>
            <w:noWrap/>
            <w:vAlign w:val="bottom"/>
            <w:hideMark/>
          </w:tcPr>
          <w:p w14:paraId="16778715"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2428" w:type="dxa"/>
            <w:gridSpan w:val="4"/>
            <w:tcBorders>
              <w:top w:val="nil"/>
              <w:left w:val="nil"/>
              <w:bottom w:val="single" w:sz="8" w:space="0" w:color="auto"/>
              <w:right w:val="nil"/>
            </w:tcBorders>
            <w:shd w:val="clear" w:color="auto" w:fill="auto"/>
            <w:noWrap/>
            <w:vAlign w:val="bottom"/>
            <w:hideMark/>
          </w:tcPr>
          <w:p w14:paraId="0285E8FB" w14:textId="77777777" w:rsidR="009E572D" w:rsidRPr="009E572D" w:rsidRDefault="009E572D" w:rsidP="009E572D">
            <w:pPr>
              <w:spacing w:after="0" w:line="240" w:lineRule="auto"/>
              <w:jc w:val="center"/>
              <w:rPr>
                <w:rFonts w:ascii="Calibri" w:eastAsia="Times New Roman" w:hAnsi="Calibri" w:cs="Calibri"/>
                <w:color w:val="000000"/>
                <w:lang w:val="en-GB" w:eastAsia="en-GB"/>
              </w:rPr>
            </w:pPr>
            <w:proofErr w:type="spellStart"/>
            <w:r w:rsidRPr="009E572D">
              <w:rPr>
                <w:rFonts w:ascii="Calibri" w:eastAsia="Times New Roman" w:hAnsi="Calibri" w:cs="Calibri"/>
                <w:color w:val="000000"/>
                <w:lang w:val="en-GB" w:eastAsia="en-GB"/>
              </w:rPr>
              <w:t>exprimat</w:t>
            </w:r>
            <w:proofErr w:type="spellEnd"/>
            <w:r w:rsidRPr="009E572D">
              <w:rPr>
                <w:rFonts w:ascii="Calibri" w:eastAsia="Times New Roman" w:hAnsi="Calibri" w:cs="Calibri"/>
                <w:color w:val="000000"/>
                <w:lang w:val="en-GB" w:eastAsia="en-GB"/>
              </w:rPr>
              <w:t xml:space="preserve"> în LEI</w:t>
            </w:r>
          </w:p>
        </w:tc>
      </w:tr>
      <w:tr w:rsidR="009E572D" w:rsidRPr="009E572D" w14:paraId="0209182F" w14:textId="77777777" w:rsidTr="009E572D">
        <w:trPr>
          <w:trHeight w:val="300"/>
        </w:trPr>
        <w:tc>
          <w:tcPr>
            <w:tcW w:w="857" w:type="dxa"/>
            <w:vMerge w:val="restart"/>
            <w:tcBorders>
              <w:top w:val="single" w:sz="8" w:space="0" w:color="auto"/>
              <w:left w:val="single" w:sz="8" w:space="0" w:color="auto"/>
              <w:bottom w:val="single" w:sz="4" w:space="0" w:color="auto"/>
              <w:right w:val="single" w:sz="4" w:space="0" w:color="auto"/>
            </w:tcBorders>
            <w:shd w:val="clear" w:color="000000" w:fill="C5D9F1"/>
            <w:vAlign w:val="center"/>
            <w:hideMark/>
          </w:tcPr>
          <w:p w14:paraId="616277F7" w14:textId="77777777" w:rsidR="009E572D" w:rsidRPr="009E572D" w:rsidRDefault="009E572D" w:rsidP="009E572D">
            <w:pPr>
              <w:spacing w:after="0" w:line="240" w:lineRule="auto"/>
              <w:jc w:val="center"/>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 xml:space="preserve">Nr. </w:t>
            </w:r>
            <w:proofErr w:type="spellStart"/>
            <w:r w:rsidRPr="009E572D">
              <w:rPr>
                <w:rFonts w:ascii="Calibri" w:eastAsia="Times New Roman" w:hAnsi="Calibri" w:cs="Calibri"/>
                <w:b/>
                <w:bCs/>
                <w:sz w:val="24"/>
                <w:szCs w:val="24"/>
                <w:lang w:val="en-GB" w:eastAsia="en-GB"/>
              </w:rPr>
              <w:t>crt</w:t>
            </w:r>
            <w:proofErr w:type="spellEnd"/>
            <w:r w:rsidRPr="009E572D">
              <w:rPr>
                <w:rFonts w:ascii="Calibri" w:eastAsia="Times New Roman" w:hAnsi="Calibri" w:cs="Calibri"/>
                <w:b/>
                <w:bCs/>
                <w:sz w:val="24"/>
                <w:szCs w:val="24"/>
                <w:lang w:val="en-GB" w:eastAsia="en-GB"/>
              </w:rPr>
              <w:t xml:space="preserve">.                </w:t>
            </w:r>
          </w:p>
        </w:tc>
        <w:tc>
          <w:tcPr>
            <w:tcW w:w="1722" w:type="dxa"/>
            <w:vMerge w:val="restart"/>
            <w:tcBorders>
              <w:top w:val="single" w:sz="8" w:space="0" w:color="auto"/>
              <w:left w:val="single" w:sz="4" w:space="0" w:color="auto"/>
              <w:bottom w:val="single" w:sz="4" w:space="0" w:color="auto"/>
              <w:right w:val="single" w:sz="4" w:space="0" w:color="auto"/>
            </w:tcBorders>
            <w:shd w:val="clear" w:color="000000" w:fill="C5D9F1"/>
            <w:vAlign w:val="center"/>
            <w:hideMark/>
          </w:tcPr>
          <w:p w14:paraId="19A13C50" w14:textId="77777777" w:rsidR="009E572D" w:rsidRPr="009E572D" w:rsidRDefault="009E572D" w:rsidP="009E572D">
            <w:pPr>
              <w:spacing w:after="0" w:line="240" w:lineRule="auto"/>
              <w:jc w:val="center"/>
              <w:rPr>
                <w:rFonts w:ascii="Calibri" w:eastAsia="Times New Roman" w:hAnsi="Calibri" w:cs="Calibri"/>
                <w:b/>
                <w:bCs/>
                <w:sz w:val="24"/>
                <w:szCs w:val="24"/>
                <w:lang w:val="en-GB" w:eastAsia="en-GB"/>
              </w:rPr>
            </w:pPr>
            <w:proofErr w:type="spellStart"/>
            <w:r w:rsidRPr="009E572D">
              <w:rPr>
                <w:rFonts w:ascii="Calibri" w:eastAsia="Times New Roman" w:hAnsi="Calibri" w:cs="Calibri"/>
                <w:b/>
                <w:bCs/>
                <w:sz w:val="24"/>
                <w:szCs w:val="24"/>
                <w:lang w:val="en-GB" w:eastAsia="en-GB"/>
              </w:rPr>
              <w:t>Categorie</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și</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subcategorie</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cheltuială</w:t>
            </w:r>
            <w:proofErr w:type="spellEnd"/>
          </w:p>
        </w:tc>
        <w:tc>
          <w:tcPr>
            <w:tcW w:w="1532" w:type="dxa"/>
            <w:vMerge w:val="restart"/>
            <w:tcBorders>
              <w:top w:val="single" w:sz="8" w:space="0" w:color="auto"/>
              <w:left w:val="single" w:sz="4" w:space="0" w:color="auto"/>
              <w:bottom w:val="single" w:sz="4" w:space="0" w:color="auto"/>
              <w:right w:val="single" w:sz="4" w:space="0" w:color="auto"/>
            </w:tcBorders>
            <w:shd w:val="clear" w:color="000000" w:fill="C5D9F1"/>
            <w:vAlign w:val="center"/>
            <w:hideMark/>
          </w:tcPr>
          <w:p w14:paraId="59938D05" w14:textId="77777777" w:rsidR="009E572D" w:rsidRPr="009E572D" w:rsidRDefault="009E572D" w:rsidP="009E572D">
            <w:pPr>
              <w:spacing w:after="0" w:line="240" w:lineRule="auto"/>
              <w:jc w:val="center"/>
              <w:rPr>
                <w:rFonts w:ascii="Calibri" w:eastAsia="Times New Roman" w:hAnsi="Calibri" w:cs="Calibri"/>
                <w:b/>
                <w:bCs/>
                <w:sz w:val="24"/>
                <w:szCs w:val="24"/>
                <w:lang w:val="en-GB" w:eastAsia="en-GB"/>
              </w:rPr>
            </w:pPr>
            <w:proofErr w:type="spellStart"/>
            <w:r w:rsidRPr="009E572D">
              <w:rPr>
                <w:rFonts w:ascii="Calibri" w:eastAsia="Times New Roman" w:hAnsi="Calibri" w:cs="Calibri"/>
                <w:b/>
                <w:bCs/>
                <w:sz w:val="24"/>
                <w:szCs w:val="24"/>
                <w:lang w:val="en-GB" w:eastAsia="en-GB"/>
              </w:rPr>
              <w:t>Cheltuieli</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eligibile</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fara</w:t>
            </w:r>
            <w:proofErr w:type="spellEnd"/>
            <w:r w:rsidRPr="009E572D">
              <w:rPr>
                <w:rFonts w:ascii="Calibri" w:eastAsia="Times New Roman" w:hAnsi="Calibri" w:cs="Calibri"/>
                <w:b/>
                <w:bCs/>
                <w:sz w:val="24"/>
                <w:szCs w:val="24"/>
                <w:lang w:val="en-GB" w:eastAsia="en-GB"/>
              </w:rPr>
              <w:t xml:space="preserve"> TVA</w:t>
            </w:r>
          </w:p>
        </w:tc>
        <w:tc>
          <w:tcPr>
            <w:tcW w:w="2254" w:type="dxa"/>
            <w:gridSpan w:val="3"/>
            <w:tcBorders>
              <w:top w:val="single" w:sz="8" w:space="0" w:color="auto"/>
              <w:left w:val="nil"/>
              <w:bottom w:val="single" w:sz="4" w:space="0" w:color="auto"/>
              <w:right w:val="single" w:sz="4" w:space="0" w:color="000000"/>
            </w:tcBorders>
            <w:shd w:val="clear" w:color="000000" w:fill="C5D9F1"/>
            <w:vAlign w:val="center"/>
            <w:hideMark/>
          </w:tcPr>
          <w:p w14:paraId="0C95EF5B" w14:textId="77777777" w:rsidR="009E572D" w:rsidRPr="009E572D" w:rsidRDefault="009E572D" w:rsidP="009E572D">
            <w:pPr>
              <w:spacing w:after="0" w:line="240" w:lineRule="auto"/>
              <w:jc w:val="center"/>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TVA</w:t>
            </w:r>
          </w:p>
        </w:tc>
        <w:tc>
          <w:tcPr>
            <w:tcW w:w="1355" w:type="dxa"/>
            <w:gridSpan w:val="2"/>
            <w:tcBorders>
              <w:top w:val="single" w:sz="8" w:space="0" w:color="auto"/>
              <w:left w:val="single" w:sz="4" w:space="0" w:color="auto"/>
              <w:bottom w:val="single" w:sz="8" w:space="0" w:color="000000"/>
              <w:right w:val="nil"/>
            </w:tcBorders>
            <w:shd w:val="clear" w:color="000000" w:fill="C5D9F1"/>
            <w:vAlign w:val="center"/>
            <w:hideMark/>
          </w:tcPr>
          <w:p w14:paraId="6F0C372B" w14:textId="77777777" w:rsidR="009E572D" w:rsidRPr="009E572D" w:rsidRDefault="009E572D" w:rsidP="009E572D">
            <w:pPr>
              <w:spacing w:after="0" w:line="240" w:lineRule="auto"/>
              <w:jc w:val="center"/>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 xml:space="preserve">TOTAL CHELTUIELI ELIGIBILE (din </w:t>
            </w:r>
            <w:proofErr w:type="spellStart"/>
            <w:r w:rsidRPr="009E572D">
              <w:rPr>
                <w:rFonts w:ascii="Calibri" w:eastAsia="Times New Roman" w:hAnsi="Calibri" w:cs="Calibri"/>
                <w:b/>
                <w:bCs/>
                <w:sz w:val="24"/>
                <w:szCs w:val="24"/>
                <w:lang w:val="en-GB" w:eastAsia="en-GB"/>
              </w:rPr>
              <w:t>ajutorul</w:t>
            </w:r>
            <w:proofErr w:type="spellEnd"/>
            <w:r w:rsidRPr="009E572D">
              <w:rPr>
                <w:rFonts w:ascii="Calibri" w:eastAsia="Times New Roman" w:hAnsi="Calibri" w:cs="Calibri"/>
                <w:b/>
                <w:bCs/>
                <w:sz w:val="24"/>
                <w:szCs w:val="24"/>
                <w:lang w:val="en-GB" w:eastAsia="en-GB"/>
              </w:rPr>
              <w:t xml:space="preserve"> de minimis)</w:t>
            </w:r>
          </w:p>
        </w:tc>
        <w:tc>
          <w:tcPr>
            <w:tcW w:w="1200" w:type="dxa"/>
            <w:gridSpan w:val="2"/>
            <w:tcBorders>
              <w:top w:val="nil"/>
              <w:left w:val="single" w:sz="8" w:space="0" w:color="auto"/>
              <w:bottom w:val="single" w:sz="8" w:space="0" w:color="000000"/>
              <w:right w:val="single" w:sz="4" w:space="0" w:color="auto"/>
            </w:tcBorders>
            <w:shd w:val="clear" w:color="000000" w:fill="C5D9F1"/>
            <w:hideMark/>
          </w:tcPr>
          <w:p w14:paraId="42AD66E7" w14:textId="77777777" w:rsidR="009E572D" w:rsidRPr="009E572D" w:rsidRDefault="009E572D" w:rsidP="009E572D">
            <w:pPr>
              <w:spacing w:after="0" w:line="240" w:lineRule="auto"/>
              <w:jc w:val="center"/>
              <w:rPr>
                <w:rFonts w:ascii="Calibri" w:eastAsia="Times New Roman" w:hAnsi="Calibri" w:cs="Calibri"/>
                <w:b/>
                <w:bCs/>
                <w:lang w:val="en-GB" w:eastAsia="en-GB"/>
              </w:rPr>
            </w:pPr>
            <w:proofErr w:type="spellStart"/>
            <w:r w:rsidRPr="009E572D">
              <w:rPr>
                <w:rFonts w:ascii="Calibri" w:eastAsia="Times New Roman" w:hAnsi="Calibri" w:cs="Calibri"/>
                <w:b/>
                <w:bCs/>
                <w:lang w:val="en-GB" w:eastAsia="en-GB"/>
              </w:rPr>
              <w:t>Cheltuieli</w:t>
            </w:r>
            <w:proofErr w:type="spellEnd"/>
            <w:r w:rsidRPr="009E572D">
              <w:rPr>
                <w:rFonts w:ascii="Calibri" w:eastAsia="Times New Roman" w:hAnsi="Calibri" w:cs="Calibri"/>
                <w:b/>
                <w:bCs/>
                <w:lang w:val="en-GB" w:eastAsia="en-GB"/>
              </w:rPr>
              <w:t xml:space="preserve"> din </w:t>
            </w:r>
            <w:proofErr w:type="spellStart"/>
            <w:r w:rsidRPr="009E572D">
              <w:rPr>
                <w:rFonts w:ascii="Calibri" w:eastAsia="Times New Roman" w:hAnsi="Calibri" w:cs="Calibri"/>
                <w:b/>
                <w:bCs/>
                <w:lang w:val="en-GB" w:eastAsia="en-GB"/>
              </w:rPr>
              <w:t>ajutorul</w:t>
            </w:r>
            <w:proofErr w:type="spellEnd"/>
            <w:r w:rsidRPr="009E572D">
              <w:rPr>
                <w:rFonts w:ascii="Calibri" w:eastAsia="Times New Roman" w:hAnsi="Calibri" w:cs="Calibri"/>
                <w:b/>
                <w:bCs/>
                <w:lang w:val="en-GB" w:eastAsia="en-GB"/>
              </w:rPr>
              <w:t xml:space="preserve"> de minimis</w:t>
            </w:r>
          </w:p>
        </w:tc>
        <w:tc>
          <w:tcPr>
            <w:tcW w:w="1228" w:type="dxa"/>
            <w:gridSpan w:val="2"/>
            <w:tcBorders>
              <w:top w:val="nil"/>
              <w:left w:val="single" w:sz="4" w:space="0" w:color="auto"/>
              <w:bottom w:val="single" w:sz="8" w:space="0" w:color="000000"/>
              <w:right w:val="single" w:sz="8" w:space="0" w:color="auto"/>
            </w:tcBorders>
            <w:shd w:val="clear" w:color="000000" w:fill="C5D9F1"/>
            <w:noWrap/>
            <w:hideMark/>
          </w:tcPr>
          <w:p w14:paraId="1151968B" w14:textId="77777777" w:rsidR="009E572D" w:rsidRPr="009E572D" w:rsidRDefault="009E572D" w:rsidP="009E572D">
            <w:pPr>
              <w:spacing w:after="0" w:line="240" w:lineRule="auto"/>
              <w:jc w:val="both"/>
              <w:rPr>
                <w:rFonts w:ascii="Calibri" w:eastAsia="Times New Roman" w:hAnsi="Calibri" w:cs="Calibri"/>
                <w:b/>
                <w:bCs/>
                <w:lang w:val="en-GB" w:eastAsia="en-GB"/>
              </w:rPr>
            </w:pPr>
            <w:proofErr w:type="spellStart"/>
            <w:r w:rsidRPr="009E572D">
              <w:rPr>
                <w:rFonts w:ascii="Calibri" w:eastAsia="Times New Roman" w:hAnsi="Calibri" w:cs="Calibri"/>
                <w:b/>
                <w:bCs/>
                <w:lang w:val="en-GB" w:eastAsia="en-GB"/>
              </w:rPr>
              <w:t>Cheltuieli</w:t>
            </w:r>
            <w:proofErr w:type="spellEnd"/>
            <w:r w:rsidRPr="009E572D">
              <w:rPr>
                <w:rFonts w:ascii="Calibri" w:eastAsia="Times New Roman" w:hAnsi="Calibri" w:cs="Calibri"/>
                <w:b/>
                <w:bCs/>
                <w:lang w:val="en-GB" w:eastAsia="en-GB"/>
              </w:rPr>
              <w:t xml:space="preserve"> din </w:t>
            </w:r>
            <w:proofErr w:type="spellStart"/>
            <w:r w:rsidRPr="009E572D">
              <w:rPr>
                <w:rFonts w:ascii="Calibri" w:eastAsia="Times New Roman" w:hAnsi="Calibri" w:cs="Calibri"/>
                <w:b/>
                <w:bCs/>
                <w:lang w:val="en-GB" w:eastAsia="en-GB"/>
              </w:rPr>
              <w:t>contribuția</w:t>
            </w:r>
            <w:proofErr w:type="spellEnd"/>
            <w:r w:rsidRPr="009E572D">
              <w:rPr>
                <w:rFonts w:ascii="Calibri" w:eastAsia="Times New Roman" w:hAnsi="Calibri" w:cs="Calibri"/>
                <w:b/>
                <w:bCs/>
                <w:lang w:val="en-GB" w:eastAsia="en-GB"/>
              </w:rPr>
              <w:t xml:space="preserve"> </w:t>
            </w:r>
            <w:proofErr w:type="spellStart"/>
            <w:r w:rsidRPr="009E572D">
              <w:rPr>
                <w:rFonts w:ascii="Calibri" w:eastAsia="Times New Roman" w:hAnsi="Calibri" w:cs="Calibri"/>
                <w:b/>
                <w:bCs/>
                <w:lang w:val="en-GB" w:eastAsia="en-GB"/>
              </w:rPr>
              <w:t>proprie</w:t>
            </w:r>
            <w:proofErr w:type="spellEnd"/>
          </w:p>
        </w:tc>
      </w:tr>
      <w:tr w:rsidR="009E572D" w:rsidRPr="009E572D" w14:paraId="590AB534" w14:textId="77777777" w:rsidTr="009E572D">
        <w:trPr>
          <w:gridAfter w:val="1"/>
          <w:wAfter w:w="12" w:type="dxa"/>
          <w:trHeight w:val="900"/>
        </w:trPr>
        <w:tc>
          <w:tcPr>
            <w:tcW w:w="857" w:type="dxa"/>
            <w:vMerge/>
            <w:tcBorders>
              <w:top w:val="single" w:sz="8" w:space="0" w:color="auto"/>
              <w:left w:val="single" w:sz="8" w:space="0" w:color="auto"/>
              <w:bottom w:val="single" w:sz="4" w:space="0" w:color="auto"/>
              <w:right w:val="single" w:sz="4" w:space="0" w:color="auto"/>
            </w:tcBorders>
            <w:vAlign w:val="center"/>
            <w:hideMark/>
          </w:tcPr>
          <w:p w14:paraId="31F173B4"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p>
        </w:tc>
        <w:tc>
          <w:tcPr>
            <w:tcW w:w="1722" w:type="dxa"/>
            <w:vMerge/>
            <w:tcBorders>
              <w:top w:val="single" w:sz="8" w:space="0" w:color="auto"/>
              <w:left w:val="single" w:sz="4" w:space="0" w:color="auto"/>
              <w:bottom w:val="single" w:sz="4" w:space="0" w:color="auto"/>
              <w:right w:val="single" w:sz="4" w:space="0" w:color="auto"/>
            </w:tcBorders>
            <w:vAlign w:val="center"/>
            <w:hideMark/>
          </w:tcPr>
          <w:p w14:paraId="16F095D0"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p>
        </w:tc>
        <w:tc>
          <w:tcPr>
            <w:tcW w:w="1532" w:type="dxa"/>
            <w:vMerge/>
            <w:tcBorders>
              <w:top w:val="single" w:sz="8" w:space="0" w:color="auto"/>
              <w:left w:val="single" w:sz="4" w:space="0" w:color="auto"/>
              <w:bottom w:val="single" w:sz="4" w:space="0" w:color="auto"/>
              <w:right w:val="single" w:sz="4" w:space="0" w:color="auto"/>
            </w:tcBorders>
            <w:vAlign w:val="center"/>
            <w:hideMark/>
          </w:tcPr>
          <w:p w14:paraId="26B019BE"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p>
        </w:tc>
        <w:tc>
          <w:tcPr>
            <w:tcW w:w="1276" w:type="dxa"/>
            <w:tcBorders>
              <w:top w:val="nil"/>
              <w:left w:val="nil"/>
              <w:bottom w:val="single" w:sz="8" w:space="0" w:color="auto"/>
              <w:right w:val="single" w:sz="4" w:space="0" w:color="auto"/>
            </w:tcBorders>
            <w:shd w:val="clear" w:color="000000" w:fill="C5D9F1"/>
            <w:vAlign w:val="center"/>
            <w:hideMark/>
          </w:tcPr>
          <w:p w14:paraId="4CD844F2"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 xml:space="preserve">TVA </w:t>
            </w:r>
            <w:proofErr w:type="spellStart"/>
            <w:r w:rsidRPr="009E572D">
              <w:rPr>
                <w:rFonts w:ascii="Calibri" w:eastAsia="Times New Roman" w:hAnsi="Calibri" w:cs="Calibri"/>
                <w:b/>
                <w:bCs/>
                <w:sz w:val="24"/>
                <w:szCs w:val="24"/>
                <w:lang w:val="en-GB" w:eastAsia="en-GB"/>
              </w:rPr>
              <w:t>nedeductibilă</w:t>
            </w:r>
            <w:proofErr w:type="spellEnd"/>
          </w:p>
        </w:tc>
        <w:tc>
          <w:tcPr>
            <w:tcW w:w="971" w:type="dxa"/>
            <w:tcBorders>
              <w:top w:val="nil"/>
              <w:left w:val="nil"/>
              <w:bottom w:val="single" w:sz="8" w:space="0" w:color="auto"/>
              <w:right w:val="single" w:sz="4" w:space="0" w:color="auto"/>
            </w:tcBorders>
            <w:shd w:val="clear" w:color="000000" w:fill="C5D9F1"/>
            <w:vAlign w:val="center"/>
            <w:hideMark/>
          </w:tcPr>
          <w:p w14:paraId="1FD9D73A"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 xml:space="preserve">TVA </w:t>
            </w:r>
            <w:proofErr w:type="spellStart"/>
            <w:r w:rsidRPr="009E572D">
              <w:rPr>
                <w:rFonts w:ascii="Calibri" w:eastAsia="Times New Roman" w:hAnsi="Calibri" w:cs="Calibri"/>
                <w:b/>
                <w:bCs/>
                <w:sz w:val="24"/>
                <w:szCs w:val="24"/>
                <w:lang w:val="en-GB" w:eastAsia="en-GB"/>
              </w:rPr>
              <w:t>deductibilă</w:t>
            </w:r>
            <w:proofErr w:type="spellEnd"/>
            <w:r w:rsidRPr="009E572D">
              <w:rPr>
                <w:rFonts w:ascii="Calibri" w:eastAsia="Times New Roman" w:hAnsi="Calibri" w:cs="Calibri"/>
                <w:b/>
                <w:bCs/>
                <w:sz w:val="24"/>
                <w:szCs w:val="24"/>
                <w:lang w:val="en-GB" w:eastAsia="en-GB"/>
              </w:rPr>
              <w:t xml:space="preserve"> (</w:t>
            </w:r>
            <w:proofErr w:type="spellStart"/>
            <w:r w:rsidRPr="009E572D">
              <w:rPr>
                <w:rFonts w:ascii="Calibri" w:eastAsia="Times New Roman" w:hAnsi="Calibri" w:cs="Calibri"/>
                <w:b/>
                <w:bCs/>
                <w:sz w:val="24"/>
                <w:szCs w:val="24"/>
                <w:lang w:val="en-GB" w:eastAsia="en-GB"/>
              </w:rPr>
              <w:t>neeligibilă</w:t>
            </w:r>
            <w:proofErr w:type="spellEnd"/>
            <w:r w:rsidRPr="009E572D">
              <w:rPr>
                <w:rFonts w:ascii="Calibri" w:eastAsia="Times New Roman" w:hAnsi="Calibri" w:cs="Calibri"/>
                <w:b/>
                <w:bCs/>
                <w:sz w:val="24"/>
                <w:szCs w:val="24"/>
                <w:lang w:val="en-GB" w:eastAsia="en-GB"/>
              </w:rPr>
              <w:t>)</w:t>
            </w:r>
          </w:p>
        </w:tc>
        <w:tc>
          <w:tcPr>
            <w:tcW w:w="1355" w:type="dxa"/>
            <w:gridSpan w:val="2"/>
            <w:tcBorders>
              <w:top w:val="single" w:sz="8" w:space="0" w:color="auto"/>
              <w:left w:val="single" w:sz="4" w:space="0" w:color="auto"/>
              <w:bottom w:val="single" w:sz="8" w:space="0" w:color="000000"/>
              <w:right w:val="nil"/>
            </w:tcBorders>
            <w:vAlign w:val="center"/>
            <w:hideMark/>
          </w:tcPr>
          <w:p w14:paraId="03228159"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p>
        </w:tc>
        <w:tc>
          <w:tcPr>
            <w:tcW w:w="1200" w:type="dxa"/>
            <w:gridSpan w:val="2"/>
            <w:tcBorders>
              <w:top w:val="nil"/>
              <w:left w:val="single" w:sz="8" w:space="0" w:color="auto"/>
              <w:bottom w:val="single" w:sz="8" w:space="0" w:color="000000"/>
              <w:right w:val="single" w:sz="4" w:space="0" w:color="auto"/>
            </w:tcBorders>
            <w:vAlign w:val="center"/>
            <w:hideMark/>
          </w:tcPr>
          <w:p w14:paraId="5DC8EC6D" w14:textId="77777777" w:rsidR="009E572D" w:rsidRPr="009E572D" w:rsidRDefault="009E572D" w:rsidP="009E572D">
            <w:pPr>
              <w:spacing w:after="0" w:line="240" w:lineRule="auto"/>
              <w:rPr>
                <w:rFonts w:ascii="Calibri" w:eastAsia="Times New Roman" w:hAnsi="Calibri" w:cs="Calibri"/>
                <w:b/>
                <w:bCs/>
                <w:lang w:val="en-GB" w:eastAsia="en-GB"/>
              </w:rPr>
            </w:pPr>
          </w:p>
        </w:tc>
        <w:tc>
          <w:tcPr>
            <w:tcW w:w="1228" w:type="dxa"/>
            <w:gridSpan w:val="2"/>
            <w:tcBorders>
              <w:top w:val="nil"/>
              <w:left w:val="single" w:sz="4" w:space="0" w:color="auto"/>
              <w:bottom w:val="single" w:sz="8" w:space="0" w:color="000000"/>
              <w:right w:val="single" w:sz="8" w:space="0" w:color="auto"/>
            </w:tcBorders>
            <w:vAlign w:val="center"/>
            <w:hideMark/>
          </w:tcPr>
          <w:p w14:paraId="0022FB2E" w14:textId="77777777" w:rsidR="009E572D" w:rsidRPr="009E572D" w:rsidRDefault="009E572D" w:rsidP="009E572D">
            <w:pPr>
              <w:spacing w:after="0" w:line="240" w:lineRule="auto"/>
              <w:rPr>
                <w:rFonts w:ascii="Calibri" w:eastAsia="Times New Roman" w:hAnsi="Calibri" w:cs="Calibri"/>
                <w:b/>
                <w:bCs/>
                <w:lang w:val="en-GB" w:eastAsia="en-GB"/>
              </w:rPr>
            </w:pPr>
          </w:p>
        </w:tc>
      </w:tr>
      <w:tr w:rsidR="0067568A" w:rsidRPr="009E572D" w14:paraId="3017C8C8" w14:textId="77777777" w:rsidTr="0067568A">
        <w:trPr>
          <w:gridAfter w:val="1"/>
          <w:wAfter w:w="12" w:type="dxa"/>
          <w:trHeight w:val="295"/>
        </w:trPr>
        <w:tc>
          <w:tcPr>
            <w:tcW w:w="857" w:type="dxa"/>
            <w:tcBorders>
              <w:top w:val="single" w:sz="8" w:space="0" w:color="auto"/>
              <w:left w:val="single" w:sz="8" w:space="0" w:color="auto"/>
              <w:bottom w:val="single" w:sz="4" w:space="0" w:color="auto"/>
              <w:right w:val="single" w:sz="4" w:space="0" w:color="auto"/>
            </w:tcBorders>
            <w:vAlign w:val="center"/>
          </w:tcPr>
          <w:p w14:paraId="60871B64" w14:textId="5643E67A"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A</w:t>
            </w:r>
          </w:p>
        </w:tc>
        <w:tc>
          <w:tcPr>
            <w:tcW w:w="1722" w:type="dxa"/>
            <w:tcBorders>
              <w:top w:val="single" w:sz="8" w:space="0" w:color="auto"/>
              <w:left w:val="single" w:sz="4" w:space="0" w:color="auto"/>
              <w:bottom w:val="single" w:sz="4" w:space="0" w:color="auto"/>
              <w:right w:val="single" w:sz="4" w:space="0" w:color="auto"/>
            </w:tcBorders>
            <w:vAlign w:val="center"/>
          </w:tcPr>
          <w:p w14:paraId="3A32A35F" w14:textId="141666A8"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B</w:t>
            </w:r>
          </w:p>
        </w:tc>
        <w:tc>
          <w:tcPr>
            <w:tcW w:w="1532" w:type="dxa"/>
            <w:tcBorders>
              <w:top w:val="single" w:sz="8" w:space="0" w:color="auto"/>
              <w:left w:val="single" w:sz="4" w:space="0" w:color="auto"/>
              <w:bottom w:val="single" w:sz="4" w:space="0" w:color="auto"/>
              <w:right w:val="single" w:sz="4" w:space="0" w:color="auto"/>
            </w:tcBorders>
            <w:vAlign w:val="center"/>
          </w:tcPr>
          <w:p w14:paraId="43B23766" w14:textId="3A6CFAF2"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C</w:t>
            </w:r>
          </w:p>
        </w:tc>
        <w:tc>
          <w:tcPr>
            <w:tcW w:w="1276" w:type="dxa"/>
            <w:tcBorders>
              <w:top w:val="nil"/>
              <w:left w:val="nil"/>
              <w:bottom w:val="single" w:sz="8" w:space="0" w:color="auto"/>
              <w:right w:val="single" w:sz="4" w:space="0" w:color="auto"/>
            </w:tcBorders>
            <w:shd w:val="clear" w:color="000000" w:fill="C5D9F1"/>
            <w:vAlign w:val="center"/>
          </w:tcPr>
          <w:p w14:paraId="27040D43" w14:textId="01E3ED6F"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D</w:t>
            </w:r>
          </w:p>
        </w:tc>
        <w:tc>
          <w:tcPr>
            <w:tcW w:w="971" w:type="dxa"/>
            <w:tcBorders>
              <w:top w:val="nil"/>
              <w:left w:val="nil"/>
              <w:bottom w:val="single" w:sz="8" w:space="0" w:color="auto"/>
              <w:right w:val="single" w:sz="4" w:space="0" w:color="auto"/>
            </w:tcBorders>
            <w:shd w:val="clear" w:color="000000" w:fill="C5D9F1"/>
            <w:vAlign w:val="center"/>
          </w:tcPr>
          <w:p w14:paraId="617D8892" w14:textId="201874CC"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E</w:t>
            </w:r>
          </w:p>
        </w:tc>
        <w:tc>
          <w:tcPr>
            <w:tcW w:w="1355" w:type="dxa"/>
            <w:gridSpan w:val="2"/>
            <w:tcBorders>
              <w:top w:val="single" w:sz="8" w:space="0" w:color="auto"/>
              <w:left w:val="single" w:sz="4" w:space="0" w:color="auto"/>
              <w:bottom w:val="single" w:sz="8" w:space="0" w:color="000000"/>
              <w:right w:val="nil"/>
            </w:tcBorders>
            <w:vAlign w:val="center"/>
          </w:tcPr>
          <w:p w14:paraId="27ED42F3" w14:textId="654575CC" w:rsidR="0067568A" w:rsidRPr="009E572D" w:rsidRDefault="0067568A" w:rsidP="009E572D">
            <w:pPr>
              <w:spacing w:after="0" w:line="240" w:lineRule="auto"/>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F</w:t>
            </w:r>
          </w:p>
        </w:tc>
        <w:tc>
          <w:tcPr>
            <w:tcW w:w="1200" w:type="dxa"/>
            <w:gridSpan w:val="2"/>
            <w:tcBorders>
              <w:top w:val="nil"/>
              <w:left w:val="single" w:sz="8" w:space="0" w:color="auto"/>
              <w:bottom w:val="single" w:sz="8" w:space="0" w:color="000000"/>
              <w:right w:val="single" w:sz="4" w:space="0" w:color="auto"/>
            </w:tcBorders>
            <w:vAlign w:val="center"/>
          </w:tcPr>
          <w:p w14:paraId="542E2C0F" w14:textId="34C51317" w:rsidR="0067568A" w:rsidRPr="009E572D" w:rsidRDefault="0067568A" w:rsidP="009E572D">
            <w:pPr>
              <w:spacing w:after="0" w:line="240" w:lineRule="auto"/>
              <w:rPr>
                <w:rFonts w:ascii="Calibri" w:eastAsia="Times New Roman" w:hAnsi="Calibri" w:cs="Calibri"/>
                <w:b/>
                <w:bCs/>
                <w:lang w:val="en-GB" w:eastAsia="en-GB"/>
              </w:rPr>
            </w:pPr>
            <w:r>
              <w:rPr>
                <w:rFonts w:ascii="Calibri" w:eastAsia="Times New Roman" w:hAnsi="Calibri" w:cs="Calibri"/>
                <w:b/>
                <w:bCs/>
                <w:lang w:val="en-GB" w:eastAsia="en-GB"/>
              </w:rPr>
              <w:t>G</w:t>
            </w:r>
          </w:p>
        </w:tc>
        <w:tc>
          <w:tcPr>
            <w:tcW w:w="1228" w:type="dxa"/>
            <w:gridSpan w:val="2"/>
            <w:tcBorders>
              <w:top w:val="nil"/>
              <w:left w:val="single" w:sz="4" w:space="0" w:color="auto"/>
              <w:bottom w:val="single" w:sz="8" w:space="0" w:color="000000"/>
              <w:right w:val="single" w:sz="8" w:space="0" w:color="auto"/>
            </w:tcBorders>
            <w:vAlign w:val="center"/>
          </w:tcPr>
          <w:p w14:paraId="0A5D15BE" w14:textId="077A1620" w:rsidR="0067568A" w:rsidRPr="009E572D" w:rsidRDefault="0067568A" w:rsidP="009E572D">
            <w:pPr>
              <w:spacing w:after="0" w:line="240" w:lineRule="auto"/>
              <w:rPr>
                <w:rFonts w:ascii="Calibri" w:eastAsia="Times New Roman" w:hAnsi="Calibri" w:cs="Calibri"/>
                <w:b/>
                <w:bCs/>
                <w:lang w:val="en-GB" w:eastAsia="en-GB"/>
              </w:rPr>
            </w:pPr>
            <w:r>
              <w:rPr>
                <w:rFonts w:ascii="Calibri" w:eastAsia="Times New Roman" w:hAnsi="Calibri" w:cs="Calibri"/>
                <w:b/>
                <w:bCs/>
                <w:lang w:val="en-GB" w:eastAsia="en-GB"/>
              </w:rPr>
              <w:t>H</w:t>
            </w:r>
          </w:p>
        </w:tc>
      </w:tr>
      <w:tr w:rsidR="009E572D" w:rsidRPr="009E572D" w14:paraId="5F681640" w14:textId="77777777" w:rsidTr="009E572D">
        <w:trPr>
          <w:gridAfter w:val="1"/>
          <w:wAfter w:w="12" w:type="dxa"/>
          <w:trHeight w:val="6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AD66D2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 </w:t>
            </w:r>
          </w:p>
        </w:tc>
        <w:tc>
          <w:tcPr>
            <w:tcW w:w="1722" w:type="dxa"/>
            <w:tcBorders>
              <w:top w:val="nil"/>
              <w:left w:val="nil"/>
              <w:bottom w:val="single" w:sz="4" w:space="0" w:color="auto"/>
              <w:right w:val="single" w:sz="4" w:space="0" w:color="auto"/>
            </w:tcBorders>
            <w:shd w:val="clear" w:color="auto" w:fill="auto"/>
            <w:vAlign w:val="center"/>
            <w:hideMark/>
          </w:tcPr>
          <w:p w14:paraId="5F262A30"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salariile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personalului</w:t>
            </w:r>
            <w:proofErr w:type="spellEnd"/>
            <w:r w:rsidRPr="009E572D">
              <w:rPr>
                <w:rFonts w:ascii="Calibri" w:eastAsia="Times New Roman" w:hAnsi="Calibri" w:cs="Calibri"/>
                <w:sz w:val="24"/>
                <w:szCs w:val="24"/>
                <w:lang w:val="en-GB" w:eastAsia="en-GB"/>
              </w:rPr>
              <w:t xml:space="preserve"> nou-</w:t>
            </w:r>
            <w:proofErr w:type="spellStart"/>
            <w:r w:rsidRPr="009E572D">
              <w:rPr>
                <w:rFonts w:ascii="Calibri" w:eastAsia="Times New Roman" w:hAnsi="Calibri" w:cs="Calibri"/>
                <w:sz w:val="24"/>
                <w:szCs w:val="24"/>
                <w:lang w:val="en-GB" w:eastAsia="en-GB"/>
              </w:rPr>
              <w:t>angajat</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562D560B"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44ABF5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629B09D3" w14:textId="77777777" w:rsidR="009E572D" w:rsidRPr="009E572D" w:rsidRDefault="009E572D" w:rsidP="009E572D">
            <w:pPr>
              <w:spacing w:after="0" w:line="240" w:lineRule="auto"/>
              <w:ind w:left="-408" w:firstLine="408"/>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70D4DDB5" w14:textId="65F999B0"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4A64D6" w14:textId="3389E209"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0E0B37CB"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9E3521B"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372A753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1.1.</w:t>
            </w:r>
          </w:p>
        </w:tc>
        <w:tc>
          <w:tcPr>
            <w:tcW w:w="1722" w:type="dxa"/>
            <w:tcBorders>
              <w:top w:val="nil"/>
              <w:left w:val="nil"/>
              <w:bottom w:val="single" w:sz="4" w:space="0" w:color="auto"/>
              <w:right w:val="single" w:sz="4" w:space="0" w:color="auto"/>
            </w:tcBorders>
            <w:shd w:val="clear" w:color="auto" w:fill="auto"/>
            <w:vAlign w:val="center"/>
            <w:hideMark/>
          </w:tcPr>
          <w:p w14:paraId="72E04C6B"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salariale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21E0ABF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3320FC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72931D9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10E38985" w14:textId="54E16557"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1F6E70" w14:textId="4BB138BA"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44DC7E3A"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44E9573E"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0D1CA4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0B48B71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1</w:t>
            </w:r>
          </w:p>
        </w:tc>
        <w:tc>
          <w:tcPr>
            <w:tcW w:w="1532" w:type="dxa"/>
            <w:tcBorders>
              <w:top w:val="nil"/>
              <w:left w:val="nil"/>
              <w:bottom w:val="single" w:sz="4" w:space="0" w:color="auto"/>
              <w:right w:val="single" w:sz="4" w:space="0" w:color="auto"/>
            </w:tcBorders>
            <w:shd w:val="clear" w:color="auto" w:fill="auto"/>
            <w:noWrap/>
            <w:vAlign w:val="center"/>
            <w:hideMark/>
          </w:tcPr>
          <w:p w14:paraId="7FA3DB6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C249D5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3B4637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2A590F7F" w14:textId="06AA789A"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43C40" w14:textId="5135592A"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E78372B"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62618E27"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46C4D19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07A8A50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2</w:t>
            </w:r>
          </w:p>
        </w:tc>
        <w:tc>
          <w:tcPr>
            <w:tcW w:w="1532" w:type="dxa"/>
            <w:tcBorders>
              <w:top w:val="nil"/>
              <w:left w:val="nil"/>
              <w:bottom w:val="single" w:sz="4" w:space="0" w:color="auto"/>
              <w:right w:val="single" w:sz="4" w:space="0" w:color="auto"/>
            </w:tcBorders>
            <w:shd w:val="clear" w:color="auto" w:fill="auto"/>
            <w:noWrap/>
            <w:vAlign w:val="center"/>
            <w:hideMark/>
          </w:tcPr>
          <w:p w14:paraId="6BCFF95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49CC1B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2CBF635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553CC3D" w14:textId="2F186054"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CF17C1" w14:textId="55344484"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35CF078D"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1EC08DD6"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397578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70054BA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3</w:t>
            </w:r>
          </w:p>
        </w:tc>
        <w:tc>
          <w:tcPr>
            <w:tcW w:w="1532" w:type="dxa"/>
            <w:tcBorders>
              <w:top w:val="nil"/>
              <w:left w:val="nil"/>
              <w:bottom w:val="single" w:sz="4" w:space="0" w:color="auto"/>
              <w:right w:val="single" w:sz="4" w:space="0" w:color="auto"/>
            </w:tcBorders>
            <w:shd w:val="clear" w:color="auto" w:fill="auto"/>
            <w:noWrap/>
            <w:vAlign w:val="center"/>
            <w:hideMark/>
          </w:tcPr>
          <w:p w14:paraId="16332FD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4BE0D9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4A1D0BB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5757307D" w14:textId="248BFD99"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C106A" w14:textId="298CAB7A"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93E86A6"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371FC9BF"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C0E041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20BEB1E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4</w:t>
            </w:r>
          </w:p>
        </w:tc>
        <w:tc>
          <w:tcPr>
            <w:tcW w:w="1532" w:type="dxa"/>
            <w:tcBorders>
              <w:top w:val="nil"/>
              <w:left w:val="nil"/>
              <w:bottom w:val="single" w:sz="4" w:space="0" w:color="auto"/>
              <w:right w:val="single" w:sz="4" w:space="0" w:color="auto"/>
            </w:tcBorders>
            <w:shd w:val="clear" w:color="auto" w:fill="auto"/>
            <w:noWrap/>
            <w:vAlign w:val="center"/>
            <w:hideMark/>
          </w:tcPr>
          <w:p w14:paraId="4EBCC25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A77628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110B013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6E39D18C" w14:textId="14192ACF"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8E7C3" w14:textId="149B3972"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B500014"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5F9A18C"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98B6CF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54E1267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5</w:t>
            </w:r>
          </w:p>
        </w:tc>
        <w:tc>
          <w:tcPr>
            <w:tcW w:w="1532" w:type="dxa"/>
            <w:tcBorders>
              <w:top w:val="nil"/>
              <w:left w:val="nil"/>
              <w:bottom w:val="single" w:sz="4" w:space="0" w:color="auto"/>
              <w:right w:val="single" w:sz="4" w:space="0" w:color="auto"/>
            </w:tcBorders>
            <w:shd w:val="clear" w:color="auto" w:fill="auto"/>
            <w:noWrap/>
            <w:vAlign w:val="center"/>
            <w:hideMark/>
          </w:tcPr>
          <w:p w14:paraId="5C8E578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BC1F41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ABE332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2DBE4C38" w14:textId="0D05018D"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ED862" w14:textId="21F780E4"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354011DA"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E1E3C53" w14:textId="77777777" w:rsidTr="009E572D">
        <w:trPr>
          <w:gridAfter w:val="1"/>
          <w:wAfter w:w="12" w:type="dxa"/>
          <w:trHeight w:val="6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4B7716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1.2.</w:t>
            </w:r>
          </w:p>
        </w:tc>
        <w:tc>
          <w:tcPr>
            <w:tcW w:w="1722" w:type="dxa"/>
            <w:tcBorders>
              <w:top w:val="nil"/>
              <w:left w:val="nil"/>
              <w:bottom w:val="single" w:sz="4" w:space="0" w:color="auto"/>
              <w:right w:val="single" w:sz="4" w:space="0" w:color="auto"/>
            </w:tcBorders>
            <w:shd w:val="clear" w:color="auto" w:fill="auto"/>
            <w:vAlign w:val="center"/>
            <w:hideMark/>
          </w:tcPr>
          <w:p w14:paraId="0C85FB26"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Venituri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asimilate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salariilor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experți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proprii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cooptați</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0B0090E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FC405A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0E19845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3F647E3" w14:textId="1EA66A79"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079E0" w14:textId="714F5F39"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0C058DF"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1EE90B7"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8FD29C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1.3. </w:t>
            </w:r>
          </w:p>
        </w:tc>
        <w:tc>
          <w:tcPr>
            <w:tcW w:w="1722" w:type="dxa"/>
            <w:tcBorders>
              <w:top w:val="nil"/>
              <w:left w:val="nil"/>
              <w:bottom w:val="single" w:sz="4" w:space="0" w:color="auto"/>
              <w:right w:val="single" w:sz="4" w:space="0" w:color="auto"/>
            </w:tcBorders>
            <w:shd w:val="clear" w:color="auto" w:fill="auto"/>
            <w:vAlign w:val="center"/>
            <w:hideMark/>
          </w:tcPr>
          <w:p w14:paraId="533860E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Contribuții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sociale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cheltuielilor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salariale</w:t>
            </w:r>
            <w:proofErr w:type="spellEnd"/>
            <w:r w:rsidRPr="009E572D">
              <w:rPr>
                <w:rFonts w:ascii="Calibri" w:eastAsia="Times New Roman" w:hAnsi="Calibri" w:cs="Calibri"/>
                <w:sz w:val="24"/>
                <w:szCs w:val="24"/>
                <w:lang w:val="en-GB" w:eastAsia="en-GB"/>
              </w:rPr>
              <w:t xml:space="preserve"> și </w:t>
            </w:r>
            <w:proofErr w:type="spellStart"/>
            <w:r w:rsidRPr="009E572D">
              <w:rPr>
                <w:rFonts w:ascii="Calibri" w:eastAsia="Times New Roman" w:hAnsi="Calibri" w:cs="Calibri"/>
                <w:sz w:val="24"/>
                <w:szCs w:val="24"/>
                <w:lang w:val="en-GB" w:eastAsia="en-GB"/>
              </w:rPr>
              <w:t>cheltuielilor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34E96A4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9A038FB"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12B6DEB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C89AFD3" w14:textId="213E6E01"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AF9BC" w14:textId="730EECFC"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0BB7119"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C526E5E"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4832A50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59F1001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1</w:t>
            </w:r>
          </w:p>
        </w:tc>
        <w:tc>
          <w:tcPr>
            <w:tcW w:w="1532" w:type="dxa"/>
            <w:tcBorders>
              <w:top w:val="nil"/>
              <w:left w:val="nil"/>
              <w:bottom w:val="single" w:sz="4" w:space="0" w:color="auto"/>
              <w:right w:val="single" w:sz="4" w:space="0" w:color="auto"/>
            </w:tcBorders>
            <w:shd w:val="clear" w:color="auto" w:fill="auto"/>
            <w:noWrap/>
            <w:vAlign w:val="center"/>
            <w:hideMark/>
          </w:tcPr>
          <w:p w14:paraId="0D9E2FD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089DA2F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2280E9F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69C9095" w14:textId="667B90ED"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637486" w14:textId="1978361F"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57A3510"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4B510AA0"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160F7E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6012EDA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2</w:t>
            </w:r>
          </w:p>
        </w:tc>
        <w:tc>
          <w:tcPr>
            <w:tcW w:w="1532" w:type="dxa"/>
            <w:tcBorders>
              <w:top w:val="nil"/>
              <w:left w:val="nil"/>
              <w:bottom w:val="single" w:sz="4" w:space="0" w:color="auto"/>
              <w:right w:val="single" w:sz="4" w:space="0" w:color="auto"/>
            </w:tcBorders>
            <w:shd w:val="clear" w:color="auto" w:fill="auto"/>
            <w:noWrap/>
            <w:vAlign w:val="center"/>
            <w:hideMark/>
          </w:tcPr>
          <w:p w14:paraId="5134C56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085420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4341EE7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53652304" w14:textId="2D73C3F8"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FD329B" w14:textId="33C112C3"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318B6290"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4CF253B7"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7F116D9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5AA564E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3</w:t>
            </w:r>
          </w:p>
        </w:tc>
        <w:tc>
          <w:tcPr>
            <w:tcW w:w="1532" w:type="dxa"/>
            <w:tcBorders>
              <w:top w:val="nil"/>
              <w:left w:val="nil"/>
              <w:bottom w:val="single" w:sz="4" w:space="0" w:color="auto"/>
              <w:right w:val="single" w:sz="4" w:space="0" w:color="auto"/>
            </w:tcBorders>
            <w:shd w:val="clear" w:color="auto" w:fill="auto"/>
            <w:noWrap/>
            <w:vAlign w:val="center"/>
            <w:hideMark/>
          </w:tcPr>
          <w:p w14:paraId="161C333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2E52A7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C9A98C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11E4E98F" w14:textId="4D31BBD6"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E0DACF" w14:textId="10F991F8"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E36F217"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4DC1432"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7827AF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33B3DCE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4</w:t>
            </w:r>
          </w:p>
        </w:tc>
        <w:tc>
          <w:tcPr>
            <w:tcW w:w="1532" w:type="dxa"/>
            <w:tcBorders>
              <w:top w:val="nil"/>
              <w:left w:val="nil"/>
              <w:bottom w:val="single" w:sz="4" w:space="0" w:color="auto"/>
              <w:right w:val="single" w:sz="4" w:space="0" w:color="auto"/>
            </w:tcBorders>
            <w:shd w:val="clear" w:color="auto" w:fill="auto"/>
            <w:noWrap/>
            <w:vAlign w:val="center"/>
            <w:hideMark/>
          </w:tcPr>
          <w:p w14:paraId="162F345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BF8731B"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7564A9C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31D2F2E4" w14:textId="07FFEA2C"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CF15E" w14:textId="51618360"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F846323"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09A9823B"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39FFC43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722" w:type="dxa"/>
            <w:tcBorders>
              <w:top w:val="nil"/>
              <w:left w:val="nil"/>
              <w:bottom w:val="single" w:sz="4" w:space="0" w:color="auto"/>
              <w:right w:val="single" w:sz="4" w:space="0" w:color="auto"/>
            </w:tcBorders>
            <w:shd w:val="clear" w:color="auto" w:fill="auto"/>
            <w:vAlign w:val="center"/>
            <w:hideMark/>
          </w:tcPr>
          <w:p w14:paraId="24183E9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salariat 5</w:t>
            </w:r>
          </w:p>
        </w:tc>
        <w:tc>
          <w:tcPr>
            <w:tcW w:w="1532" w:type="dxa"/>
            <w:tcBorders>
              <w:top w:val="nil"/>
              <w:left w:val="nil"/>
              <w:bottom w:val="single" w:sz="4" w:space="0" w:color="auto"/>
              <w:right w:val="single" w:sz="4" w:space="0" w:color="auto"/>
            </w:tcBorders>
            <w:shd w:val="clear" w:color="auto" w:fill="auto"/>
            <w:noWrap/>
            <w:vAlign w:val="center"/>
            <w:hideMark/>
          </w:tcPr>
          <w:p w14:paraId="5125E5F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5F34C8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1CAD7A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6DC076B0" w14:textId="7FC73CE6"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96274A" w14:textId="24F9E121"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1A6E0459"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2660E1CE" w14:textId="77777777" w:rsidTr="009E572D">
        <w:trPr>
          <w:gridAfter w:val="1"/>
          <w:wAfter w:w="12" w:type="dxa"/>
          <w:trHeight w:val="12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46F5D83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2. </w:t>
            </w:r>
          </w:p>
        </w:tc>
        <w:tc>
          <w:tcPr>
            <w:tcW w:w="1722" w:type="dxa"/>
            <w:tcBorders>
              <w:top w:val="nil"/>
              <w:left w:val="nil"/>
              <w:bottom w:val="single" w:sz="4" w:space="0" w:color="auto"/>
              <w:right w:val="single" w:sz="4" w:space="0" w:color="auto"/>
            </w:tcBorders>
            <w:shd w:val="clear" w:color="auto" w:fill="auto"/>
            <w:vAlign w:val="center"/>
            <w:hideMark/>
          </w:tcPr>
          <w:p w14:paraId="60758EF3"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deplasarea</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personalului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nou-</w:t>
            </w:r>
            <w:proofErr w:type="spellStart"/>
            <w:r w:rsidRPr="009E572D">
              <w:rPr>
                <w:rFonts w:ascii="Calibri" w:eastAsia="Times New Roman" w:hAnsi="Calibri" w:cs="Calibri"/>
                <w:sz w:val="24"/>
                <w:szCs w:val="24"/>
                <w:lang w:val="en-GB" w:eastAsia="en-GB"/>
              </w:rPr>
              <w:t>înfiinţate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18F9E49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5C3F07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08ECDD2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1EBCA94" w14:textId="2C5F7E43" w:rsidR="009E572D" w:rsidRPr="009E572D" w:rsidRDefault="009E572D" w:rsidP="009E572D">
            <w:pPr>
              <w:spacing w:after="0" w:line="240" w:lineRule="auto"/>
              <w:jc w:val="center"/>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73AD9" w14:textId="219A0285"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F2981AE"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2D048250" w14:textId="77777777" w:rsidTr="009E572D">
        <w:trPr>
          <w:gridAfter w:val="1"/>
          <w:wAfter w:w="12" w:type="dxa"/>
          <w:trHeight w:val="45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DC35D6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2.1.</w:t>
            </w:r>
          </w:p>
        </w:tc>
        <w:tc>
          <w:tcPr>
            <w:tcW w:w="1722" w:type="dxa"/>
            <w:tcBorders>
              <w:top w:val="nil"/>
              <w:left w:val="nil"/>
              <w:bottom w:val="single" w:sz="4" w:space="0" w:color="auto"/>
              <w:right w:val="single" w:sz="4" w:space="0" w:color="auto"/>
            </w:tcBorders>
            <w:shd w:val="clear" w:color="auto" w:fill="auto"/>
            <w:vAlign w:val="center"/>
            <w:hideMark/>
          </w:tcPr>
          <w:p w14:paraId="7AE2E96B"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cazare</w:t>
            </w:r>
            <w:proofErr w:type="spellEnd"/>
          </w:p>
        </w:tc>
        <w:tc>
          <w:tcPr>
            <w:tcW w:w="1532" w:type="dxa"/>
            <w:tcBorders>
              <w:top w:val="nil"/>
              <w:left w:val="nil"/>
              <w:bottom w:val="single" w:sz="4" w:space="0" w:color="auto"/>
              <w:right w:val="single" w:sz="4" w:space="0" w:color="auto"/>
            </w:tcBorders>
            <w:shd w:val="clear" w:color="auto" w:fill="auto"/>
            <w:vAlign w:val="center"/>
            <w:hideMark/>
          </w:tcPr>
          <w:p w14:paraId="6E21A64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BF4EE1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1E5F1C1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1C62EA5" w14:textId="7FE1323A" w:rsidR="009E572D" w:rsidRPr="009E572D" w:rsidRDefault="009E572D" w:rsidP="009E572D">
            <w:pPr>
              <w:spacing w:after="0" w:line="240" w:lineRule="auto"/>
              <w:jc w:val="center"/>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84CED" w14:textId="7D50D8CC"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2AC09E5"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05EB167A" w14:textId="77777777" w:rsidTr="009E572D">
        <w:trPr>
          <w:gridAfter w:val="1"/>
          <w:wAfter w:w="12" w:type="dxa"/>
          <w:trHeight w:val="84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2108150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2.2. </w:t>
            </w:r>
          </w:p>
        </w:tc>
        <w:tc>
          <w:tcPr>
            <w:tcW w:w="1722" w:type="dxa"/>
            <w:tcBorders>
              <w:top w:val="nil"/>
              <w:left w:val="nil"/>
              <w:bottom w:val="single" w:sz="4" w:space="0" w:color="auto"/>
              <w:right w:val="single" w:sz="4" w:space="0" w:color="auto"/>
            </w:tcBorders>
            <w:shd w:val="clear" w:color="auto" w:fill="auto"/>
            <w:vAlign w:val="center"/>
            <w:hideMark/>
          </w:tcPr>
          <w:p w14:paraId="4E1B587A"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diurna</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lastRenderedPageBreak/>
              <w:t>personalului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propriu</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0A1E1D3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14:paraId="4054434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7BA5519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10379EB8" w14:textId="7B5A8CF4" w:rsidR="009E572D" w:rsidRPr="009E572D" w:rsidRDefault="009E572D" w:rsidP="004934B9">
            <w:pPr>
              <w:spacing w:after="0" w:line="240" w:lineRule="auto"/>
              <w:jc w:val="center"/>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0A760" w14:textId="5BDE72A6"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1FB1E000"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D450679" w14:textId="77777777" w:rsidTr="009E572D">
        <w:trPr>
          <w:gridAfter w:val="1"/>
          <w:wAfter w:w="12" w:type="dxa"/>
          <w:trHeight w:val="277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26C9FBD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2.3.</w:t>
            </w:r>
          </w:p>
        </w:tc>
        <w:tc>
          <w:tcPr>
            <w:tcW w:w="1722" w:type="dxa"/>
            <w:tcBorders>
              <w:top w:val="nil"/>
              <w:left w:val="nil"/>
              <w:bottom w:val="single" w:sz="4" w:space="0" w:color="auto"/>
              <w:right w:val="single" w:sz="4" w:space="0" w:color="auto"/>
            </w:tcBorders>
            <w:shd w:val="clear" w:color="auto" w:fill="auto"/>
            <w:vAlign w:val="center"/>
            <w:hideMark/>
          </w:tcPr>
          <w:p w14:paraId="2DCE754A"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transportul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persoanelor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inclusiv</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transportul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efectuat</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mijloacele</w:t>
            </w:r>
            <w:proofErr w:type="spellEnd"/>
            <w:r w:rsidRPr="009E572D">
              <w:rPr>
                <w:rFonts w:ascii="Calibri" w:eastAsia="Times New Roman" w:hAnsi="Calibri" w:cs="Calibri"/>
                <w:sz w:val="24"/>
                <w:szCs w:val="24"/>
                <w:lang w:val="en-GB" w:eastAsia="en-GB"/>
              </w:rPr>
              <w:t xml:space="preserve"> de transport </w:t>
            </w:r>
            <w:proofErr w:type="spellStart"/>
            <w:r w:rsidRPr="009E572D">
              <w:rPr>
                <w:rFonts w:ascii="Calibri" w:eastAsia="Times New Roman" w:hAnsi="Calibri" w:cs="Calibri"/>
                <w:sz w:val="24"/>
                <w:szCs w:val="24"/>
                <w:lang w:val="en-GB" w:eastAsia="en-GB"/>
              </w:rPr>
              <w:t>în</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comun</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sau</w:t>
            </w:r>
            <w:proofErr w:type="spellEnd"/>
            <w:r w:rsidRPr="009E572D">
              <w:rPr>
                <w:rFonts w:ascii="Calibri" w:eastAsia="Times New Roman" w:hAnsi="Calibri" w:cs="Calibri"/>
                <w:sz w:val="24"/>
                <w:szCs w:val="24"/>
                <w:lang w:val="en-GB" w:eastAsia="en-GB"/>
              </w:rPr>
              <w:t xml:space="preserve"> taxi, </w:t>
            </w:r>
            <w:proofErr w:type="spellStart"/>
            <w:r w:rsidRPr="009E572D">
              <w:rPr>
                <w:rFonts w:ascii="Calibri" w:eastAsia="Times New Roman" w:hAnsi="Calibri" w:cs="Calibri"/>
                <w:sz w:val="24"/>
                <w:szCs w:val="24"/>
                <w:lang w:val="en-GB" w:eastAsia="en-GB"/>
              </w:rPr>
              <w:t>gară</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autogară</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sau</w:t>
            </w:r>
            <w:proofErr w:type="spellEnd"/>
            <w:r w:rsidRPr="009E572D">
              <w:rPr>
                <w:rFonts w:ascii="Calibri" w:eastAsia="Times New Roman" w:hAnsi="Calibri" w:cs="Calibri"/>
                <w:sz w:val="24"/>
                <w:szCs w:val="24"/>
                <w:lang w:val="en-GB" w:eastAsia="en-GB"/>
              </w:rPr>
              <w:t xml:space="preserve"> port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locul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delegării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ori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locul</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cazare</w:t>
            </w:r>
            <w:proofErr w:type="spellEnd"/>
            <w:r w:rsidRPr="009E572D">
              <w:rPr>
                <w:rFonts w:ascii="Calibri" w:eastAsia="Times New Roman" w:hAnsi="Calibri" w:cs="Calibri"/>
                <w:sz w:val="24"/>
                <w:szCs w:val="24"/>
                <w:lang w:val="en-GB" w:eastAsia="en-GB"/>
              </w:rPr>
              <w:t xml:space="preserve">, precum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transportul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efectuat</w:t>
            </w:r>
            <w:proofErr w:type="spellEnd"/>
            <w:r w:rsidRPr="009E572D">
              <w:rPr>
                <w:rFonts w:ascii="Calibri" w:eastAsia="Times New Roman" w:hAnsi="Calibri" w:cs="Calibri"/>
                <w:sz w:val="24"/>
                <w:szCs w:val="24"/>
                <w:lang w:val="en-GB" w:eastAsia="en-GB"/>
              </w:rPr>
              <w:t xml:space="preserve"> pe </w:t>
            </w:r>
            <w:proofErr w:type="spellStart"/>
            <w:r w:rsidRPr="009E572D">
              <w:rPr>
                <w:rFonts w:ascii="Calibri" w:eastAsia="Times New Roman" w:hAnsi="Calibri" w:cs="Calibri"/>
                <w:sz w:val="24"/>
                <w:szCs w:val="24"/>
                <w:lang w:val="en-GB" w:eastAsia="en-GB"/>
              </w:rPr>
              <w:t>distanța</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dintre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locul</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cazare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locul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delegării</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64767517" w14:textId="77777777" w:rsidR="009E572D" w:rsidRPr="009E572D" w:rsidRDefault="009E572D" w:rsidP="009E572D">
            <w:pPr>
              <w:spacing w:after="0" w:line="240" w:lineRule="auto"/>
              <w:jc w:val="center"/>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2F76F20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0131093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513B1556" w14:textId="06023DA8"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AE7156" w14:textId="1F0419B2"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93EE787"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451A6045" w14:textId="77777777" w:rsidTr="009E572D">
        <w:trPr>
          <w:gridAfter w:val="1"/>
          <w:wAfter w:w="12" w:type="dxa"/>
          <w:trHeight w:val="133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3C16476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2.4.</w:t>
            </w:r>
          </w:p>
        </w:tc>
        <w:tc>
          <w:tcPr>
            <w:tcW w:w="1722" w:type="dxa"/>
            <w:tcBorders>
              <w:top w:val="nil"/>
              <w:left w:val="nil"/>
              <w:bottom w:val="single" w:sz="4" w:space="0" w:color="auto"/>
              <w:right w:val="single" w:sz="4" w:space="0" w:color="auto"/>
            </w:tcBorders>
            <w:shd w:val="clear" w:color="auto" w:fill="auto"/>
            <w:vAlign w:val="center"/>
            <w:hideMark/>
          </w:tcPr>
          <w:p w14:paraId="3DBDB5B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Taxe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asigurări</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călătorie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asigurări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medicale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deplasării</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31F05CD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272CA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noWrap/>
            <w:vAlign w:val="center"/>
            <w:hideMark/>
          </w:tcPr>
          <w:p w14:paraId="12E9D10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2F03B30F" w14:textId="620C0468"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919EB" w14:textId="0211F575"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E64338C"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2FC2FBF3" w14:textId="77777777" w:rsidTr="009E572D">
        <w:trPr>
          <w:gridAfter w:val="1"/>
          <w:wAfter w:w="12" w:type="dxa"/>
          <w:trHeight w:val="157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1FEC0BD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3. </w:t>
            </w:r>
          </w:p>
        </w:tc>
        <w:tc>
          <w:tcPr>
            <w:tcW w:w="1722" w:type="dxa"/>
            <w:tcBorders>
              <w:top w:val="nil"/>
              <w:left w:val="nil"/>
              <w:bottom w:val="single" w:sz="4" w:space="0" w:color="auto"/>
              <w:right w:val="single" w:sz="4" w:space="0" w:color="auto"/>
            </w:tcBorders>
            <w:shd w:val="clear" w:color="auto" w:fill="auto"/>
            <w:vAlign w:val="center"/>
            <w:hideMark/>
          </w:tcPr>
          <w:p w14:paraId="3D8DEEB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3. </w:t>
            </w: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diverselor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achiziţii</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servicii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specializate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care </w:t>
            </w:r>
            <w:proofErr w:type="spellStart"/>
            <w:r w:rsidRPr="009E572D">
              <w:rPr>
                <w:rFonts w:ascii="Calibri" w:eastAsia="Times New Roman" w:hAnsi="Calibri" w:cs="Calibri"/>
                <w:sz w:val="24"/>
                <w:szCs w:val="24"/>
                <w:lang w:val="en-GB" w:eastAsia="en-GB"/>
              </w:rPr>
              <w:t>beneficiarul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ajutorului</w:t>
            </w:r>
            <w:proofErr w:type="spellEnd"/>
            <w:r w:rsidRPr="009E572D">
              <w:rPr>
                <w:rFonts w:ascii="Calibri" w:eastAsia="Times New Roman" w:hAnsi="Calibri" w:cs="Calibri"/>
                <w:sz w:val="24"/>
                <w:szCs w:val="24"/>
                <w:lang w:val="en-GB" w:eastAsia="en-GB"/>
              </w:rPr>
              <w:t xml:space="preserve"> de minimis nu are </w:t>
            </w:r>
            <w:proofErr w:type="spellStart"/>
            <w:r w:rsidRPr="009E572D">
              <w:rPr>
                <w:rFonts w:ascii="Calibri" w:eastAsia="Times New Roman" w:hAnsi="Calibri" w:cs="Calibri"/>
                <w:sz w:val="24"/>
                <w:szCs w:val="24"/>
                <w:lang w:val="en-GB" w:eastAsia="en-GB"/>
              </w:rPr>
              <w:t>expertiza</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necesară</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090CFA7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F1825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noWrap/>
            <w:vAlign w:val="center"/>
            <w:hideMark/>
          </w:tcPr>
          <w:p w14:paraId="39223F0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71D83625" w14:textId="350D09CB" w:rsidR="009E572D" w:rsidRPr="009E572D" w:rsidRDefault="009E572D" w:rsidP="004934B9">
            <w:pPr>
              <w:spacing w:after="0" w:line="240" w:lineRule="auto"/>
              <w:jc w:val="center"/>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22467" w14:textId="503D7DB2"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7D5B39BD"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8BF63FE" w14:textId="77777777" w:rsidTr="009E572D">
        <w:trPr>
          <w:gridAfter w:val="1"/>
          <w:wAfter w:w="12" w:type="dxa"/>
          <w:trHeight w:val="252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6486F8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lastRenderedPageBreak/>
              <w:t xml:space="preserve">4. </w:t>
            </w:r>
          </w:p>
        </w:tc>
        <w:tc>
          <w:tcPr>
            <w:tcW w:w="1722" w:type="dxa"/>
            <w:tcBorders>
              <w:top w:val="nil"/>
              <w:left w:val="nil"/>
              <w:bottom w:val="single" w:sz="4" w:space="0" w:color="auto"/>
              <w:right w:val="single" w:sz="4" w:space="0" w:color="auto"/>
            </w:tcBorders>
            <w:shd w:val="clear" w:color="auto" w:fill="auto"/>
            <w:vAlign w:val="center"/>
            <w:hideMark/>
          </w:tcPr>
          <w:p w14:paraId="03EB1DC8"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achiziția</w:t>
            </w:r>
            <w:proofErr w:type="spellEnd"/>
            <w:r w:rsidRPr="009E572D">
              <w:rPr>
                <w:rFonts w:ascii="Calibri" w:eastAsia="Times New Roman" w:hAnsi="Calibri" w:cs="Calibri"/>
                <w:sz w:val="24"/>
                <w:szCs w:val="24"/>
                <w:lang w:val="en-GB" w:eastAsia="en-GB"/>
              </w:rPr>
              <w:t xml:space="preserve"> de active fixe </w:t>
            </w:r>
            <w:proofErr w:type="spellStart"/>
            <w:r w:rsidRPr="009E572D">
              <w:rPr>
                <w:rFonts w:ascii="Calibri" w:eastAsia="Times New Roman" w:hAnsi="Calibri" w:cs="Calibri"/>
                <w:sz w:val="24"/>
                <w:szCs w:val="24"/>
                <w:lang w:val="en-GB" w:eastAsia="en-GB"/>
              </w:rPr>
              <w:t>corporale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altele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decât</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terenuri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imobile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obiecte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inventar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materii</w:t>
            </w:r>
            <w:proofErr w:type="spellEnd"/>
            <w:r w:rsidRPr="009E572D">
              <w:rPr>
                <w:rFonts w:ascii="Calibri" w:eastAsia="Times New Roman" w:hAnsi="Calibri" w:cs="Calibri"/>
                <w:sz w:val="24"/>
                <w:szCs w:val="24"/>
                <w:lang w:val="en-GB" w:eastAsia="en-GB"/>
              </w:rPr>
              <w:t xml:space="preserve"> prime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materiale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inclusiv</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materiale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consumabile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alte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investiții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necesare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funcționării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noWrap/>
            <w:vAlign w:val="center"/>
            <w:hideMark/>
          </w:tcPr>
          <w:p w14:paraId="6DE23AA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F1E17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noWrap/>
            <w:vAlign w:val="center"/>
            <w:hideMark/>
          </w:tcPr>
          <w:p w14:paraId="4C62FA7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C300446" w14:textId="531D4A39"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09EC3" w14:textId="25B53DB5"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377748E"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439845B7" w14:textId="77777777" w:rsidTr="009E572D">
        <w:trPr>
          <w:gridAfter w:val="1"/>
          <w:wAfter w:w="12" w:type="dxa"/>
          <w:trHeight w:val="189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16C038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5. </w:t>
            </w:r>
          </w:p>
        </w:tc>
        <w:tc>
          <w:tcPr>
            <w:tcW w:w="1722" w:type="dxa"/>
            <w:tcBorders>
              <w:top w:val="nil"/>
              <w:left w:val="nil"/>
              <w:bottom w:val="single" w:sz="4" w:space="0" w:color="auto"/>
              <w:right w:val="single" w:sz="4" w:space="0" w:color="auto"/>
            </w:tcBorders>
            <w:shd w:val="clear" w:color="auto" w:fill="auto"/>
            <w:vAlign w:val="center"/>
            <w:hideMark/>
          </w:tcPr>
          <w:p w14:paraId="07CF4C0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cu </w:t>
            </w:r>
            <w:proofErr w:type="spellStart"/>
            <w:r w:rsidRPr="009E572D">
              <w:rPr>
                <w:rFonts w:ascii="Calibri" w:eastAsia="Times New Roman" w:hAnsi="Calibri" w:cs="Calibri"/>
                <w:sz w:val="24"/>
                <w:szCs w:val="24"/>
                <w:lang w:val="en-GB" w:eastAsia="en-GB"/>
              </w:rPr>
              <w:t>închirierea</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sedii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inclusiv</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depozite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spații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desfășurarea</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diverselor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activițăți</w:t>
            </w:r>
            <w:proofErr w:type="spellEnd"/>
            <w:r w:rsidRPr="009E572D">
              <w:rPr>
                <w:rFonts w:ascii="Calibri" w:eastAsia="Times New Roman" w:hAnsi="Calibri" w:cs="Calibri"/>
                <w:sz w:val="24"/>
                <w:szCs w:val="24"/>
                <w:lang w:val="en-GB" w:eastAsia="en-GB"/>
              </w:rPr>
              <w:t xml:space="preserve"> ale </w:t>
            </w:r>
            <w:proofErr w:type="spellStart"/>
            <w:r w:rsidRPr="009E572D">
              <w:rPr>
                <w:rFonts w:ascii="Calibri" w:eastAsia="Times New Roman" w:hAnsi="Calibri" w:cs="Calibri"/>
                <w:sz w:val="24"/>
                <w:szCs w:val="24"/>
                <w:lang w:val="en-GB" w:eastAsia="en-GB"/>
              </w:rPr>
              <w:t>întreprinderii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echipamente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vehicule</w:t>
            </w:r>
            <w:proofErr w:type="spellEnd"/>
            <w:r w:rsidRPr="009E572D">
              <w:rPr>
                <w:rFonts w:ascii="Calibri" w:eastAsia="Times New Roman" w:hAnsi="Calibri" w:cs="Calibri"/>
                <w:sz w:val="24"/>
                <w:szCs w:val="24"/>
                <w:lang w:val="en-GB" w:eastAsia="en-GB"/>
              </w:rPr>
              <w:t xml:space="preserve">, diverse </w:t>
            </w:r>
            <w:proofErr w:type="spellStart"/>
            <w:r w:rsidRPr="009E572D">
              <w:rPr>
                <w:rFonts w:ascii="Calibri" w:eastAsia="Times New Roman" w:hAnsi="Calibri" w:cs="Calibri"/>
                <w:sz w:val="24"/>
                <w:szCs w:val="24"/>
                <w:lang w:val="en-GB" w:eastAsia="en-GB"/>
              </w:rPr>
              <w:t>bunuri</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36A3513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26EEA0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6414892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2DE4DA7" w14:textId="365CFD28"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55A0CA" w14:textId="2868AF64" w:rsidR="009E572D" w:rsidRPr="009E572D" w:rsidRDefault="009E572D" w:rsidP="004934B9">
            <w:pPr>
              <w:spacing w:after="0" w:line="240" w:lineRule="auto"/>
              <w:jc w:val="center"/>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10623CC"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43B49EB" w14:textId="77777777" w:rsidTr="009E572D">
        <w:trPr>
          <w:gridAfter w:val="1"/>
          <w:wAfter w:w="12" w:type="dxa"/>
          <w:trHeight w:val="252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43B759F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6. </w:t>
            </w:r>
          </w:p>
        </w:tc>
        <w:tc>
          <w:tcPr>
            <w:tcW w:w="1722" w:type="dxa"/>
            <w:tcBorders>
              <w:top w:val="nil"/>
              <w:left w:val="nil"/>
              <w:bottom w:val="single" w:sz="4" w:space="0" w:color="auto"/>
              <w:right w:val="single" w:sz="4" w:space="0" w:color="auto"/>
            </w:tcBorders>
            <w:shd w:val="clear" w:color="auto" w:fill="auto"/>
            <w:vAlign w:val="center"/>
            <w:hideMark/>
          </w:tcPr>
          <w:p w14:paraId="6C0251EF"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de leasing </w:t>
            </w:r>
            <w:proofErr w:type="spellStart"/>
            <w:r w:rsidRPr="009E572D">
              <w:rPr>
                <w:rFonts w:ascii="Calibri" w:eastAsia="Times New Roman" w:hAnsi="Calibri" w:cs="Calibri"/>
                <w:sz w:val="24"/>
                <w:szCs w:val="24"/>
                <w:lang w:val="en-GB" w:eastAsia="en-GB"/>
              </w:rPr>
              <w:t>fără</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achiziție</w:t>
            </w:r>
            <w:proofErr w:type="spellEnd"/>
            <w:r w:rsidRPr="009E572D">
              <w:rPr>
                <w:rFonts w:ascii="Calibri" w:eastAsia="Times New Roman" w:hAnsi="Calibri" w:cs="Calibri"/>
                <w:sz w:val="24"/>
                <w:szCs w:val="24"/>
                <w:lang w:val="en-GB" w:eastAsia="en-GB"/>
              </w:rPr>
              <w:t xml:space="preserve"> (leasing </w:t>
            </w:r>
            <w:proofErr w:type="spellStart"/>
            <w:r w:rsidRPr="009E572D">
              <w:rPr>
                <w:rFonts w:ascii="Calibri" w:eastAsia="Times New Roman" w:hAnsi="Calibri" w:cs="Calibri"/>
                <w:sz w:val="24"/>
                <w:szCs w:val="24"/>
                <w:lang w:val="en-GB" w:eastAsia="en-GB"/>
              </w:rPr>
              <w:t>operațional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(rate de leasing </w:t>
            </w:r>
            <w:proofErr w:type="spellStart"/>
            <w:r w:rsidRPr="009E572D">
              <w:rPr>
                <w:rFonts w:ascii="Calibri" w:eastAsia="Times New Roman" w:hAnsi="Calibri" w:cs="Calibri"/>
                <w:sz w:val="24"/>
                <w:szCs w:val="24"/>
                <w:lang w:val="en-GB" w:eastAsia="en-GB"/>
              </w:rPr>
              <w:t>operațional</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plătite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întreprindere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lastRenderedPageBreak/>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echipamente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vehicule</w:t>
            </w:r>
            <w:proofErr w:type="spellEnd"/>
            <w:r w:rsidRPr="009E572D">
              <w:rPr>
                <w:rFonts w:ascii="Calibri" w:eastAsia="Times New Roman" w:hAnsi="Calibri" w:cs="Calibri"/>
                <w:sz w:val="24"/>
                <w:szCs w:val="24"/>
                <w:lang w:val="en-GB" w:eastAsia="en-GB"/>
              </w:rPr>
              <w:t xml:space="preserve">, diverse </w:t>
            </w:r>
            <w:proofErr w:type="spellStart"/>
            <w:r w:rsidRPr="009E572D">
              <w:rPr>
                <w:rFonts w:ascii="Calibri" w:eastAsia="Times New Roman" w:hAnsi="Calibri" w:cs="Calibri"/>
                <w:sz w:val="24"/>
                <w:szCs w:val="24"/>
                <w:lang w:val="en-GB" w:eastAsia="en-GB"/>
              </w:rPr>
              <w:t>bunuri</w:t>
            </w:r>
            <w:proofErr w:type="spellEnd"/>
            <w:r w:rsidRPr="009E572D">
              <w:rPr>
                <w:rFonts w:ascii="Calibri" w:eastAsia="Times New Roman" w:hAnsi="Calibri" w:cs="Calibri"/>
                <w:sz w:val="24"/>
                <w:szCs w:val="24"/>
                <w:lang w:val="en-GB" w:eastAsia="en-GB"/>
              </w:rPr>
              <w:t xml:space="preserve"> mobile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imobile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300E206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14:paraId="28FEF74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862088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3EF29A5" w14:textId="72B3FB60"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1D74A9" w14:textId="7DBF7E4B"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0A114972"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687EA61" w14:textId="77777777" w:rsidTr="009E572D">
        <w:trPr>
          <w:gridAfter w:val="1"/>
          <w:wAfter w:w="12" w:type="dxa"/>
          <w:trHeight w:val="6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18F9C5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7.</w:t>
            </w:r>
          </w:p>
        </w:tc>
        <w:tc>
          <w:tcPr>
            <w:tcW w:w="1722" w:type="dxa"/>
            <w:tcBorders>
              <w:top w:val="nil"/>
              <w:left w:val="nil"/>
              <w:bottom w:val="single" w:sz="4" w:space="0" w:color="auto"/>
              <w:right w:val="single" w:sz="4" w:space="0" w:color="auto"/>
            </w:tcBorders>
            <w:shd w:val="clear" w:color="auto" w:fill="auto"/>
            <w:vAlign w:val="center"/>
            <w:hideMark/>
          </w:tcPr>
          <w:p w14:paraId="7D6E1CAE"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Utilităţi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044F465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04916E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F0032F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5B13862" w14:textId="24CD5E2B"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CCAF9C" w14:textId="75A26971"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1979F3BA"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49B0C2C"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73773D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8. </w:t>
            </w:r>
          </w:p>
        </w:tc>
        <w:tc>
          <w:tcPr>
            <w:tcW w:w="1722" w:type="dxa"/>
            <w:tcBorders>
              <w:top w:val="nil"/>
              <w:left w:val="nil"/>
              <w:bottom w:val="single" w:sz="4" w:space="0" w:color="auto"/>
              <w:right w:val="single" w:sz="4" w:space="0" w:color="auto"/>
            </w:tcBorders>
            <w:shd w:val="clear" w:color="auto" w:fill="auto"/>
            <w:vAlign w:val="center"/>
            <w:hideMark/>
          </w:tcPr>
          <w:p w14:paraId="0563C87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Servicii de </w:t>
            </w:r>
            <w:proofErr w:type="spellStart"/>
            <w:r w:rsidRPr="009E572D">
              <w:rPr>
                <w:rFonts w:ascii="Calibri" w:eastAsia="Times New Roman" w:hAnsi="Calibri" w:cs="Calibri"/>
                <w:sz w:val="24"/>
                <w:szCs w:val="24"/>
                <w:lang w:val="en-GB" w:eastAsia="en-GB"/>
              </w:rPr>
              <w:t>administrare</w:t>
            </w:r>
            <w:proofErr w:type="spellEnd"/>
            <w:r w:rsidRPr="009E572D">
              <w:rPr>
                <w:rFonts w:ascii="Calibri" w:eastAsia="Times New Roman" w:hAnsi="Calibri" w:cs="Calibri"/>
                <w:sz w:val="24"/>
                <w:szCs w:val="24"/>
                <w:lang w:val="en-GB" w:eastAsia="en-GB"/>
              </w:rPr>
              <w:t xml:space="preserve"> a </w:t>
            </w:r>
            <w:proofErr w:type="spellStart"/>
            <w:r w:rsidRPr="009E572D">
              <w:rPr>
                <w:rFonts w:ascii="Calibri" w:eastAsia="Times New Roman" w:hAnsi="Calibri" w:cs="Calibri"/>
                <w:sz w:val="24"/>
                <w:szCs w:val="24"/>
                <w:lang w:val="en-GB" w:eastAsia="en-GB"/>
              </w:rPr>
              <w:t>clădirilor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600E2A0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A6F8CF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447E9BB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828B517" w14:textId="55D4969E" w:rsidR="009E572D" w:rsidRPr="009E572D" w:rsidRDefault="009E572D" w:rsidP="004934B9">
            <w:pPr>
              <w:spacing w:after="0" w:line="240" w:lineRule="auto"/>
              <w:jc w:val="center"/>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805A0" w14:textId="57A30A42"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1ABCB5E7"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0395FC8A"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B2EE91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9. </w:t>
            </w:r>
          </w:p>
        </w:tc>
        <w:tc>
          <w:tcPr>
            <w:tcW w:w="1722" w:type="dxa"/>
            <w:tcBorders>
              <w:top w:val="nil"/>
              <w:left w:val="nil"/>
              <w:bottom w:val="single" w:sz="4" w:space="0" w:color="auto"/>
              <w:right w:val="single" w:sz="4" w:space="0" w:color="auto"/>
            </w:tcBorders>
            <w:shd w:val="clear" w:color="auto" w:fill="auto"/>
            <w:vAlign w:val="center"/>
            <w:hideMark/>
          </w:tcPr>
          <w:p w14:paraId="31B13A4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Servicii de </w:t>
            </w:r>
            <w:proofErr w:type="spellStart"/>
            <w:r w:rsidRPr="009E572D">
              <w:rPr>
                <w:rFonts w:ascii="Calibri" w:eastAsia="Times New Roman" w:hAnsi="Calibri" w:cs="Calibri"/>
                <w:sz w:val="24"/>
                <w:szCs w:val="24"/>
                <w:lang w:val="en-GB" w:eastAsia="en-GB"/>
              </w:rPr>
              <w:t>întreţinere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şi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reparare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echipamente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şi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mijloace</w:t>
            </w:r>
            <w:proofErr w:type="spellEnd"/>
            <w:r w:rsidRPr="009E572D">
              <w:rPr>
                <w:rFonts w:ascii="Calibri" w:eastAsia="Times New Roman" w:hAnsi="Calibri" w:cs="Calibri"/>
                <w:sz w:val="24"/>
                <w:szCs w:val="24"/>
                <w:lang w:val="en-GB" w:eastAsia="en-GB"/>
              </w:rPr>
              <w:t xml:space="preserve"> de transport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77147EB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84F228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EEC774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10A8974B" w14:textId="5EA06F56"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C0CA13" w14:textId="4BDC19BF"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35150CBA"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6BF3CA7A"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2C05D9C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10. </w:t>
            </w:r>
          </w:p>
        </w:tc>
        <w:tc>
          <w:tcPr>
            <w:tcW w:w="1722" w:type="dxa"/>
            <w:tcBorders>
              <w:top w:val="nil"/>
              <w:left w:val="nil"/>
              <w:bottom w:val="single" w:sz="4" w:space="0" w:color="auto"/>
              <w:right w:val="single" w:sz="4" w:space="0" w:color="auto"/>
            </w:tcBorders>
            <w:shd w:val="clear" w:color="auto" w:fill="auto"/>
            <w:vAlign w:val="center"/>
            <w:hideMark/>
          </w:tcPr>
          <w:p w14:paraId="777F8D9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Arhivare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documente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7368AB5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181B9EB"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8C61E5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23871C18" w14:textId="658FC0F0"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4D7D71" w14:textId="56E9B3B8"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4D21EC8"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5EC9063" w14:textId="77777777" w:rsidTr="009E572D">
        <w:trPr>
          <w:gridAfter w:val="1"/>
          <w:wAfter w:w="12" w:type="dxa"/>
          <w:trHeight w:val="6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2AB92C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11. </w:t>
            </w:r>
          </w:p>
        </w:tc>
        <w:tc>
          <w:tcPr>
            <w:tcW w:w="1722" w:type="dxa"/>
            <w:tcBorders>
              <w:top w:val="nil"/>
              <w:left w:val="nil"/>
              <w:bottom w:val="single" w:sz="4" w:space="0" w:color="auto"/>
              <w:right w:val="single" w:sz="4" w:space="0" w:color="auto"/>
            </w:tcBorders>
            <w:shd w:val="clear" w:color="auto" w:fill="auto"/>
            <w:vAlign w:val="center"/>
            <w:hideMark/>
          </w:tcPr>
          <w:p w14:paraId="0B2A7180"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Amortizare</w:t>
            </w:r>
            <w:proofErr w:type="spellEnd"/>
            <w:r w:rsidRPr="009E572D">
              <w:rPr>
                <w:rFonts w:ascii="Calibri" w:eastAsia="Times New Roman" w:hAnsi="Calibri" w:cs="Calibri"/>
                <w:sz w:val="24"/>
                <w:szCs w:val="24"/>
                <w:lang w:val="en-GB" w:eastAsia="en-GB"/>
              </w:rPr>
              <w:t xml:space="preserve"> de active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7650FE7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C3FDAB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8B67CF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6BE4EB71" w14:textId="1D6DDAFE"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9347A" w14:textId="1A7715E5"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FCF11D8"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11D17222"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0F6C2F2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12.  </w:t>
            </w:r>
          </w:p>
        </w:tc>
        <w:tc>
          <w:tcPr>
            <w:tcW w:w="1722" w:type="dxa"/>
            <w:tcBorders>
              <w:top w:val="nil"/>
              <w:left w:val="nil"/>
              <w:bottom w:val="single" w:sz="4" w:space="0" w:color="auto"/>
              <w:right w:val="single" w:sz="4" w:space="0" w:color="auto"/>
            </w:tcBorders>
            <w:shd w:val="clear" w:color="auto" w:fill="auto"/>
            <w:vAlign w:val="center"/>
            <w:hideMark/>
          </w:tcPr>
          <w:p w14:paraId="445A01D9"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financiare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şi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juridice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notariale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4C05C66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49894A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3C8C094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634D12F4" w14:textId="48855D6F"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D07E3" w14:textId="3F5E3D99"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08462DD"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C84733B"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2B143E8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13.</w:t>
            </w:r>
          </w:p>
        </w:tc>
        <w:tc>
          <w:tcPr>
            <w:tcW w:w="1722" w:type="dxa"/>
            <w:tcBorders>
              <w:top w:val="nil"/>
              <w:left w:val="nil"/>
              <w:bottom w:val="single" w:sz="4" w:space="0" w:color="auto"/>
              <w:right w:val="single" w:sz="4" w:space="0" w:color="auto"/>
            </w:tcBorders>
            <w:shd w:val="clear" w:color="auto" w:fill="auto"/>
            <w:vAlign w:val="center"/>
            <w:hideMark/>
          </w:tcPr>
          <w:p w14:paraId="42AF48B0"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Conectare</w:t>
            </w:r>
            <w:proofErr w:type="spellEnd"/>
            <w:r w:rsidRPr="009E572D">
              <w:rPr>
                <w:rFonts w:ascii="Calibri" w:eastAsia="Times New Roman" w:hAnsi="Calibri" w:cs="Calibri"/>
                <w:sz w:val="24"/>
                <w:szCs w:val="24"/>
                <w:lang w:val="en-GB" w:eastAsia="en-GB"/>
              </w:rPr>
              <w:t xml:space="preserve"> la </w:t>
            </w:r>
            <w:proofErr w:type="spellStart"/>
            <w:r w:rsidRPr="009E572D">
              <w:rPr>
                <w:rFonts w:ascii="Calibri" w:eastAsia="Times New Roman" w:hAnsi="Calibri" w:cs="Calibri"/>
                <w:sz w:val="24"/>
                <w:szCs w:val="24"/>
                <w:lang w:val="en-GB" w:eastAsia="en-GB"/>
              </w:rPr>
              <w:t>reţele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informatice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lastRenderedPageBreak/>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59844FA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14:paraId="43F0404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72DE239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F07CB6B" w14:textId="6C085CA9"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39C03" w14:textId="17D7AFF1"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00551E9F"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30747ACE"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6045847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14. </w:t>
            </w:r>
          </w:p>
        </w:tc>
        <w:tc>
          <w:tcPr>
            <w:tcW w:w="1722" w:type="dxa"/>
            <w:tcBorders>
              <w:top w:val="nil"/>
              <w:left w:val="nil"/>
              <w:bottom w:val="single" w:sz="4" w:space="0" w:color="auto"/>
              <w:right w:val="single" w:sz="4" w:space="0" w:color="auto"/>
            </w:tcBorders>
            <w:shd w:val="clear" w:color="auto" w:fill="auto"/>
            <w:vAlign w:val="center"/>
            <w:hideMark/>
          </w:tcPr>
          <w:p w14:paraId="65F88068"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informare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şi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publicitate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0962FD30"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3597C10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19D4F1E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1951D669" w14:textId="48B53D95"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9B2E4B" w14:textId="773BB5AA"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34BDD46"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7BB9F0D0" w14:textId="77777777" w:rsidTr="009E572D">
        <w:trPr>
          <w:gridAfter w:val="1"/>
          <w:wAfter w:w="12" w:type="dxa"/>
          <w:trHeight w:val="63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7F98096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15. </w:t>
            </w:r>
          </w:p>
        </w:tc>
        <w:tc>
          <w:tcPr>
            <w:tcW w:w="1722" w:type="dxa"/>
            <w:tcBorders>
              <w:top w:val="nil"/>
              <w:left w:val="nil"/>
              <w:bottom w:val="single" w:sz="4" w:space="0" w:color="auto"/>
              <w:right w:val="single" w:sz="4" w:space="0" w:color="auto"/>
            </w:tcBorders>
            <w:shd w:val="clear" w:color="auto" w:fill="auto"/>
            <w:vAlign w:val="center"/>
            <w:hideMark/>
          </w:tcPr>
          <w:p w14:paraId="06AD82B9"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Alte </w:t>
            </w:r>
            <w:proofErr w:type="spellStart"/>
            <w:r w:rsidRPr="009E572D">
              <w:rPr>
                <w:rFonts w:ascii="Calibri" w:eastAsia="Times New Roman" w:hAnsi="Calibri" w:cs="Calibri"/>
                <w:sz w:val="24"/>
                <w:szCs w:val="24"/>
                <w:lang w:val="en-GB" w:eastAsia="en-GB"/>
              </w:rPr>
              <w:t>cheltuieli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funcţionării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întreprinderilor</w:t>
            </w:r>
            <w:proofErr w:type="spellEnd"/>
          </w:p>
        </w:tc>
        <w:tc>
          <w:tcPr>
            <w:tcW w:w="1532" w:type="dxa"/>
            <w:tcBorders>
              <w:top w:val="nil"/>
              <w:left w:val="nil"/>
              <w:bottom w:val="single" w:sz="4" w:space="0" w:color="auto"/>
              <w:right w:val="single" w:sz="4" w:space="0" w:color="auto"/>
            </w:tcBorders>
            <w:shd w:val="clear" w:color="auto" w:fill="auto"/>
            <w:vAlign w:val="center"/>
            <w:hideMark/>
          </w:tcPr>
          <w:p w14:paraId="497C9FA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4D052567"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978BD8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80CC1F6" w14:textId="6EDE69B3"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79B7E2" w14:textId="6589EC50"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149037D0"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3C63E5EE" w14:textId="77777777" w:rsidTr="009E572D">
        <w:trPr>
          <w:gridAfter w:val="1"/>
          <w:wAfter w:w="12" w:type="dxa"/>
          <w:trHeight w:val="31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27585BF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15.1.</w:t>
            </w:r>
          </w:p>
        </w:tc>
        <w:tc>
          <w:tcPr>
            <w:tcW w:w="1722" w:type="dxa"/>
            <w:tcBorders>
              <w:top w:val="nil"/>
              <w:left w:val="nil"/>
              <w:bottom w:val="single" w:sz="4" w:space="0" w:color="auto"/>
              <w:right w:val="single" w:sz="4" w:space="0" w:color="auto"/>
            </w:tcBorders>
            <w:shd w:val="clear" w:color="auto" w:fill="auto"/>
            <w:vAlign w:val="center"/>
            <w:hideMark/>
          </w:tcPr>
          <w:p w14:paraId="03CDDFA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Prelucrare</w:t>
            </w:r>
            <w:proofErr w:type="spellEnd"/>
            <w:r w:rsidRPr="009E572D">
              <w:rPr>
                <w:rFonts w:ascii="Calibri" w:eastAsia="Times New Roman" w:hAnsi="Calibri" w:cs="Calibri"/>
                <w:sz w:val="24"/>
                <w:szCs w:val="24"/>
                <w:lang w:val="en-GB" w:eastAsia="en-GB"/>
              </w:rPr>
              <w:t xml:space="preserve"> de date </w:t>
            </w:r>
          </w:p>
        </w:tc>
        <w:tc>
          <w:tcPr>
            <w:tcW w:w="1532" w:type="dxa"/>
            <w:tcBorders>
              <w:top w:val="nil"/>
              <w:left w:val="nil"/>
              <w:bottom w:val="single" w:sz="4" w:space="0" w:color="auto"/>
              <w:right w:val="single" w:sz="4" w:space="0" w:color="auto"/>
            </w:tcBorders>
            <w:shd w:val="clear" w:color="auto" w:fill="auto"/>
            <w:vAlign w:val="center"/>
            <w:hideMark/>
          </w:tcPr>
          <w:p w14:paraId="0C094B2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B95EAD1"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215E3C3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373950EA" w14:textId="45369A5B"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204AA" w14:textId="5ACC68D4"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75D9B78F"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0857FC48"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5F78B46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15.2. </w:t>
            </w:r>
          </w:p>
        </w:tc>
        <w:tc>
          <w:tcPr>
            <w:tcW w:w="1722" w:type="dxa"/>
            <w:tcBorders>
              <w:top w:val="nil"/>
              <w:left w:val="nil"/>
              <w:bottom w:val="single" w:sz="4" w:space="0" w:color="auto"/>
              <w:right w:val="single" w:sz="4" w:space="0" w:color="auto"/>
            </w:tcBorders>
            <w:shd w:val="clear" w:color="auto" w:fill="auto"/>
            <w:vAlign w:val="center"/>
            <w:hideMark/>
          </w:tcPr>
          <w:p w14:paraId="34AD9E33"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Întreținere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actualizare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dezvoltare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aplicații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informatice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039AC8A6"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64102BAB"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B68352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47CB366A" w14:textId="3DC18C78"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F34AE9" w14:textId="6EE0B661"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658DB4A5"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6DE59E42" w14:textId="77777777" w:rsidTr="009E572D">
        <w:trPr>
          <w:gridAfter w:val="1"/>
          <w:wAfter w:w="12" w:type="dxa"/>
          <w:trHeight w:val="1260"/>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3275FD9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15.3.</w:t>
            </w:r>
          </w:p>
        </w:tc>
        <w:tc>
          <w:tcPr>
            <w:tcW w:w="1722" w:type="dxa"/>
            <w:tcBorders>
              <w:top w:val="nil"/>
              <w:left w:val="nil"/>
              <w:bottom w:val="single" w:sz="4" w:space="0" w:color="auto"/>
              <w:right w:val="single" w:sz="4" w:space="0" w:color="auto"/>
            </w:tcBorders>
            <w:shd w:val="clear" w:color="auto" w:fill="auto"/>
            <w:vAlign w:val="center"/>
            <w:hideMark/>
          </w:tcPr>
          <w:p w14:paraId="738D9258"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Achiziționare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publicații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cărți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reviste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specialitate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relevante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pentru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operațiune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în</w:t>
            </w:r>
            <w:proofErr w:type="spellEnd"/>
            <w:r w:rsidRPr="009E572D">
              <w:rPr>
                <w:rFonts w:ascii="Calibri" w:eastAsia="Times New Roman" w:hAnsi="Calibri" w:cs="Calibri"/>
                <w:sz w:val="24"/>
                <w:szCs w:val="24"/>
                <w:lang w:val="en-GB" w:eastAsia="en-GB"/>
              </w:rPr>
              <w:t xml:space="preserve"> format </w:t>
            </w:r>
            <w:proofErr w:type="spellStart"/>
            <w:r w:rsidRPr="009E572D">
              <w:rPr>
                <w:rFonts w:ascii="Calibri" w:eastAsia="Times New Roman" w:hAnsi="Calibri" w:cs="Calibri"/>
                <w:sz w:val="24"/>
                <w:szCs w:val="24"/>
                <w:lang w:val="en-GB" w:eastAsia="en-GB"/>
              </w:rPr>
              <w:t>tipărit</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w:t>
            </w:r>
            <w:proofErr w:type="spellStart"/>
            <w:r w:rsidRPr="009E572D">
              <w:rPr>
                <w:rFonts w:ascii="Calibri" w:eastAsia="Times New Roman" w:hAnsi="Calibri" w:cs="Calibri"/>
                <w:sz w:val="24"/>
                <w:szCs w:val="24"/>
                <w:lang w:val="en-GB" w:eastAsia="en-GB"/>
              </w:rPr>
              <w:t>sau</w:t>
            </w:r>
            <w:proofErr w:type="spellEnd"/>
            <w:r w:rsidRPr="009E572D">
              <w:rPr>
                <w:rFonts w:ascii="Calibri" w:eastAsia="Times New Roman" w:hAnsi="Calibri" w:cs="Calibri"/>
                <w:sz w:val="24"/>
                <w:szCs w:val="24"/>
                <w:lang w:val="en-GB" w:eastAsia="en-GB"/>
              </w:rPr>
              <w:t xml:space="preserve"> electronic </w:t>
            </w:r>
          </w:p>
        </w:tc>
        <w:tc>
          <w:tcPr>
            <w:tcW w:w="1532" w:type="dxa"/>
            <w:tcBorders>
              <w:top w:val="nil"/>
              <w:left w:val="nil"/>
              <w:bottom w:val="single" w:sz="4" w:space="0" w:color="auto"/>
              <w:right w:val="single" w:sz="4" w:space="0" w:color="auto"/>
            </w:tcBorders>
            <w:shd w:val="clear" w:color="auto" w:fill="auto"/>
            <w:vAlign w:val="center"/>
            <w:hideMark/>
          </w:tcPr>
          <w:p w14:paraId="19341EA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7F898B1E"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5AAAE78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6981C431" w14:textId="4A7F2EC3"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07FF1" w14:textId="0C31D5B8"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554908DB"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FCD32DB" w14:textId="77777777" w:rsidTr="009E572D">
        <w:trPr>
          <w:gridAfter w:val="1"/>
          <w:wAfter w:w="12" w:type="dxa"/>
          <w:trHeight w:val="945"/>
        </w:trPr>
        <w:tc>
          <w:tcPr>
            <w:tcW w:w="857" w:type="dxa"/>
            <w:tcBorders>
              <w:top w:val="nil"/>
              <w:left w:val="single" w:sz="8" w:space="0" w:color="auto"/>
              <w:bottom w:val="single" w:sz="4" w:space="0" w:color="auto"/>
              <w:right w:val="single" w:sz="4" w:space="0" w:color="auto"/>
            </w:tcBorders>
            <w:shd w:val="clear" w:color="auto" w:fill="auto"/>
            <w:vAlign w:val="center"/>
            <w:hideMark/>
          </w:tcPr>
          <w:p w14:paraId="1CF54EFA"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15.4. </w:t>
            </w:r>
          </w:p>
        </w:tc>
        <w:tc>
          <w:tcPr>
            <w:tcW w:w="1722" w:type="dxa"/>
            <w:tcBorders>
              <w:top w:val="nil"/>
              <w:left w:val="nil"/>
              <w:bottom w:val="single" w:sz="4" w:space="0" w:color="auto"/>
              <w:right w:val="single" w:sz="4" w:space="0" w:color="auto"/>
            </w:tcBorders>
            <w:shd w:val="clear" w:color="auto" w:fill="auto"/>
            <w:vAlign w:val="center"/>
            <w:hideMark/>
          </w:tcPr>
          <w:p w14:paraId="09E3902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Concesiuni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brevete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licențe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mărci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comerciale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drepturi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și</w:t>
            </w:r>
            <w:proofErr w:type="spellEnd"/>
            <w:r w:rsidRPr="009E572D">
              <w:rPr>
                <w:rFonts w:ascii="Calibri" w:eastAsia="Times New Roman" w:hAnsi="Calibri" w:cs="Calibri"/>
                <w:sz w:val="24"/>
                <w:szCs w:val="24"/>
                <w:lang w:val="en-GB" w:eastAsia="en-GB"/>
              </w:rPr>
              <w:t xml:space="preserve"> active </w:t>
            </w:r>
            <w:proofErr w:type="spellStart"/>
            <w:r w:rsidRPr="009E572D">
              <w:rPr>
                <w:rFonts w:ascii="Calibri" w:eastAsia="Times New Roman" w:hAnsi="Calibri" w:cs="Calibri"/>
                <w:sz w:val="24"/>
                <w:szCs w:val="24"/>
                <w:lang w:val="en-GB" w:eastAsia="en-GB"/>
              </w:rPr>
              <w:t>similare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single" w:sz="4" w:space="0" w:color="auto"/>
              <w:right w:val="single" w:sz="4" w:space="0" w:color="auto"/>
            </w:tcBorders>
            <w:shd w:val="clear" w:color="auto" w:fill="auto"/>
            <w:vAlign w:val="center"/>
            <w:hideMark/>
          </w:tcPr>
          <w:p w14:paraId="7A1F19DC"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1630155F"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single" w:sz="4" w:space="0" w:color="auto"/>
              <w:right w:val="single" w:sz="4" w:space="0" w:color="auto"/>
            </w:tcBorders>
            <w:shd w:val="clear" w:color="auto" w:fill="auto"/>
            <w:vAlign w:val="center"/>
            <w:hideMark/>
          </w:tcPr>
          <w:p w14:paraId="4DB08825"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single" w:sz="4" w:space="0" w:color="auto"/>
              <w:right w:val="nil"/>
            </w:tcBorders>
            <w:shd w:val="clear" w:color="auto" w:fill="auto"/>
            <w:vAlign w:val="center"/>
            <w:hideMark/>
          </w:tcPr>
          <w:p w14:paraId="0863DAD9" w14:textId="745516D9"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F5D6B" w14:textId="7F5A691B"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single" w:sz="4" w:space="0" w:color="auto"/>
              <w:right w:val="single" w:sz="8" w:space="0" w:color="auto"/>
            </w:tcBorders>
            <w:shd w:val="clear" w:color="auto" w:fill="auto"/>
            <w:noWrap/>
            <w:vAlign w:val="bottom"/>
            <w:hideMark/>
          </w:tcPr>
          <w:p w14:paraId="233FC09E"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507C1426" w14:textId="77777777" w:rsidTr="009E572D">
        <w:trPr>
          <w:gridAfter w:val="1"/>
          <w:wAfter w:w="12" w:type="dxa"/>
          <w:trHeight w:val="960"/>
        </w:trPr>
        <w:tc>
          <w:tcPr>
            <w:tcW w:w="857" w:type="dxa"/>
            <w:tcBorders>
              <w:top w:val="nil"/>
              <w:left w:val="single" w:sz="8" w:space="0" w:color="auto"/>
              <w:bottom w:val="nil"/>
              <w:right w:val="single" w:sz="4" w:space="0" w:color="auto"/>
            </w:tcBorders>
            <w:shd w:val="clear" w:color="auto" w:fill="auto"/>
            <w:vAlign w:val="center"/>
            <w:hideMark/>
          </w:tcPr>
          <w:p w14:paraId="5E24E40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xml:space="preserve">16. </w:t>
            </w:r>
          </w:p>
        </w:tc>
        <w:tc>
          <w:tcPr>
            <w:tcW w:w="1722" w:type="dxa"/>
            <w:tcBorders>
              <w:top w:val="nil"/>
              <w:left w:val="nil"/>
              <w:bottom w:val="nil"/>
              <w:right w:val="single" w:sz="4" w:space="0" w:color="auto"/>
            </w:tcBorders>
            <w:shd w:val="clear" w:color="auto" w:fill="auto"/>
            <w:vAlign w:val="center"/>
            <w:hideMark/>
          </w:tcPr>
          <w:p w14:paraId="484C0282" w14:textId="77777777" w:rsidR="009E572D" w:rsidRPr="009E572D" w:rsidRDefault="009E572D" w:rsidP="009E572D">
            <w:pPr>
              <w:spacing w:after="0" w:line="240" w:lineRule="auto"/>
              <w:rPr>
                <w:rFonts w:ascii="Calibri" w:eastAsia="Times New Roman" w:hAnsi="Calibri" w:cs="Calibri"/>
                <w:sz w:val="24"/>
                <w:szCs w:val="24"/>
                <w:lang w:val="en-GB" w:eastAsia="en-GB"/>
              </w:rPr>
            </w:pPr>
            <w:proofErr w:type="spellStart"/>
            <w:r w:rsidRPr="009E572D">
              <w:rPr>
                <w:rFonts w:ascii="Calibri" w:eastAsia="Times New Roman" w:hAnsi="Calibri" w:cs="Calibri"/>
                <w:sz w:val="24"/>
                <w:szCs w:val="24"/>
                <w:lang w:val="en-GB" w:eastAsia="en-GB"/>
              </w:rPr>
              <w:t>Cheltuielile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aferente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garanțiilor</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oferite</w:t>
            </w:r>
            <w:proofErr w:type="spellEnd"/>
            <w:r w:rsidRPr="009E572D">
              <w:rPr>
                <w:rFonts w:ascii="Calibri" w:eastAsia="Times New Roman" w:hAnsi="Calibri" w:cs="Calibri"/>
                <w:sz w:val="24"/>
                <w:szCs w:val="24"/>
                <w:lang w:val="en-GB" w:eastAsia="en-GB"/>
              </w:rPr>
              <w:t xml:space="preserve"> de </w:t>
            </w:r>
            <w:proofErr w:type="spellStart"/>
            <w:r w:rsidRPr="009E572D">
              <w:rPr>
                <w:rFonts w:ascii="Calibri" w:eastAsia="Times New Roman" w:hAnsi="Calibri" w:cs="Calibri"/>
                <w:sz w:val="24"/>
                <w:szCs w:val="24"/>
                <w:lang w:val="en-GB" w:eastAsia="en-GB"/>
              </w:rPr>
              <w:t>bănci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sau</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alte</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instituții</w:t>
            </w:r>
            <w:proofErr w:type="spellEnd"/>
            <w:r w:rsidRPr="009E572D">
              <w:rPr>
                <w:rFonts w:ascii="Calibri" w:eastAsia="Times New Roman" w:hAnsi="Calibri" w:cs="Calibri"/>
                <w:sz w:val="24"/>
                <w:szCs w:val="24"/>
                <w:lang w:val="en-GB" w:eastAsia="en-GB"/>
              </w:rPr>
              <w:t xml:space="preserve"> </w:t>
            </w:r>
            <w:proofErr w:type="spellStart"/>
            <w:r w:rsidRPr="009E572D">
              <w:rPr>
                <w:rFonts w:ascii="Calibri" w:eastAsia="Times New Roman" w:hAnsi="Calibri" w:cs="Calibri"/>
                <w:sz w:val="24"/>
                <w:szCs w:val="24"/>
                <w:lang w:val="en-GB" w:eastAsia="en-GB"/>
              </w:rPr>
              <w:t>financiare</w:t>
            </w:r>
            <w:proofErr w:type="spellEnd"/>
            <w:r w:rsidRPr="009E572D">
              <w:rPr>
                <w:rFonts w:ascii="Calibri" w:eastAsia="Times New Roman" w:hAnsi="Calibri" w:cs="Calibri"/>
                <w:sz w:val="24"/>
                <w:szCs w:val="24"/>
                <w:lang w:val="en-GB" w:eastAsia="en-GB"/>
              </w:rPr>
              <w:t xml:space="preserve"> </w:t>
            </w:r>
          </w:p>
        </w:tc>
        <w:tc>
          <w:tcPr>
            <w:tcW w:w="1532" w:type="dxa"/>
            <w:tcBorders>
              <w:top w:val="nil"/>
              <w:left w:val="nil"/>
              <w:bottom w:val="nil"/>
              <w:right w:val="single" w:sz="4" w:space="0" w:color="auto"/>
            </w:tcBorders>
            <w:shd w:val="clear" w:color="auto" w:fill="auto"/>
            <w:vAlign w:val="center"/>
            <w:hideMark/>
          </w:tcPr>
          <w:p w14:paraId="270910A4"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276" w:type="dxa"/>
            <w:tcBorders>
              <w:top w:val="nil"/>
              <w:left w:val="nil"/>
              <w:bottom w:val="nil"/>
              <w:right w:val="single" w:sz="4" w:space="0" w:color="auto"/>
            </w:tcBorders>
            <w:shd w:val="clear" w:color="auto" w:fill="auto"/>
            <w:vAlign w:val="center"/>
            <w:hideMark/>
          </w:tcPr>
          <w:p w14:paraId="21D02E22"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971" w:type="dxa"/>
            <w:tcBorders>
              <w:top w:val="nil"/>
              <w:left w:val="nil"/>
              <w:bottom w:val="nil"/>
              <w:right w:val="single" w:sz="4" w:space="0" w:color="auto"/>
            </w:tcBorders>
            <w:shd w:val="clear" w:color="auto" w:fill="auto"/>
            <w:vAlign w:val="center"/>
            <w:hideMark/>
          </w:tcPr>
          <w:p w14:paraId="4A869DED" w14:textId="77777777" w:rsidR="009E572D" w:rsidRPr="009E572D" w:rsidRDefault="009E572D" w:rsidP="009E572D">
            <w:pPr>
              <w:spacing w:after="0" w:line="240" w:lineRule="auto"/>
              <w:rPr>
                <w:rFonts w:ascii="Calibri" w:eastAsia="Times New Roman" w:hAnsi="Calibri" w:cs="Calibri"/>
                <w:sz w:val="24"/>
                <w:szCs w:val="24"/>
                <w:lang w:val="en-GB" w:eastAsia="en-GB"/>
              </w:rPr>
            </w:pPr>
            <w:r w:rsidRPr="009E572D">
              <w:rPr>
                <w:rFonts w:ascii="Calibri" w:eastAsia="Times New Roman" w:hAnsi="Calibri" w:cs="Calibri"/>
                <w:sz w:val="24"/>
                <w:szCs w:val="24"/>
                <w:lang w:val="en-GB" w:eastAsia="en-GB"/>
              </w:rPr>
              <w:t> </w:t>
            </w:r>
          </w:p>
        </w:tc>
        <w:tc>
          <w:tcPr>
            <w:tcW w:w="1355" w:type="dxa"/>
            <w:gridSpan w:val="2"/>
            <w:tcBorders>
              <w:top w:val="nil"/>
              <w:left w:val="nil"/>
              <w:bottom w:val="nil"/>
              <w:right w:val="nil"/>
            </w:tcBorders>
            <w:shd w:val="clear" w:color="auto" w:fill="auto"/>
            <w:vAlign w:val="center"/>
            <w:hideMark/>
          </w:tcPr>
          <w:p w14:paraId="29656331" w14:textId="599CEDA1"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B1D54" w14:textId="111123F3" w:rsidR="009E572D" w:rsidRPr="009E572D" w:rsidRDefault="009E572D" w:rsidP="009E572D">
            <w:pPr>
              <w:spacing w:after="0" w:line="240" w:lineRule="auto"/>
              <w:jc w:val="right"/>
              <w:rPr>
                <w:rFonts w:ascii="Calibri" w:eastAsia="Times New Roman" w:hAnsi="Calibri" w:cs="Calibri"/>
                <w:lang w:val="en-GB" w:eastAsia="en-GB"/>
              </w:rPr>
            </w:pPr>
          </w:p>
        </w:tc>
        <w:tc>
          <w:tcPr>
            <w:tcW w:w="1228" w:type="dxa"/>
            <w:gridSpan w:val="2"/>
            <w:tcBorders>
              <w:top w:val="nil"/>
              <w:left w:val="nil"/>
              <w:bottom w:val="nil"/>
              <w:right w:val="single" w:sz="8" w:space="0" w:color="auto"/>
            </w:tcBorders>
            <w:shd w:val="clear" w:color="auto" w:fill="auto"/>
            <w:noWrap/>
            <w:vAlign w:val="bottom"/>
            <w:hideMark/>
          </w:tcPr>
          <w:p w14:paraId="26C0E0C8" w14:textId="77777777" w:rsidR="009E572D" w:rsidRPr="009E572D" w:rsidRDefault="009E572D" w:rsidP="009E572D">
            <w:pPr>
              <w:spacing w:after="0" w:line="240" w:lineRule="auto"/>
              <w:rPr>
                <w:rFonts w:ascii="Calibri" w:eastAsia="Times New Roman" w:hAnsi="Calibri" w:cs="Calibri"/>
                <w:lang w:val="en-GB" w:eastAsia="en-GB"/>
              </w:rPr>
            </w:pPr>
            <w:r w:rsidRPr="009E572D">
              <w:rPr>
                <w:rFonts w:ascii="Calibri" w:eastAsia="Times New Roman" w:hAnsi="Calibri" w:cs="Calibri"/>
                <w:lang w:val="en-GB" w:eastAsia="en-GB"/>
              </w:rPr>
              <w:t> </w:t>
            </w:r>
          </w:p>
        </w:tc>
      </w:tr>
      <w:tr w:rsidR="009E572D" w:rsidRPr="009E572D" w14:paraId="181F2B0E" w14:textId="77777777" w:rsidTr="009E572D">
        <w:trPr>
          <w:gridAfter w:val="1"/>
          <w:wAfter w:w="12" w:type="dxa"/>
          <w:trHeight w:val="840"/>
        </w:trPr>
        <w:tc>
          <w:tcPr>
            <w:tcW w:w="85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1DD830"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lastRenderedPageBreak/>
              <w:t>17.</w:t>
            </w:r>
          </w:p>
        </w:tc>
        <w:tc>
          <w:tcPr>
            <w:tcW w:w="1722" w:type="dxa"/>
            <w:tcBorders>
              <w:top w:val="single" w:sz="8" w:space="0" w:color="auto"/>
              <w:left w:val="nil"/>
              <w:bottom w:val="single" w:sz="8" w:space="0" w:color="auto"/>
              <w:right w:val="single" w:sz="4" w:space="0" w:color="auto"/>
            </w:tcBorders>
            <w:shd w:val="clear" w:color="auto" w:fill="auto"/>
            <w:vAlign w:val="center"/>
            <w:hideMark/>
          </w:tcPr>
          <w:p w14:paraId="6AFB6FDE" w14:textId="77777777" w:rsidR="009E572D" w:rsidRPr="009E572D" w:rsidRDefault="009E572D" w:rsidP="009E572D">
            <w:pPr>
              <w:spacing w:after="0" w:line="240" w:lineRule="auto"/>
              <w:rPr>
                <w:rFonts w:ascii="Calibri" w:eastAsia="Times New Roman" w:hAnsi="Calibri" w:cs="Calibri"/>
                <w:b/>
                <w:bCs/>
                <w:sz w:val="24"/>
                <w:szCs w:val="24"/>
                <w:lang w:val="en-GB" w:eastAsia="en-GB"/>
              </w:rPr>
            </w:pPr>
            <w:r w:rsidRPr="009E572D">
              <w:rPr>
                <w:rFonts w:ascii="Calibri" w:eastAsia="Times New Roman" w:hAnsi="Calibri" w:cs="Calibri"/>
                <w:b/>
                <w:bCs/>
                <w:sz w:val="24"/>
                <w:szCs w:val="24"/>
                <w:lang w:val="en-GB" w:eastAsia="en-GB"/>
              </w:rPr>
              <w:t>TOTAL DESTINATII</w:t>
            </w:r>
          </w:p>
        </w:tc>
        <w:tc>
          <w:tcPr>
            <w:tcW w:w="1532" w:type="dxa"/>
            <w:tcBorders>
              <w:top w:val="single" w:sz="8" w:space="0" w:color="auto"/>
              <w:left w:val="nil"/>
              <w:bottom w:val="single" w:sz="8" w:space="0" w:color="auto"/>
              <w:right w:val="single" w:sz="4" w:space="0" w:color="auto"/>
            </w:tcBorders>
            <w:shd w:val="clear" w:color="auto" w:fill="auto"/>
            <w:vAlign w:val="center"/>
            <w:hideMark/>
          </w:tcPr>
          <w:p w14:paraId="4AFF8DF6" w14:textId="744054C7"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8F5E903" w14:textId="6301567E"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971" w:type="dxa"/>
            <w:tcBorders>
              <w:top w:val="single" w:sz="8" w:space="0" w:color="auto"/>
              <w:left w:val="nil"/>
              <w:bottom w:val="single" w:sz="8" w:space="0" w:color="auto"/>
              <w:right w:val="single" w:sz="4" w:space="0" w:color="auto"/>
            </w:tcBorders>
            <w:shd w:val="clear" w:color="auto" w:fill="auto"/>
            <w:vAlign w:val="center"/>
            <w:hideMark/>
          </w:tcPr>
          <w:p w14:paraId="1CF8FF58" w14:textId="456017E2" w:rsidR="009E572D" w:rsidRPr="009E572D" w:rsidRDefault="009E572D" w:rsidP="009E572D">
            <w:pPr>
              <w:spacing w:after="0" w:line="240" w:lineRule="auto"/>
              <w:jc w:val="right"/>
              <w:rPr>
                <w:rFonts w:ascii="Calibri" w:eastAsia="Times New Roman" w:hAnsi="Calibri" w:cs="Calibri"/>
                <w:sz w:val="24"/>
                <w:szCs w:val="24"/>
                <w:lang w:val="en-GB" w:eastAsia="en-GB"/>
              </w:rPr>
            </w:pPr>
          </w:p>
        </w:tc>
        <w:tc>
          <w:tcPr>
            <w:tcW w:w="1355" w:type="dxa"/>
            <w:gridSpan w:val="2"/>
            <w:tcBorders>
              <w:top w:val="single" w:sz="8" w:space="0" w:color="auto"/>
              <w:left w:val="nil"/>
              <w:bottom w:val="single" w:sz="8" w:space="0" w:color="auto"/>
              <w:right w:val="single" w:sz="4" w:space="0" w:color="auto"/>
            </w:tcBorders>
            <w:shd w:val="clear" w:color="auto" w:fill="auto"/>
            <w:vAlign w:val="center"/>
            <w:hideMark/>
          </w:tcPr>
          <w:p w14:paraId="176891FC" w14:textId="12811976" w:rsidR="009E572D" w:rsidRPr="009E572D" w:rsidRDefault="009E572D" w:rsidP="009E572D">
            <w:pPr>
              <w:spacing w:after="0" w:line="240" w:lineRule="auto"/>
              <w:jc w:val="center"/>
              <w:rPr>
                <w:rFonts w:ascii="Calibri" w:eastAsia="Times New Roman" w:hAnsi="Calibri" w:cs="Calibri"/>
                <w:sz w:val="24"/>
                <w:szCs w:val="24"/>
                <w:lang w:val="en-GB" w:eastAsia="en-GB"/>
              </w:rPr>
            </w:pPr>
          </w:p>
        </w:tc>
        <w:tc>
          <w:tcPr>
            <w:tcW w:w="1200" w:type="dxa"/>
            <w:gridSpan w:val="2"/>
            <w:tcBorders>
              <w:top w:val="single" w:sz="8" w:space="0" w:color="auto"/>
              <w:left w:val="nil"/>
              <w:bottom w:val="single" w:sz="8" w:space="0" w:color="auto"/>
              <w:right w:val="single" w:sz="4" w:space="0" w:color="auto"/>
            </w:tcBorders>
            <w:shd w:val="clear" w:color="auto" w:fill="auto"/>
            <w:vAlign w:val="center"/>
            <w:hideMark/>
          </w:tcPr>
          <w:p w14:paraId="21B5412C" w14:textId="7DBA8DF8" w:rsidR="009E572D" w:rsidRPr="009E572D" w:rsidRDefault="009E572D" w:rsidP="009E572D">
            <w:pPr>
              <w:spacing w:after="0" w:line="240" w:lineRule="auto"/>
              <w:jc w:val="center"/>
              <w:rPr>
                <w:rFonts w:ascii="Calibri" w:eastAsia="Times New Roman" w:hAnsi="Calibri" w:cs="Calibri"/>
                <w:sz w:val="24"/>
                <w:szCs w:val="24"/>
                <w:lang w:val="en-GB" w:eastAsia="en-GB"/>
              </w:rPr>
            </w:pPr>
          </w:p>
        </w:tc>
        <w:tc>
          <w:tcPr>
            <w:tcW w:w="1228" w:type="dxa"/>
            <w:gridSpan w:val="2"/>
            <w:tcBorders>
              <w:top w:val="single" w:sz="8" w:space="0" w:color="auto"/>
              <w:left w:val="nil"/>
              <w:bottom w:val="single" w:sz="8" w:space="0" w:color="auto"/>
              <w:right w:val="single" w:sz="8" w:space="0" w:color="auto"/>
            </w:tcBorders>
            <w:shd w:val="clear" w:color="auto" w:fill="auto"/>
            <w:vAlign w:val="center"/>
            <w:hideMark/>
          </w:tcPr>
          <w:p w14:paraId="4191F98B" w14:textId="78E55595" w:rsidR="009E572D" w:rsidRPr="009E572D" w:rsidRDefault="009E572D" w:rsidP="009E572D">
            <w:pPr>
              <w:spacing w:after="0" w:line="240" w:lineRule="auto"/>
              <w:jc w:val="right"/>
              <w:rPr>
                <w:rFonts w:ascii="Calibri" w:eastAsia="Times New Roman" w:hAnsi="Calibri" w:cs="Calibri"/>
                <w:sz w:val="24"/>
                <w:szCs w:val="24"/>
                <w:lang w:val="en-GB" w:eastAsia="en-GB"/>
              </w:rPr>
            </w:pPr>
          </w:p>
        </w:tc>
      </w:tr>
      <w:tr w:rsidR="009E572D" w:rsidRPr="009E572D" w14:paraId="0AEEEAA4" w14:textId="77777777" w:rsidTr="009E572D">
        <w:trPr>
          <w:gridAfter w:val="1"/>
          <w:wAfter w:w="12" w:type="dxa"/>
          <w:trHeight w:val="300"/>
        </w:trPr>
        <w:tc>
          <w:tcPr>
            <w:tcW w:w="857" w:type="dxa"/>
            <w:tcBorders>
              <w:top w:val="nil"/>
              <w:left w:val="nil"/>
              <w:bottom w:val="nil"/>
              <w:right w:val="nil"/>
            </w:tcBorders>
            <w:shd w:val="clear" w:color="auto" w:fill="auto"/>
            <w:noWrap/>
            <w:vAlign w:val="bottom"/>
            <w:hideMark/>
          </w:tcPr>
          <w:p w14:paraId="7EC37E97" w14:textId="77777777" w:rsidR="009E572D" w:rsidRPr="009E572D" w:rsidRDefault="009E572D" w:rsidP="009E572D">
            <w:pPr>
              <w:spacing w:after="0" w:line="240" w:lineRule="auto"/>
              <w:jc w:val="right"/>
              <w:rPr>
                <w:rFonts w:ascii="Calibri" w:eastAsia="Times New Roman" w:hAnsi="Calibri" w:cs="Calibri"/>
                <w:color w:val="000000"/>
                <w:sz w:val="24"/>
                <w:szCs w:val="24"/>
                <w:lang w:val="en-GB" w:eastAsia="en-GB"/>
              </w:rPr>
            </w:pPr>
          </w:p>
        </w:tc>
        <w:tc>
          <w:tcPr>
            <w:tcW w:w="1722" w:type="dxa"/>
            <w:tcBorders>
              <w:top w:val="nil"/>
              <w:left w:val="nil"/>
              <w:bottom w:val="nil"/>
              <w:right w:val="nil"/>
            </w:tcBorders>
            <w:shd w:val="clear" w:color="auto" w:fill="auto"/>
            <w:noWrap/>
            <w:vAlign w:val="bottom"/>
            <w:hideMark/>
          </w:tcPr>
          <w:p w14:paraId="2CDC6423"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532" w:type="dxa"/>
            <w:tcBorders>
              <w:top w:val="nil"/>
              <w:left w:val="nil"/>
              <w:bottom w:val="nil"/>
              <w:right w:val="nil"/>
            </w:tcBorders>
            <w:shd w:val="clear" w:color="auto" w:fill="auto"/>
            <w:noWrap/>
            <w:vAlign w:val="bottom"/>
            <w:hideMark/>
          </w:tcPr>
          <w:p w14:paraId="1DFA612B"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296E68EB"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971" w:type="dxa"/>
            <w:tcBorders>
              <w:top w:val="nil"/>
              <w:left w:val="nil"/>
              <w:bottom w:val="nil"/>
              <w:right w:val="nil"/>
            </w:tcBorders>
            <w:shd w:val="clear" w:color="auto" w:fill="auto"/>
            <w:noWrap/>
            <w:vAlign w:val="bottom"/>
            <w:hideMark/>
          </w:tcPr>
          <w:p w14:paraId="0BBBBEFD"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355" w:type="dxa"/>
            <w:gridSpan w:val="2"/>
            <w:tcBorders>
              <w:top w:val="nil"/>
              <w:left w:val="nil"/>
              <w:bottom w:val="nil"/>
              <w:right w:val="nil"/>
            </w:tcBorders>
            <w:shd w:val="clear" w:color="auto" w:fill="auto"/>
            <w:noWrap/>
            <w:vAlign w:val="bottom"/>
            <w:hideMark/>
          </w:tcPr>
          <w:p w14:paraId="3C9AAB8E"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00" w:type="dxa"/>
            <w:gridSpan w:val="2"/>
            <w:tcBorders>
              <w:top w:val="nil"/>
              <w:left w:val="nil"/>
              <w:bottom w:val="nil"/>
              <w:right w:val="nil"/>
            </w:tcBorders>
            <w:shd w:val="clear" w:color="auto" w:fill="auto"/>
            <w:noWrap/>
            <w:vAlign w:val="bottom"/>
            <w:hideMark/>
          </w:tcPr>
          <w:p w14:paraId="14B4308B"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28" w:type="dxa"/>
            <w:gridSpan w:val="2"/>
            <w:tcBorders>
              <w:top w:val="nil"/>
              <w:left w:val="nil"/>
              <w:bottom w:val="nil"/>
              <w:right w:val="nil"/>
            </w:tcBorders>
            <w:shd w:val="clear" w:color="auto" w:fill="auto"/>
            <w:noWrap/>
            <w:vAlign w:val="bottom"/>
            <w:hideMark/>
          </w:tcPr>
          <w:p w14:paraId="5FB702AF"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r>
      <w:tr w:rsidR="009E572D" w:rsidRPr="009E572D" w14:paraId="69F23DBF" w14:textId="77777777" w:rsidTr="009E572D">
        <w:trPr>
          <w:trHeight w:val="705"/>
        </w:trPr>
        <w:tc>
          <w:tcPr>
            <w:tcW w:w="857" w:type="dxa"/>
            <w:tcBorders>
              <w:top w:val="nil"/>
              <w:left w:val="nil"/>
              <w:bottom w:val="nil"/>
              <w:right w:val="nil"/>
            </w:tcBorders>
            <w:shd w:val="clear" w:color="auto" w:fill="auto"/>
            <w:vAlign w:val="center"/>
            <w:hideMark/>
          </w:tcPr>
          <w:p w14:paraId="0AAC3ABF" w14:textId="5EE1F3C2" w:rsidR="009E572D" w:rsidRPr="009E572D" w:rsidRDefault="009E572D" w:rsidP="009E572D">
            <w:pPr>
              <w:spacing w:after="0" w:line="240" w:lineRule="auto"/>
              <w:rPr>
                <w:rFonts w:ascii="Calibri" w:eastAsia="Times New Roman" w:hAnsi="Calibri" w:cs="Calibri"/>
                <w:color w:val="000000"/>
                <w:sz w:val="24"/>
                <w:szCs w:val="24"/>
                <w:lang w:val="en-GB" w:eastAsia="en-GB"/>
              </w:rPr>
            </w:pPr>
            <w:proofErr w:type="spellStart"/>
            <w:r w:rsidRPr="009E572D">
              <w:rPr>
                <w:rFonts w:ascii="Calibri" w:eastAsia="Times New Roman" w:hAnsi="Calibri" w:cs="Calibri"/>
                <w:color w:val="000000"/>
                <w:sz w:val="24"/>
                <w:szCs w:val="24"/>
                <w:lang w:val="en-GB" w:eastAsia="en-GB"/>
              </w:rPr>
              <w:t>Not</w:t>
            </w:r>
            <w:r w:rsidR="00B32D49">
              <w:rPr>
                <w:rFonts w:ascii="Calibri" w:eastAsia="Times New Roman" w:hAnsi="Calibri" w:cs="Calibri"/>
                <w:color w:val="000000"/>
                <w:sz w:val="24"/>
                <w:szCs w:val="24"/>
                <w:lang w:val="en-GB" w:eastAsia="en-GB"/>
              </w:rPr>
              <w:t>ă</w:t>
            </w:r>
            <w:proofErr w:type="spellEnd"/>
            <w:r w:rsidRPr="009E572D">
              <w:rPr>
                <w:rFonts w:ascii="Calibri" w:eastAsia="Times New Roman" w:hAnsi="Calibri" w:cs="Calibri"/>
                <w:color w:val="000000"/>
                <w:sz w:val="24"/>
                <w:szCs w:val="24"/>
                <w:lang w:val="en-GB" w:eastAsia="en-GB"/>
              </w:rPr>
              <w:t>:</w:t>
            </w:r>
          </w:p>
        </w:tc>
        <w:tc>
          <w:tcPr>
            <w:tcW w:w="9296" w:type="dxa"/>
            <w:gridSpan w:val="11"/>
            <w:tcBorders>
              <w:top w:val="nil"/>
              <w:left w:val="nil"/>
              <w:bottom w:val="nil"/>
              <w:right w:val="nil"/>
            </w:tcBorders>
            <w:shd w:val="clear" w:color="auto" w:fill="auto"/>
            <w:hideMark/>
          </w:tcPr>
          <w:p w14:paraId="0C566876" w14:textId="77777777" w:rsidR="009E572D" w:rsidRPr="00B32D49" w:rsidRDefault="009E572D" w:rsidP="009E572D">
            <w:pPr>
              <w:spacing w:after="0" w:line="240" w:lineRule="auto"/>
              <w:rPr>
                <w:rFonts w:ascii="Calibri" w:eastAsia="Times New Roman" w:hAnsi="Calibri" w:cs="Calibri"/>
                <w:i/>
                <w:iCs/>
                <w:color w:val="5B9BD5" w:themeColor="accent1"/>
                <w:sz w:val="24"/>
                <w:szCs w:val="24"/>
                <w:lang w:val="en-GB" w:eastAsia="en-GB"/>
              </w:rPr>
            </w:pPr>
            <w:r w:rsidRPr="00B32D49">
              <w:rPr>
                <w:rFonts w:ascii="Calibri" w:eastAsia="Times New Roman" w:hAnsi="Calibri" w:cs="Calibri"/>
                <w:i/>
                <w:iCs/>
                <w:color w:val="5B9BD5" w:themeColor="accent1"/>
                <w:sz w:val="24"/>
                <w:szCs w:val="24"/>
                <w:lang w:val="en-GB" w:eastAsia="en-GB"/>
              </w:rPr>
              <w:t xml:space="preserve">1. Lista </w:t>
            </w:r>
            <w:proofErr w:type="spellStart"/>
            <w:r w:rsidRPr="00B32D49">
              <w:rPr>
                <w:rFonts w:ascii="Calibri" w:eastAsia="Times New Roman" w:hAnsi="Calibri" w:cs="Calibri"/>
                <w:i/>
                <w:iCs/>
                <w:color w:val="5B9BD5" w:themeColor="accent1"/>
                <w:sz w:val="24"/>
                <w:szCs w:val="24"/>
                <w:lang w:val="en-GB" w:eastAsia="en-GB"/>
              </w:rPr>
              <w:t>cheltuielilor</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eligibile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pentru</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înființarea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și</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dezvoltarea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afacerii</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este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orientativă</w:t>
            </w:r>
            <w:proofErr w:type="spellEnd"/>
            <w:r w:rsidRPr="00B32D49">
              <w:rPr>
                <w:rFonts w:ascii="Calibri" w:eastAsia="Times New Roman" w:hAnsi="Calibri" w:cs="Calibri"/>
                <w:i/>
                <w:iCs/>
                <w:color w:val="5B9BD5" w:themeColor="accent1"/>
                <w:sz w:val="24"/>
                <w:szCs w:val="24"/>
                <w:lang w:val="en-GB" w:eastAsia="en-GB"/>
              </w:rPr>
              <w:t xml:space="preserve">.  Un plan de </w:t>
            </w:r>
            <w:proofErr w:type="spellStart"/>
            <w:r w:rsidRPr="00B32D49">
              <w:rPr>
                <w:rFonts w:ascii="Calibri" w:eastAsia="Times New Roman" w:hAnsi="Calibri" w:cs="Calibri"/>
                <w:i/>
                <w:iCs/>
                <w:color w:val="5B9BD5" w:themeColor="accent1"/>
                <w:sz w:val="24"/>
                <w:szCs w:val="24"/>
                <w:lang w:val="en-GB" w:eastAsia="en-GB"/>
              </w:rPr>
              <w:t>afaceri</w:t>
            </w:r>
            <w:proofErr w:type="spellEnd"/>
            <w:r w:rsidRPr="00B32D49">
              <w:rPr>
                <w:rFonts w:ascii="Calibri" w:eastAsia="Times New Roman" w:hAnsi="Calibri" w:cs="Calibri"/>
                <w:i/>
                <w:iCs/>
                <w:color w:val="5B9BD5" w:themeColor="accent1"/>
                <w:sz w:val="24"/>
                <w:szCs w:val="24"/>
                <w:lang w:val="en-GB" w:eastAsia="en-GB"/>
              </w:rPr>
              <w:t xml:space="preserve"> NU </w:t>
            </w:r>
            <w:proofErr w:type="spellStart"/>
            <w:r w:rsidRPr="00B32D49">
              <w:rPr>
                <w:rFonts w:ascii="Calibri" w:eastAsia="Times New Roman" w:hAnsi="Calibri" w:cs="Calibri"/>
                <w:i/>
                <w:iCs/>
                <w:color w:val="5B9BD5" w:themeColor="accent1"/>
                <w:sz w:val="24"/>
                <w:szCs w:val="24"/>
                <w:lang w:val="en-GB" w:eastAsia="en-GB"/>
              </w:rPr>
              <w:t>trebuie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să</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conțină</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în</w:t>
            </w:r>
            <w:proofErr w:type="spellEnd"/>
            <w:r w:rsidRPr="00B32D49">
              <w:rPr>
                <w:rFonts w:ascii="Calibri" w:eastAsia="Times New Roman" w:hAnsi="Calibri" w:cs="Calibri"/>
                <w:i/>
                <w:iCs/>
                <w:color w:val="5B9BD5" w:themeColor="accent1"/>
                <w:sz w:val="24"/>
                <w:szCs w:val="24"/>
                <w:lang w:val="en-GB" w:eastAsia="en-GB"/>
              </w:rPr>
              <w:t xml:space="preserve"> mod </w:t>
            </w:r>
            <w:proofErr w:type="spellStart"/>
            <w:r w:rsidRPr="00B32D49">
              <w:rPr>
                <w:rFonts w:ascii="Calibri" w:eastAsia="Times New Roman" w:hAnsi="Calibri" w:cs="Calibri"/>
                <w:i/>
                <w:iCs/>
                <w:color w:val="5B9BD5" w:themeColor="accent1"/>
                <w:sz w:val="24"/>
                <w:szCs w:val="24"/>
                <w:lang w:val="en-GB" w:eastAsia="en-GB"/>
              </w:rPr>
              <w:t>obligatoriu</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toate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categoriile</w:t>
            </w:r>
            <w:proofErr w:type="spellEnd"/>
            <w:r w:rsidRPr="00B32D49">
              <w:rPr>
                <w:rFonts w:ascii="Calibri" w:eastAsia="Times New Roman" w:hAnsi="Calibri" w:cs="Calibri"/>
                <w:i/>
                <w:iCs/>
                <w:color w:val="5B9BD5" w:themeColor="accent1"/>
                <w:sz w:val="24"/>
                <w:szCs w:val="24"/>
                <w:lang w:val="en-GB" w:eastAsia="en-GB"/>
              </w:rPr>
              <w:t xml:space="preserve"> de </w:t>
            </w:r>
            <w:proofErr w:type="spellStart"/>
            <w:r w:rsidRPr="00B32D49">
              <w:rPr>
                <w:rFonts w:ascii="Calibri" w:eastAsia="Times New Roman" w:hAnsi="Calibri" w:cs="Calibri"/>
                <w:i/>
                <w:iCs/>
                <w:color w:val="5B9BD5" w:themeColor="accent1"/>
                <w:sz w:val="24"/>
                <w:szCs w:val="24"/>
                <w:lang w:val="en-GB" w:eastAsia="en-GB"/>
              </w:rPr>
              <w:t>cheltuieli</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eligibile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menționate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mai</w:t>
            </w:r>
            <w:proofErr w:type="spellEnd"/>
            <w:r w:rsidRPr="00B32D49">
              <w:rPr>
                <w:rFonts w:ascii="Calibri" w:eastAsia="Times New Roman" w:hAnsi="Calibri" w:cs="Calibri"/>
                <w:i/>
                <w:iCs/>
                <w:color w:val="5B9BD5" w:themeColor="accent1"/>
                <w:sz w:val="24"/>
                <w:szCs w:val="24"/>
                <w:lang w:val="en-GB" w:eastAsia="en-GB"/>
              </w:rPr>
              <w:t xml:space="preserve"> sus, </w:t>
            </w:r>
            <w:proofErr w:type="spellStart"/>
            <w:r w:rsidRPr="00B32D49">
              <w:rPr>
                <w:rFonts w:ascii="Calibri" w:eastAsia="Times New Roman" w:hAnsi="Calibri" w:cs="Calibri"/>
                <w:i/>
                <w:iCs/>
                <w:color w:val="5B9BD5" w:themeColor="accent1"/>
                <w:sz w:val="24"/>
                <w:szCs w:val="24"/>
                <w:lang w:val="en-GB" w:eastAsia="en-GB"/>
              </w:rPr>
              <w:t>unde</w:t>
            </w:r>
            <w:proofErr w:type="spellEnd"/>
            <w:r w:rsidRPr="00B32D49">
              <w:rPr>
                <w:rFonts w:ascii="Calibri" w:eastAsia="Times New Roman" w:hAnsi="Calibri" w:cs="Calibri"/>
                <w:i/>
                <w:iCs/>
                <w:color w:val="5B9BD5" w:themeColor="accent1"/>
                <w:sz w:val="24"/>
                <w:szCs w:val="24"/>
                <w:lang w:val="en-GB" w:eastAsia="en-GB"/>
              </w:rPr>
              <w:t xml:space="preserve"> nu </w:t>
            </w:r>
            <w:proofErr w:type="spellStart"/>
            <w:r w:rsidRPr="00B32D49">
              <w:rPr>
                <w:rFonts w:ascii="Calibri" w:eastAsia="Times New Roman" w:hAnsi="Calibri" w:cs="Calibri"/>
                <w:i/>
                <w:iCs/>
                <w:color w:val="5B9BD5" w:themeColor="accent1"/>
                <w:sz w:val="24"/>
                <w:szCs w:val="24"/>
                <w:lang w:val="en-GB" w:eastAsia="en-GB"/>
              </w:rPr>
              <w:t>este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cazul</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completati</w:t>
            </w:r>
            <w:proofErr w:type="spellEnd"/>
            <w:r w:rsidRPr="00B32D49">
              <w:rPr>
                <w:rFonts w:ascii="Calibri" w:eastAsia="Times New Roman" w:hAnsi="Calibri" w:cs="Calibri"/>
                <w:i/>
                <w:iCs/>
                <w:color w:val="5B9BD5" w:themeColor="accent1"/>
                <w:sz w:val="24"/>
                <w:szCs w:val="24"/>
                <w:lang w:val="en-GB" w:eastAsia="en-GB"/>
              </w:rPr>
              <w:t xml:space="preserve"> cu 0 (zero).</w:t>
            </w:r>
          </w:p>
        </w:tc>
      </w:tr>
      <w:tr w:rsidR="009E572D" w:rsidRPr="009E572D" w14:paraId="75B9F3D5" w14:textId="77777777" w:rsidTr="009E572D">
        <w:trPr>
          <w:trHeight w:val="300"/>
        </w:trPr>
        <w:tc>
          <w:tcPr>
            <w:tcW w:w="857" w:type="dxa"/>
            <w:tcBorders>
              <w:top w:val="nil"/>
              <w:left w:val="nil"/>
              <w:bottom w:val="nil"/>
              <w:right w:val="nil"/>
            </w:tcBorders>
            <w:shd w:val="clear" w:color="auto" w:fill="auto"/>
            <w:noWrap/>
            <w:vAlign w:val="bottom"/>
            <w:hideMark/>
          </w:tcPr>
          <w:p w14:paraId="0D37C226" w14:textId="77777777" w:rsidR="009E572D" w:rsidRPr="009E572D" w:rsidRDefault="009E572D" w:rsidP="009E572D">
            <w:pPr>
              <w:spacing w:after="0" w:line="240" w:lineRule="auto"/>
              <w:rPr>
                <w:rFonts w:ascii="Calibri" w:eastAsia="Times New Roman" w:hAnsi="Calibri" w:cs="Calibri"/>
                <w:color w:val="000000"/>
                <w:sz w:val="24"/>
                <w:szCs w:val="24"/>
                <w:lang w:val="en-GB" w:eastAsia="en-GB"/>
              </w:rPr>
            </w:pPr>
          </w:p>
        </w:tc>
        <w:tc>
          <w:tcPr>
            <w:tcW w:w="9296" w:type="dxa"/>
            <w:gridSpan w:val="11"/>
            <w:tcBorders>
              <w:top w:val="nil"/>
              <w:left w:val="nil"/>
              <w:bottom w:val="nil"/>
              <w:right w:val="nil"/>
            </w:tcBorders>
            <w:shd w:val="clear" w:color="auto" w:fill="auto"/>
            <w:vAlign w:val="bottom"/>
            <w:hideMark/>
          </w:tcPr>
          <w:p w14:paraId="2F1FE5A7" w14:textId="77777777" w:rsidR="009E572D" w:rsidRPr="00B32D49" w:rsidRDefault="009E572D" w:rsidP="009E572D">
            <w:pPr>
              <w:spacing w:after="0" w:line="240" w:lineRule="auto"/>
              <w:rPr>
                <w:rFonts w:ascii="Calibri" w:eastAsia="Times New Roman" w:hAnsi="Calibri" w:cs="Calibri"/>
                <w:i/>
                <w:iCs/>
                <w:color w:val="5B9BD5" w:themeColor="accent1"/>
                <w:sz w:val="24"/>
                <w:szCs w:val="24"/>
                <w:lang w:val="en-GB" w:eastAsia="en-GB"/>
              </w:rPr>
            </w:pPr>
            <w:r w:rsidRPr="00B32D49">
              <w:rPr>
                <w:rFonts w:ascii="Calibri" w:eastAsia="Times New Roman" w:hAnsi="Calibri" w:cs="Calibri"/>
                <w:i/>
                <w:iCs/>
                <w:color w:val="5B9BD5" w:themeColor="accent1"/>
                <w:sz w:val="24"/>
                <w:szCs w:val="24"/>
                <w:lang w:val="en-GB" w:eastAsia="en-GB"/>
              </w:rPr>
              <w:t xml:space="preserve">2. </w:t>
            </w:r>
            <w:proofErr w:type="spellStart"/>
            <w:r w:rsidRPr="00B32D49">
              <w:rPr>
                <w:rFonts w:ascii="Calibri" w:eastAsia="Times New Roman" w:hAnsi="Calibri" w:cs="Calibri"/>
                <w:i/>
                <w:iCs/>
                <w:color w:val="5B9BD5" w:themeColor="accent1"/>
                <w:sz w:val="24"/>
                <w:szCs w:val="24"/>
                <w:lang w:val="en-GB" w:eastAsia="en-GB"/>
              </w:rPr>
              <w:t>Cheltuiala</w:t>
            </w:r>
            <w:proofErr w:type="spellEnd"/>
            <w:r w:rsidRPr="00B32D49">
              <w:rPr>
                <w:rFonts w:ascii="Calibri" w:eastAsia="Times New Roman" w:hAnsi="Calibri" w:cs="Calibri"/>
                <w:i/>
                <w:iCs/>
                <w:color w:val="5B9BD5" w:themeColor="accent1"/>
                <w:sz w:val="24"/>
                <w:szCs w:val="24"/>
                <w:lang w:val="en-GB" w:eastAsia="en-GB"/>
              </w:rPr>
              <w:t xml:space="preserve"> cu TVA </w:t>
            </w:r>
            <w:proofErr w:type="spellStart"/>
            <w:r w:rsidRPr="00B32D49">
              <w:rPr>
                <w:rFonts w:ascii="Calibri" w:eastAsia="Times New Roman" w:hAnsi="Calibri" w:cs="Calibri"/>
                <w:i/>
                <w:iCs/>
                <w:color w:val="5B9BD5" w:themeColor="accent1"/>
                <w:sz w:val="24"/>
                <w:szCs w:val="24"/>
                <w:lang w:val="en-GB" w:eastAsia="en-GB"/>
              </w:rPr>
              <w:t>nedeductibilă</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este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eligibilă</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iar</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cheltuiala</w:t>
            </w:r>
            <w:proofErr w:type="spellEnd"/>
            <w:r w:rsidRPr="00B32D49">
              <w:rPr>
                <w:rFonts w:ascii="Calibri" w:eastAsia="Times New Roman" w:hAnsi="Calibri" w:cs="Calibri"/>
                <w:i/>
                <w:iCs/>
                <w:color w:val="5B9BD5" w:themeColor="accent1"/>
                <w:sz w:val="24"/>
                <w:szCs w:val="24"/>
                <w:lang w:val="en-GB" w:eastAsia="en-GB"/>
              </w:rPr>
              <w:t xml:space="preserve"> cu TVA-ul </w:t>
            </w:r>
            <w:proofErr w:type="spellStart"/>
            <w:r w:rsidRPr="00B32D49">
              <w:rPr>
                <w:rFonts w:ascii="Calibri" w:eastAsia="Times New Roman" w:hAnsi="Calibri" w:cs="Calibri"/>
                <w:i/>
                <w:iCs/>
                <w:color w:val="5B9BD5" w:themeColor="accent1"/>
                <w:sz w:val="24"/>
                <w:szCs w:val="24"/>
                <w:lang w:val="en-GB" w:eastAsia="en-GB"/>
              </w:rPr>
              <w:t>deductibil</w:t>
            </w:r>
            <w:proofErr w:type="spellEnd"/>
            <w:r w:rsidRPr="00B32D49">
              <w:rPr>
                <w:rFonts w:ascii="Calibri" w:eastAsia="Times New Roman" w:hAnsi="Calibri" w:cs="Calibri"/>
                <w:i/>
                <w:iCs/>
                <w:color w:val="5B9BD5" w:themeColor="accent1"/>
                <w:sz w:val="24"/>
                <w:szCs w:val="24"/>
                <w:lang w:val="en-GB" w:eastAsia="en-GB"/>
              </w:rPr>
              <w:t xml:space="preserve"> nu </w:t>
            </w:r>
            <w:proofErr w:type="spellStart"/>
            <w:r w:rsidRPr="00B32D49">
              <w:rPr>
                <w:rFonts w:ascii="Calibri" w:eastAsia="Times New Roman" w:hAnsi="Calibri" w:cs="Calibri"/>
                <w:i/>
                <w:iCs/>
                <w:color w:val="5B9BD5" w:themeColor="accent1"/>
                <w:sz w:val="24"/>
                <w:szCs w:val="24"/>
                <w:lang w:val="en-GB" w:eastAsia="en-GB"/>
              </w:rPr>
              <w:t>este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eligibilă</w:t>
            </w:r>
            <w:proofErr w:type="spellEnd"/>
            <w:r w:rsidRPr="00B32D49">
              <w:rPr>
                <w:rFonts w:ascii="Calibri" w:eastAsia="Times New Roman" w:hAnsi="Calibri" w:cs="Calibri"/>
                <w:i/>
                <w:iCs/>
                <w:color w:val="5B9BD5" w:themeColor="accent1"/>
                <w:sz w:val="24"/>
                <w:szCs w:val="24"/>
                <w:lang w:val="en-GB" w:eastAsia="en-GB"/>
              </w:rPr>
              <w:t>.</w:t>
            </w:r>
          </w:p>
        </w:tc>
      </w:tr>
      <w:tr w:rsidR="009E572D" w:rsidRPr="009E572D" w14:paraId="6C9CD2A8" w14:textId="77777777" w:rsidTr="009E572D">
        <w:trPr>
          <w:trHeight w:val="300"/>
        </w:trPr>
        <w:tc>
          <w:tcPr>
            <w:tcW w:w="857" w:type="dxa"/>
            <w:tcBorders>
              <w:top w:val="nil"/>
              <w:left w:val="nil"/>
              <w:bottom w:val="nil"/>
              <w:right w:val="nil"/>
            </w:tcBorders>
            <w:shd w:val="clear" w:color="auto" w:fill="auto"/>
            <w:noWrap/>
            <w:vAlign w:val="bottom"/>
            <w:hideMark/>
          </w:tcPr>
          <w:p w14:paraId="79CC2D1C" w14:textId="77777777" w:rsidR="009E572D" w:rsidRPr="009E572D" w:rsidRDefault="009E572D" w:rsidP="009E572D">
            <w:pPr>
              <w:spacing w:after="0" w:line="240" w:lineRule="auto"/>
              <w:rPr>
                <w:rFonts w:ascii="Calibri" w:eastAsia="Times New Roman" w:hAnsi="Calibri" w:cs="Calibri"/>
                <w:color w:val="000000"/>
                <w:lang w:val="en-GB" w:eastAsia="en-GB"/>
              </w:rPr>
            </w:pPr>
          </w:p>
        </w:tc>
        <w:tc>
          <w:tcPr>
            <w:tcW w:w="9296" w:type="dxa"/>
            <w:gridSpan w:val="11"/>
            <w:tcBorders>
              <w:top w:val="nil"/>
              <w:left w:val="nil"/>
              <w:bottom w:val="nil"/>
              <w:right w:val="nil"/>
            </w:tcBorders>
            <w:shd w:val="clear" w:color="auto" w:fill="auto"/>
            <w:noWrap/>
            <w:vAlign w:val="bottom"/>
            <w:hideMark/>
          </w:tcPr>
          <w:p w14:paraId="28EB7965" w14:textId="77777777" w:rsidR="009E572D" w:rsidRPr="00B32D49" w:rsidRDefault="009E572D" w:rsidP="009E572D">
            <w:pPr>
              <w:spacing w:after="0" w:line="240" w:lineRule="auto"/>
              <w:rPr>
                <w:rFonts w:ascii="Calibri" w:eastAsia="Times New Roman" w:hAnsi="Calibri" w:cs="Calibri"/>
                <w:i/>
                <w:iCs/>
                <w:color w:val="5B9BD5" w:themeColor="accent1"/>
                <w:sz w:val="24"/>
                <w:szCs w:val="24"/>
                <w:lang w:val="en-GB" w:eastAsia="en-GB"/>
              </w:rPr>
            </w:pPr>
            <w:r w:rsidRPr="00B32D49">
              <w:rPr>
                <w:rFonts w:ascii="Calibri" w:eastAsia="Times New Roman" w:hAnsi="Calibri" w:cs="Calibri"/>
                <w:i/>
                <w:iCs/>
                <w:color w:val="5B9BD5" w:themeColor="accent1"/>
                <w:sz w:val="24"/>
                <w:szCs w:val="24"/>
                <w:lang w:val="en-GB" w:eastAsia="en-GB"/>
              </w:rPr>
              <w:t xml:space="preserve">3. </w:t>
            </w:r>
            <w:proofErr w:type="spellStart"/>
            <w:r w:rsidRPr="00B32D49">
              <w:rPr>
                <w:rFonts w:ascii="Calibri" w:eastAsia="Times New Roman" w:hAnsi="Calibri" w:cs="Calibri"/>
                <w:i/>
                <w:iCs/>
                <w:color w:val="5B9BD5" w:themeColor="accent1"/>
                <w:sz w:val="24"/>
                <w:szCs w:val="24"/>
                <w:lang w:val="en-GB" w:eastAsia="en-GB"/>
              </w:rPr>
              <w:t>Valoarea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maximă</w:t>
            </w:r>
            <w:proofErr w:type="spellEnd"/>
            <w:r w:rsidRPr="00B32D49">
              <w:rPr>
                <w:rFonts w:ascii="Calibri" w:eastAsia="Times New Roman" w:hAnsi="Calibri" w:cs="Calibri"/>
                <w:i/>
                <w:iCs/>
                <w:color w:val="5B9BD5" w:themeColor="accent1"/>
                <w:sz w:val="24"/>
                <w:szCs w:val="24"/>
                <w:lang w:val="en-GB" w:eastAsia="en-GB"/>
              </w:rPr>
              <w:t xml:space="preserve"> </w:t>
            </w:r>
            <w:proofErr w:type="gramStart"/>
            <w:r w:rsidRPr="00B32D49">
              <w:rPr>
                <w:rFonts w:ascii="Calibri" w:eastAsia="Times New Roman" w:hAnsi="Calibri" w:cs="Calibri"/>
                <w:i/>
                <w:iCs/>
                <w:color w:val="5B9BD5" w:themeColor="accent1"/>
                <w:sz w:val="24"/>
                <w:szCs w:val="24"/>
                <w:lang w:val="en-GB" w:eastAsia="en-GB"/>
              </w:rPr>
              <w:t>a</w:t>
            </w:r>
            <w:proofErr w:type="gram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ajutorului</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financiar</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nerambursabil</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este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în</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sumă</w:t>
            </w:r>
            <w:proofErr w:type="spellEnd"/>
            <w:r w:rsidRPr="00B32D49">
              <w:rPr>
                <w:rFonts w:ascii="Calibri" w:eastAsia="Times New Roman" w:hAnsi="Calibri" w:cs="Calibri"/>
                <w:i/>
                <w:iCs/>
                <w:color w:val="5B9BD5" w:themeColor="accent1"/>
                <w:sz w:val="24"/>
                <w:szCs w:val="24"/>
                <w:lang w:val="en-GB" w:eastAsia="en-GB"/>
              </w:rPr>
              <w:t xml:space="preserve"> de 372.285 lei.</w:t>
            </w:r>
          </w:p>
        </w:tc>
      </w:tr>
      <w:tr w:rsidR="009E572D" w:rsidRPr="009E572D" w14:paraId="363CDF75" w14:textId="77777777" w:rsidTr="009E572D">
        <w:trPr>
          <w:trHeight w:val="645"/>
        </w:trPr>
        <w:tc>
          <w:tcPr>
            <w:tcW w:w="857" w:type="dxa"/>
            <w:tcBorders>
              <w:top w:val="nil"/>
              <w:left w:val="nil"/>
              <w:bottom w:val="nil"/>
              <w:right w:val="nil"/>
            </w:tcBorders>
            <w:shd w:val="clear" w:color="auto" w:fill="auto"/>
            <w:noWrap/>
            <w:vAlign w:val="bottom"/>
            <w:hideMark/>
          </w:tcPr>
          <w:p w14:paraId="574A755C" w14:textId="77777777" w:rsidR="009E572D" w:rsidRPr="009E572D" w:rsidRDefault="009E572D" w:rsidP="009E572D">
            <w:pPr>
              <w:spacing w:after="0" w:line="240" w:lineRule="auto"/>
              <w:rPr>
                <w:rFonts w:ascii="Calibri" w:eastAsia="Times New Roman" w:hAnsi="Calibri" w:cs="Calibri"/>
                <w:color w:val="000000"/>
                <w:lang w:val="en-GB" w:eastAsia="en-GB"/>
              </w:rPr>
            </w:pPr>
          </w:p>
        </w:tc>
        <w:tc>
          <w:tcPr>
            <w:tcW w:w="9296" w:type="dxa"/>
            <w:gridSpan w:val="11"/>
            <w:tcBorders>
              <w:top w:val="nil"/>
              <w:left w:val="nil"/>
              <w:bottom w:val="nil"/>
              <w:right w:val="nil"/>
            </w:tcBorders>
            <w:shd w:val="clear" w:color="auto" w:fill="auto"/>
            <w:vAlign w:val="bottom"/>
            <w:hideMark/>
          </w:tcPr>
          <w:p w14:paraId="5E852DDA" w14:textId="77777777" w:rsidR="009E572D" w:rsidRPr="00B32D49" w:rsidRDefault="009E572D" w:rsidP="009E572D">
            <w:pPr>
              <w:spacing w:after="0" w:line="240" w:lineRule="auto"/>
              <w:rPr>
                <w:rFonts w:ascii="Calibri" w:eastAsia="Times New Roman" w:hAnsi="Calibri" w:cs="Calibri"/>
                <w:i/>
                <w:iCs/>
                <w:color w:val="5B9BD5" w:themeColor="accent1"/>
                <w:sz w:val="24"/>
                <w:szCs w:val="24"/>
                <w:lang w:val="en-GB" w:eastAsia="en-GB"/>
              </w:rPr>
            </w:pPr>
            <w:r w:rsidRPr="00B32D49">
              <w:rPr>
                <w:rFonts w:ascii="Calibri" w:eastAsia="Times New Roman" w:hAnsi="Calibri" w:cs="Calibri"/>
                <w:i/>
                <w:iCs/>
                <w:color w:val="5B9BD5" w:themeColor="accent1"/>
                <w:sz w:val="24"/>
                <w:szCs w:val="24"/>
                <w:lang w:val="en-GB" w:eastAsia="en-GB"/>
              </w:rPr>
              <w:t xml:space="preserve">4. </w:t>
            </w:r>
            <w:proofErr w:type="spellStart"/>
            <w:r w:rsidRPr="00B32D49">
              <w:rPr>
                <w:rFonts w:ascii="Calibri" w:eastAsia="Times New Roman" w:hAnsi="Calibri" w:cs="Calibri"/>
                <w:i/>
                <w:iCs/>
                <w:color w:val="5B9BD5" w:themeColor="accent1"/>
                <w:sz w:val="24"/>
                <w:szCs w:val="24"/>
                <w:lang w:val="en-GB" w:eastAsia="en-GB"/>
              </w:rPr>
              <w:t>Tabelul</w:t>
            </w:r>
            <w:proofErr w:type="spellEnd"/>
            <w:r w:rsidRPr="00B32D49">
              <w:rPr>
                <w:rFonts w:ascii="Calibri" w:eastAsia="Times New Roman" w:hAnsi="Calibri" w:cs="Calibri"/>
                <w:i/>
                <w:iCs/>
                <w:color w:val="5B9BD5" w:themeColor="accent1"/>
                <w:sz w:val="24"/>
                <w:szCs w:val="24"/>
                <w:lang w:val="en-GB" w:eastAsia="en-GB"/>
              </w:rPr>
              <w:t xml:space="preserve"> se </w:t>
            </w:r>
            <w:proofErr w:type="spellStart"/>
            <w:r w:rsidRPr="00B32D49">
              <w:rPr>
                <w:rFonts w:ascii="Calibri" w:eastAsia="Times New Roman" w:hAnsi="Calibri" w:cs="Calibri"/>
                <w:i/>
                <w:iCs/>
                <w:color w:val="5B9BD5" w:themeColor="accent1"/>
                <w:sz w:val="24"/>
                <w:szCs w:val="24"/>
                <w:lang w:val="en-GB" w:eastAsia="en-GB"/>
              </w:rPr>
              <w:t>va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completa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pentru</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coloanele</w:t>
            </w:r>
            <w:proofErr w:type="spellEnd"/>
            <w:r w:rsidRPr="00B32D49">
              <w:rPr>
                <w:rFonts w:ascii="Calibri" w:eastAsia="Times New Roman" w:hAnsi="Calibri" w:cs="Calibri"/>
                <w:i/>
                <w:iCs/>
                <w:color w:val="5B9BD5" w:themeColor="accent1"/>
                <w:sz w:val="24"/>
                <w:szCs w:val="24"/>
                <w:lang w:val="en-GB" w:eastAsia="en-GB"/>
              </w:rPr>
              <w:t xml:space="preserve"> C, D </w:t>
            </w:r>
            <w:proofErr w:type="spellStart"/>
            <w:r w:rsidRPr="00B32D49">
              <w:rPr>
                <w:rFonts w:ascii="Calibri" w:eastAsia="Times New Roman" w:hAnsi="Calibri" w:cs="Calibri"/>
                <w:i/>
                <w:iCs/>
                <w:color w:val="5B9BD5" w:themeColor="accent1"/>
                <w:sz w:val="24"/>
                <w:szCs w:val="24"/>
                <w:lang w:val="en-GB" w:eastAsia="en-GB"/>
              </w:rPr>
              <w:t>și</w:t>
            </w:r>
            <w:proofErr w:type="spellEnd"/>
            <w:r w:rsidRPr="00B32D49">
              <w:rPr>
                <w:rFonts w:ascii="Calibri" w:eastAsia="Times New Roman" w:hAnsi="Calibri" w:cs="Calibri"/>
                <w:i/>
                <w:iCs/>
                <w:color w:val="5B9BD5" w:themeColor="accent1"/>
                <w:sz w:val="24"/>
                <w:szCs w:val="24"/>
                <w:lang w:val="en-GB" w:eastAsia="en-GB"/>
              </w:rPr>
              <w:t xml:space="preserve"> F </w:t>
            </w:r>
            <w:proofErr w:type="spellStart"/>
            <w:r w:rsidRPr="00B32D49">
              <w:rPr>
                <w:rFonts w:ascii="Calibri" w:eastAsia="Times New Roman" w:hAnsi="Calibri" w:cs="Calibri"/>
                <w:i/>
                <w:iCs/>
                <w:color w:val="5B9BD5" w:themeColor="accent1"/>
                <w:sz w:val="24"/>
                <w:szCs w:val="24"/>
                <w:lang w:val="en-GB" w:eastAsia="en-GB"/>
              </w:rPr>
              <w:t>doar</w:t>
            </w:r>
            <w:proofErr w:type="spellEnd"/>
            <w:r w:rsidRPr="00B32D49">
              <w:rPr>
                <w:rFonts w:ascii="Calibri" w:eastAsia="Times New Roman" w:hAnsi="Calibri" w:cs="Calibri"/>
                <w:i/>
                <w:iCs/>
                <w:color w:val="5B9BD5" w:themeColor="accent1"/>
                <w:sz w:val="24"/>
                <w:szCs w:val="24"/>
                <w:lang w:val="en-GB" w:eastAsia="en-GB"/>
              </w:rPr>
              <w:t xml:space="preserve"> cu </w:t>
            </w:r>
            <w:proofErr w:type="spellStart"/>
            <w:r w:rsidRPr="00B32D49">
              <w:rPr>
                <w:rFonts w:ascii="Calibri" w:eastAsia="Times New Roman" w:hAnsi="Calibri" w:cs="Calibri"/>
                <w:i/>
                <w:iCs/>
                <w:color w:val="5B9BD5" w:themeColor="accent1"/>
                <w:sz w:val="24"/>
                <w:szCs w:val="24"/>
                <w:lang w:val="en-GB" w:eastAsia="en-GB"/>
              </w:rPr>
              <w:t>sumele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cheltuite</w:t>
            </w:r>
            <w:proofErr w:type="spellEnd"/>
            <w:r w:rsidRPr="00B32D49">
              <w:rPr>
                <w:rFonts w:ascii="Calibri" w:eastAsia="Times New Roman" w:hAnsi="Calibri" w:cs="Calibri"/>
                <w:i/>
                <w:iCs/>
                <w:color w:val="5B9BD5" w:themeColor="accent1"/>
                <w:sz w:val="24"/>
                <w:szCs w:val="24"/>
                <w:lang w:val="en-GB" w:eastAsia="en-GB"/>
              </w:rPr>
              <w:t xml:space="preserve"> din </w:t>
            </w:r>
            <w:proofErr w:type="spellStart"/>
            <w:r w:rsidRPr="00B32D49">
              <w:rPr>
                <w:rFonts w:ascii="Calibri" w:eastAsia="Times New Roman" w:hAnsi="Calibri" w:cs="Calibri"/>
                <w:i/>
                <w:iCs/>
                <w:color w:val="5B9BD5" w:themeColor="accent1"/>
                <w:sz w:val="24"/>
                <w:szCs w:val="24"/>
                <w:lang w:val="en-GB" w:eastAsia="en-GB"/>
              </w:rPr>
              <w:t>ajutorul</w:t>
            </w:r>
            <w:proofErr w:type="spellEnd"/>
            <w:r w:rsidRPr="00B32D49">
              <w:rPr>
                <w:rFonts w:ascii="Calibri" w:eastAsia="Times New Roman" w:hAnsi="Calibri" w:cs="Calibri"/>
                <w:i/>
                <w:iCs/>
                <w:color w:val="5B9BD5" w:themeColor="accent1"/>
                <w:sz w:val="24"/>
                <w:szCs w:val="24"/>
                <w:lang w:val="en-GB" w:eastAsia="en-GB"/>
              </w:rPr>
              <w:t xml:space="preserve"> de minimis, </w:t>
            </w:r>
            <w:proofErr w:type="spellStart"/>
            <w:r w:rsidRPr="00B32D49">
              <w:rPr>
                <w:rFonts w:ascii="Calibri" w:eastAsia="Times New Roman" w:hAnsi="Calibri" w:cs="Calibri"/>
                <w:i/>
                <w:iCs/>
                <w:color w:val="5B9BD5" w:themeColor="accent1"/>
                <w:sz w:val="24"/>
                <w:szCs w:val="24"/>
                <w:lang w:val="en-GB" w:eastAsia="en-GB"/>
              </w:rPr>
              <w:t>iar</w:t>
            </w:r>
            <w:proofErr w:type="spellEnd"/>
            <w:r w:rsidRPr="00B32D49">
              <w:rPr>
                <w:rFonts w:ascii="Calibri" w:eastAsia="Times New Roman" w:hAnsi="Calibri" w:cs="Calibri"/>
                <w:i/>
                <w:iCs/>
                <w:color w:val="5B9BD5" w:themeColor="accent1"/>
                <w:sz w:val="24"/>
                <w:szCs w:val="24"/>
                <w:lang w:val="en-GB" w:eastAsia="en-GB"/>
              </w:rPr>
              <w:t xml:space="preserve"> in </w:t>
            </w:r>
            <w:proofErr w:type="spellStart"/>
            <w:r w:rsidRPr="00B32D49">
              <w:rPr>
                <w:rFonts w:ascii="Calibri" w:eastAsia="Times New Roman" w:hAnsi="Calibri" w:cs="Calibri"/>
                <w:i/>
                <w:iCs/>
                <w:color w:val="5B9BD5" w:themeColor="accent1"/>
                <w:sz w:val="24"/>
                <w:szCs w:val="24"/>
                <w:lang w:val="en-GB" w:eastAsia="en-GB"/>
              </w:rPr>
              <w:t>coloana</w:t>
            </w:r>
            <w:proofErr w:type="spellEnd"/>
            <w:r w:rsidRPr="00B32D49">
              <w:rPr>
                <w:rFonts w:ascii="Calibri" w:eastAsia="Times New Roman" w:hAnsi="Calibri" w:cs="Calibri"/>
                <w:i/>
                <w:iCs/>
                <w:color w:val="5B9BD5" w:themeColor="accent1"/>
                <w:sz w:val="24"/>
                <w:szCs w:val="24"/>
                <w:lang w:val="en-GB" w:eastAsia="en-GB"/>
              </w:rPr>
              <w:t xml:space="preserve"> H cu </w:t>
            </w:r>
            <w:proofErr w:type="spellStart"/>
            <w:r w:rsidRPr="00B32D49">
              <w:rPr>
                <w:rFonts w:ascii="Calibri" w:eastAsia="Times New Roman" w:hAnsi="Calibri" w:cs="Calibri"/>
                <w:i/>
                <w:iCs/>
                <w:color w:val="5B9BD5" w:themeColor="accent1"/>
                <w:sz w:val="24"/>
                <w:szCs w:val="24"/>
                <w:lang w:val="en-GB" w:eastAsia="en-GB"/>
              </w:rPr>
              <w:t>sumele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cheltuite</w:t>
            </w:r>
            <w:proofErr w:type="spellEnd"/>
            <w:r w:rsidRPr="00B32D49">
              <w:rPr>
                <w:rFonts w:ascii="Calibri" w:eastAsia="Times New Roman" w:hAnsi="Calibri" w:cs="Calibri"/>
                <w:i/>
                <w:iCs/>
                <w:color w:val="5B9BD5" w:themeColor="accent1"/>
                <w:sz w:val="24"/>
                <w:szCs w:val="24"/>
                <w:lang w:val="en-GB" w:eastAsia="en-GB"/>
              </w:rPr>
              <w:t xml:space="preserve"> din </w:t>
            </w:r>
            <w:proofErr w:type="spellStart"/>
            <w:r w:rsidRPr="00B32D49">
              <w:rPr>
                <w:rFonts w:ascii="Calibri" w:eastAsia="Times New Roman" w:hAnsi="Calibri" w:cs="Calibri"/>
                <w:i/>
                <w:iCs/>
                <w:color w:val="5B9BD5" w:themeColor="accent1"/>
                <w:sz w:val="24"/>
                <w:szCs w:val="24"/>
                <w:lang w:val="en-GB" w:eastAsia="en-GB"/>
              </w:rPr>
              <w:t>contribuția</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proprie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aferente</w:t>
            </w:r>
            <w:proofErr w:type="spellEnd"/>
            <w:r w:rsidRPr="00B32D49">
              <w:rPr>
                <w:rFonts w:ascii="Calibri" w:eastAsia="Times New Roman" w:hAnsi="Calibri" w:cs="Calibri"/>
                <w:i/>
                <w:iCs/>
                <w:color w:val="5B9BD5" w:themeColor="accent1"/>
                <w:sz w:val="24"/>
                <w:szCs w:val="24"/>
                <w:lang w:val="en-GB" w:eastAsia="en-GB"/>
              </w:rPr>
              <w:t xml:space="preserve"> </w:t>
            </w:r>
            <w:proofErr w:type="spellStart"/>
            <w:r w:rsidRPr="00B32D49">
              <w:rPr>
                <w:rFonts w:ascii="Calibri" w:eastAsia="Times New Roman" w:hAnsi="Calibri" w:cs="Calibri"/>
                <w:i/>
                <w:iCs/>
                <w:color w:val="5B9BD5" w:themeColor="accent1"/>
                <w:sz w:val="24"/>
                <w:szCs w:val="24"/>
                <w:lang w:val="en-GB" w:eastAsia="en-GB"/>
              </w:rPr>
              <w:t>cheltuielilor</w:t>
            </w:r>
            <w:proofErr w:type="spellEnd"/>
            <w:r w:rsidRPr="00B32D49">
              <w:rPr>
                <w:rFonts w:ascii="Calibri" w:eastAsia="Times New Roman" w:hAnsi="Calibri" w:cs="Calibri"/>
                <w:i/>
                <w:iCs/>
                <w:color w:val="5B9BD5" w:themeColor="accent1"/>
                <w:sz w:val="24"/>
                <w:szCs w:val="24"/>
                <w:lang w:val="en-GB" w:eastAsia="en-GB"/>
              </w:rPr>
              <w:t xml:space="preserve"> respective.</w:t>
            </w:r>
          </w:p>
        </w:tc>
      </w:tr>
      <w:tr w:rsidR="009E572D" w:rsidRPr="009E572D" w14:paraId="1EE98DA1" w14:textId="77777777" w:rsidTr="00B32D49">
        <w:trPr>
          <w:trHeight w:val="66"/>
        </w:trPr>
        <w:tc>
          <w:tcPr>
            <w:tcW w:w="857" w:type="dxa"/>
            <w:tcBorders>
              <w:top w:val="nil"/>
              <w:left w:val="nil"/>
              <w:bottom w:val="nil"/>
              <w:right w:val="nil"/>
            </w:tcBorders>
            <w:shd w:val="clear" w:color="auto" w:fill="auto"/>
            <w:noWrap/>
            <w:vAlign w:val="bottom"/>
            <w:hideMark/>
          </w:tcPr>
          <w:p w14:paraId="58556E7C" w14:textId="77777777" w:rsidR="009E572D" w:rsidRPr="009E572D" w:rsidRDefault="009E572D" w:rsidP="009E572D">
            <w:pPr>
              <w:spacing w:after="0" w:line="240" w:lineRule="auto"/>
              <w:rPr>
                <w:rFonts w:ascii="Calibri" w:eastAsia="Times New Roman" w:hAnsi="Calibri" w:cs="Calibri"/>
                <w:color w:val="000000"/>
                <w:lang w:val="en-GB" w:eastAsia="en-GB"/>
              </w:rPr>
            </w:pPr>
          </w:p>
        </w:tc>
        <w:tc>
          <w:tcPr>
            <w:tcW w:w="9296" w:type="dxa"/>
            <w:gridSpan w:val="11"/>
            <w:tcBorders>
              <w:top w:val="nil"/>
              <w:left w:val="nil"/>
              <w:bottom w:val="nil"/>
              <w:right w:val="nil"/>
            </w:tcBorders>
            <w:shd w:val="clear" w:color="auto" w:fill="auto"/>
            <w:vAlign w:val="bottom"/>
            <w:hideMark/>
          </w:tcPr>
          <w:p w14:paraId="31245A0A" w14:textId="04372C70" w:rsidR="009E572D" w:rsidRPr="00B32D49" w:rsidRDefault="006A6CDB" w:rsidP="006A6CDB">
            <w:pPr>
              <w:spacing w:after="0" w:line="240" w:lineRule="auto"/>
              <w:rPr>
                <w:rFonts w:ascii="Calibri" w:eastAsia="Times New Roman" w:hAnsi="Calibri" w:cs="Calibri"/>
                <w:i/>
                <w:iCs/>
                <w:color w:val="5B9BD5" w:themeColor="accent1"/>
                <w:sz w:val="24"/>
                <w:szCs w:val="24"/>
                <w:lang w:val="en-GB" w:eastAsia="en-GB"/>
              </w:rPr>
            </w:pPr>
            <w:r w:rsidRPr="00B32D49">
              <w:rPr>
                <w:rFonts w:ascii="Calibri" w:eastAsia="Times New Roman" w:hAnsi="Calibri" w:cs="Calibri"/>
                <w:i/>
                <w:iCs/>
                <w:color w:val="5B9BD5" w:themeColor="accent1"/>
                <w:sz w:val="24"/>
                <w:szCs w:val="24"/>
                <w:lang w:val="en-GB" w:eastAsia="en-GB"/>
              </w:rPr>
              <w:t>5.</w:t>
            </w:r>
            <w:r w:rsidR="009E572D" w:rsidRPr="00B32D49">
              <w:rPr>
                <w:rFonts w:ascii="Calibri" w:eastAsia="Times New Roman" w:hAnsi="Calibri" w:cs="Calibri"/>
                <w:i/>
                <w:iCs/>
                <w:color w:val="5B9BD5" w:themeColor="accent1"/>
                <w:sz w:val="24"/>
                <w:szCs w:val="24"/>
                <w:lang w:val="en-GB" w:eastAsia="en-GB"/>
              </w:rPr>
              <w:t xml:space="preserve">Sumele din </w:t>
            </w:r>
            <w:proofErr w:type="spellStart"/>
            <w:r w:rsidR="009E572D" w:rsidRPr="00B32D49">
              <w:rPr>
                <w:rFonts w:ascii="Calibri" w:eastAsia="Times New Roman" w:hAnsi="Calibri" w:cs="Calibri"/>
                <w:i/>
                <w:iCs/>
                <w:color w:val="5B9BD5" w:themeColor="accent1"/>
                <w:sz w:val="24"/>
                <w:szCs w:val="24"/>
                <w:lang w:val="en-GB" w:eastAsia="en-GB"/>
              </w:rPr>
              <w:t>coloanele</w:t>
            </w:r>
            <w:proofErr w:type="spellEnd"/>
            <w:r w:rsidR="009E572D" w:rsidRPr="00B32D49">
              <w:rPr>
                <w:rFonts w:ascii="Calibri" w:eastAsia="Times New Roman" w:hAnsi="Calibri" w:cs="Calibri"/>
                <w:i/>
                <w:iCs/>
                <w:color w:val="5B9BD5" w:themeColor="accent1"/>
                <w:sz w:val="24"/>
                <w:szCs w:val="24"/>
                <w:lang w:val="en-GB" w:eastAsia="en-GB"/>
              </w:rPr>
              <w:t xml:space="preserve"> F </w:t>
            </w:r>
            <w:proofErr w:type="spellStart"/>
            <w:r w:rsidR="009E572D" w:rsidRPr="00B32D49">
              <w:rPr>
                <w:rFonts w:ascii="Calibri" w:eastAsia="Times New Roman" w:hAnsi="Calibri" w:cs="Calibri"/>
                <w:i/>
                <w:iCs/>
                <w:color w:val="5B9BD5" w:themeColor="accent1"/>
                <w:sz w:val="24"/>
                <w:szCs w:val="24"/>
                <w:lang w:val="en-GB" w:eastAsia="en-GB"/>
              </w:rPr>
              <w:t>și</w:t>
            </w:r>
            <w:proofErr w:type="spellEnd"/>
            <w:r w:rsidR="009E572D" w:rsidRPr="00B32D49">
              <w:rPr>
                <w:rFonts w:ascii="Calibri" w:eastAsia="Times New Roman" w:hAnsi="Calibri" w:cs="Calibri"/>
                <w:i/>
                <w:iCs/>
                <w:color w:val="5B9BD5" w:themeColor="accent1"/>
                <w:sz w:val="24"/>
                <w:szCs w:val="24"/>
                <w:lang w:val="en-GB" w:eastAsia="en-GB"/>
              </w:rPr>
              <w:t xml:space="preserve"> G </w:t>
            </w:r>
            <w:proofErr w:type="spellStart"/>
            <w:r w:rsidR="009E572D" w:rsidRPr="00B32D49">
              <w:rPr>
                <w:rFonts w:ascii="Calibri" w:eastAsia="Times New Roman" w:hAnsi="Calibri" w:cs="Calibri"/>
                <w:i/>
                <w:iCs/>
                <w:color w:val="5B9BD5" w:themeColor="accent1"/>
                <w:sz w:val="24"/>
                <w:szCs w:val="24"/>
                <w:lang w:val="en-GB" w:eastAsia="en-GB"/>
              </w:rPr>
              <w:t>trebuie</w:t>
            </w:r>
            <w:proofErr w:type="spellEnd"/>
            <w:r w:rsidR="009E572D" w:rsidRPr="00B32D49">
              <w:rPr>
                <w:rFonts w:ascii="Calibri" w:eastAsia="Times New Roman" w:hAnsi="Calibri" w:cs="Calibri"/>
                <w:i/>
                <w:iCs/>
                <w:color w:val="5B9BD5" w:themeColor="accent1"/>
                <w:sz w:val="24"/>
                <w:szCs w:val="24"/>
                <w:lang w:val="en-GB" w:eastAsia="en-GB"/>
              </w:rPr>
              <w:t xml:space="preserve"> </w:t>
            </w:r>
            <w:proofErr w:type="spellStart"/>
            <w:r w:rsidR="009E572D" w:rsidRPr="00B32D49">
              <w:rPr>
                <w:rFonts w:ascii="Calibri" w:eastAsia="Times New Roman" w:hAnsi="Calibri" w:cs="Calibri"/>
                <w:i/>
                <w:iCs/>
                <w:color w:val="5B9BD5" w:themeColor="accent1"/>
                <w:sz w:val="24"/>
                <w:szCs w:val="24"/>
                <w:lang w:val="en-GB" w:eastAsia="en-GB"/>
              </w:rPr>
              <w:t>să</w:t>
            </w:r>
            <w:proofErr w:type="spellEnd"/>
            <w:r w:rsidR="009E572D" w:rsidRPr="00B32D49">
              <w:rPr>
                <w:rFonts w:ascii="Calibri" w:eastAsia="Times New Roman" w:hAnsi="Calibri" w:cs="Calibri"/>
                <w:i/>
                <w:iCs/>
                <w:color w:val="5B9BD5" w:themeColor="accent1"/>
                <w:sz w:val="24"/>
                <w:szCs w:val="24"/>
                <w:lang w:val="en-GB" w:eastAsia="en-GB"/>
              </w:rPr>
              <w:t xml:space="preserve"> fie </w:t>
            </w:r>
            <w:proofErr w:type="spellStart"/>
            <w:r w:rsidR="009E572D" w:rsidRPr="00B32D49">
              <w:rPr>
                <w:rFonts w:ascii="Calibri" w:eastAsia="Times New Roman" w:hAnsi="Calibri" w:cs="Calibri"/>
                <w:i/>
                <w:iCs/>
                <w:color w:val="5B9BD5" w:themeColor="accent1"/>
                <w:sz w:val="24"/>
                <w:szCs w:val="24"/>
                <w:lang w:val="en-GB" w:eastAsia="en-GB"/>
              </w:rPr>
              <w:t>egale</w:t>
            </w:r>
            <w:proofErr w:type="spellEnd"/>
            <w:r w:rsidR="009E572D" w:rsidRPr="00B32D49">
              <w:rPr>
                <w:rFonts w:ascii="Calibri" w:eastAsia="Times New Roman" w:hAnsi="Calibri" w:cs="Calibri"/>
                <w:i/>
                <w:iCs/>
                <w:color w:val="5B9BD5" w:themeColor="accent1"/>
                <w:sz w:val="24"/>
                <w:szCs w:val="24"/>
                <w:lang w:val="en-GB" w:eastAsia="en-GB"/>
              </w:rPr>
              <w:t xml:space="preserve">. </w:t>
            </w:r>
          </w:p>
          <w:p w14:paraId="7B9E7F55" w14:textId="77777777" w:rsidR="004934B9" w:rsidRPr="00B32D49" w:rsidRDefault="004934B9" w:rsidP="004934B9">
            <w:pPr>
              <w:pStyle w:val="ListParagraph"/>
              <w:spacing w:after="0" w:line="240" w:lineRule="auto"/>
              <w:ind w:left="510"/>
              <w:rPr>
                <w:rFonts w:ascii="Calibri" w:eastAsia="Times New Roman" w:hAnsi="Calibri" w:cs="Calibri"/>
                <w:i/>
                <w:iCs/>
                <w:color w:val="5B9BD5" w:themeColor="accent1"/>
                <w:sz w:val="24"/>
                <w:szCs w:val="24"/>
                <w:lang w:val="en-GB" w:eastAsia="en-GB"/>
              </w:rPr>
            </w:pPr>
          </w:p>
          <w:p w14:paraId="607C62DC" w14:textId="77777777" w:rsidR="004934B9" w:rsidRPr="00B32D49" w:rsidRDefault="004934B9" w:rsidP="004934B9">
            <w:pPr>
              <w:pStyle w:val="ListParagraph"/>
              <w:spacing w:after="0" w:line="240" w:lineRule="auto"/>
              <w:ind w:left="510"/>
              <w:rPr>
                <w:rFonts w:ascii="Calibri" w:eastAsia="Times New Roman" w:hAnsi="Calibri" w:cs="Calibri"/>
                <w:i/>
                <w:iCs/>
                <w:color w:val="5B9BD5" w:themeColor="accent1"/>
                <w:sz w:val="24"/>
                <w:szCs w:val="24"/>
                <w:lang w:val="en-GB" w:eastAsia="en-GB"/>
              </w:rPr>
            </w:pPr>
          </w:p>
        </w:tc>
      </w:tr>
      <w:tr w:rsidR="009E572D" w:rsidRPr="009E572D" w14:paraId="2E77721D" w14:textId="77777777" w:rsidTr="009E572D">
        <w:trPr>
          <w:gridAfter w:val="1"/>
          <w:wAfter w:w="12" w:type="dxa"/>
          <w:trHeight w:val="300"/>
        </w:trPr>
        <w:tc>
          <w:tcPr>
            <w:tcW w:w="857" w:type="dxa"/>
            <w:tcBorders>
              <w:top w:val="nil"/>
              <w:left w:val="nil"/>
              <w:bottom w:val="nil"/>
              <w:right w:val="nil"/>
            </w:tcBorders>
            <w:shd w:val="clear" w:color="auto" w:fill="auto"/>
            <w:noWrap/>
            <w:vAlign w:val="bottom"/>
            <w:hideMark/>
          </w:tcPr>
          <w:p w14:paraId="72999089" w14:textId="77777777" w:rsidR="009E572D" w:rsidRDefault="009E572D" w:rsidP="009E572D">
            <w:pPr>
              <w:spacing w:after="0" w:line="240" w:lineRule="auto"/>
              <w:rPr>
                <w:rFonts w:ascii="Calibri" w:eastAsia="Times New Roman" w:hAnsi="Calibri" w:cs="Calibri"/>
                <w:color w:val="000000"/>
                <w:lang w:val="en-GB" w:eastAsia="en-GB"/>
              </w:rPr>
            </w:pPr>
          </w:p>
          <w:p w14:paraId="00EB2F10" w14:textId="77777777" w:rsidR="004934B9" w:rsidRPr="009E572D" w:rsidRDefault="004934B9" w:rsidP="009E572D">
            <w:pPr>
              <w:spacing w:after="0" w:line="240" w:lineRule="auto"/>
              <w:rPr>
                <w:rFonts w:ascii="Calibri" w:eastAsia="Times New Roman" w:hAnsi="Calibri" w:cs="Calibri"/>
                <w:color w:val="000000"/>
                <w:lang w:val="en-GB" w:eastAsia="en-GB"/>
              </w:rPr>
            </w:pPr>
          </w:p>
        </w:tc>
        <w:tc>
          <w:tcPr>
            <w:tcW w:w="1722" w:type="dxa"/>
            <w:tcBorders>
              <w:top w:val="nil"/>
              <w:left w:val="nil"/>
              <w:bottom w:val="nil"/>
              <w:right w:val="nil"/>
            </w:tcBorders>
            <w:shd w:val="clear" w:color="auto" w:fill="auto"/>
            <w:noWrap/>
            <w:vAlign w:val="bottom"/>
            <w:hideMark/>
          </w:tcPr>
          <w:p w14:paraId="5979168F"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532" w:type="dxa"/>
            <w:tcBorders>
              <w:top w:val="nil"/>
              <w:left w:val="nil"/>
              <w:bottom w:val="nil"/>
              <w:right w:val="nil"/>
            </w:tcBorders>
            <w:shd w:val="clear" w:color="auto" w:fill="auto"/>
            <w:noWrap/>
            <w:vAlign w:val="bottom"/>
            <w:hideMark/>
          </w:tcPr>
          <w:p w14:paraId="15634A10"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1D1D0C26"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971" w:type="dxa"/>
            <w:tcBorders>
              <w:top w:val="nil"/>
              <w:left w:val="nil"/>
              <w:bottom w:val="nil"/>
              <w:right w:val="nil"/>
            </w:tcBorders>
            <w:shd w:val="clear" w:color="auto" w:fill="auto"/>
            <w:noWrap/>
            <w:vAlign w:val="bottom"/>
            <w:hideMark/>
          </w:tcPr>
          <w:p w14:paraId="7E67DA74"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355" w:type="dxa"/>
            <w:gridSpan w:val="2"/>
            <w:tcBorders>
              <w:top w:val="nil"/>
              <w:left w:val="nil"/>
              <w:bottom w:val="nil"/>
              <w:right w:val="nil"/>
            </w:tcBorders>
            <w:shd w:val="clear" w:color="auto" w:fill="auto"/>
            <w:noWrap/>
            <w:vAlign w:val="bottom"/>
            <w:hideMark/>
          </w:tcPr>
          <w:p w14:paraId="71348D5F"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00" w:type="dxa"/>
            <w:gridSpan w:val="2"/>
            <w:tcBorders>
              <w:top w:val="nil"/>
              <w:left w:val="nil"/>
              <w:bottom w:val="nil"/>
              <w:right w:val="nil"/>
            </w:tcBorders>
            <w:shd w:val="clear" w:color="auto" w:fill="auto"/>
            <w:noWrap/>
            <w:vAlign w:val="bottom"/>
            <w:hideMark/>
          </w:tcPr>
          <w:p w14:paraId="082071D2"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c>
          <w:tcPr>
            <w:tcW w:w="1228" w:type="dxa"/>
            <w:gridSpan w:val="2"/>
            <w:tcBorders>
              <w:top w:val="nil"/>
              <w:left w:val="nil"/>
              <w:bottom w:val="nil"/>
              <w:right w:val="nil"/>
            </w:tcBorders>
            <w:shd w:val="clear" w:color="auto" w:fill="auto"/>
            <w:noWrap/>
            <w:vAlign w:val="bottom"/>
            <w:hideMark/>
          </w:tcPr>
          <w:p w14:paraId="5FBB45F3" w14:textId="77777777" w:rsidR="009E572D" w:rsidRPr="009E572D" w:rsidRDefault="009E572D" w:rsidP="009E572D">
            <w:pPr>
              <w:spacing w:after="0" w:line="240" w:lineRule="auto"/>
              <w:rPr>
                <w:rFonts w:ascii="Times New Roman" w:eastAsia="Times New Roman" w:hAnsi="Times New Roman" w:cs="Times New Roman"/>
                <w:sz w:val="20"/>
                <w:szCs w:val="20"/>
                <w:lang w:val="en-GB" w:eastAsia="en-GB"/>
              </w:rPr>
            </w:pPr>
          </w:p>
        </w:tc>
      </w:tr>
      <w:tr w:rsidR="009E572D" w:rsidRPr="009E572D" w14:paraId="6F52EE91" w14:textId="77777777" w:rsidTr="004934B9">
        <w:trPr>
          <w:trHeight w:val="300"/>
        </w:trPr>
        <w:tc>
          <w:tcPr>
            <w:tcW w:w="85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7619F86" w14:textId="77777777" w:rsidR="009E572D" w:rsidRPr="009E572D" w:rsidRDefault="009E572D" w:rsidP="009E572D">
            <w:pPr>
              <w:spacing w:after="0" w:line="240" w:lineRule="auto"/>
              <w:rPr>
                <w:rFonts w:ascii="Calibri" w:eastAsia="Times New Roman" w:hAnsi="Calibri" w:cs="Calibri"/>
                <w:color w:val="000000"/>
                <w:lang w:val="en-GB" w:eastAsia="en-GB"/>
              </w:rPr>
            </w:pPr>
            <w:r w:rsidRPr="009E572D">
              <w:rPr>
                <w:rFonts w:ascii="Calibri" w:eastAsia="Times New Roman" w:hAnsi="Calibri" w:cs="Calibri"/>
                <w:color w:val="000000"/>
                <w:lang w:val="en-GB" w:eastAsia="en-GB"/>
              </w:rPr>
              <w:t>Nr.crt.</w:t>
            </w:r>
          </w:p>
        </w:tc>
        <w:tc>
          <w:tcPr>
            <w:tcW w:w="3254" w:type="dxa"/>
            <w:gridSpan w:val="2"/>
            <w:tcBorders>
              <w:top w:val="single" w:sz="4" w:space="0" w:color="auto"/>
              <w:left w:val="nil"/>
              <w:bottom w:val="single" w:sz="4" w:space="0" w:color="000000"/>
              <w:right w:val="single" w:sz="4" w:space="0" w:color="auto"/>
            </w:tcBorders>
            <w:shd w:val="clear" w:color="000000" w:fill="C5D9F1"/>
            <w:noWrap/>
            <w:vAlign w:val="bottom"/>
            <w:hideMark/>
          </w:tcPr>
          <w:p w14:paraId="37319B1E" w14:textId="77777777" w:rsidR="009E572D" w:rsidRPr="009E572D" w:rsidRDefault="009E572D" w:rsidP="009E572D">
            <w:pPr>
              <w:spacing w:after="0" w:line="240" w:lineRule="auto"/>
              <w:jc w:val="center"/>
              <w:rPr>
                <w:rFonts w:ascii="Calibri" w:eastAsia="Times New Roman" w:hAnsi="Calibri" w:cs="Calibri"/>
                <w:color w:val="000000"/>
                <w:lang w:val="en-GB" w:eastAsia="en-GB"/>
              </w:rPr>
            </w:pPr>
            <w:proofErr w:type="spellStart"/>
            <w:r w:rsidRPr="009E572D">
              <w:rPr>
                <w:rFonts w:ascii="Calibri" w:eastAsia="Times New Roman" w:hAnsi="Calibri" w:cs="Calibri"/>
                <w:color w:val="000000"/>
                <w:lang w:val="en-GB" w:eastAsia="en-GB"/>
              </w:rPr>
              <w:t>Sumarul</w:t>
            </w:r>
            <w:proofErr w:type="spellEnd"/>
            <w:r w:rsidRPr="009E572D">
              <w:rPr>
                <w:rFonts w:ascii="Calibri" w:eastAsia="Times New Roman" w:hAnsi="Calibri" w:cs="Calibri"/>
                <w:color w:val="000000"/>
                <w:lang w:val="en-GB" w:eastAsia="en-GB"/>
              </w:rPr>
              <w:t xml:space="preserve"> </w:t>
            </w:r>
            <w:proofErr w:type="spellStart"/>
            <w:r w:rsidRPr="009E572D">
              <w:rPr>
                <w:rFonts w:ascii="Calibri" w:eastAsia="Times New Roman" w:hAnsi="Calibri" w:cs="Calibri"/>
                <w:color w:val="000000"/>
                <w:lang w:val="en-GB" w:eastAsia="en-GB"/>
              </w:rPr>
              <w:t>cheltuielilor</w:t>
            </w:r>
            <w:proofErr w:type="spellEnd"/>
          </w:p>
        </w:tc>
        <w:tc>
          <w:tcPr>
            <w:tcW w:w="2254" w:type="dxa"/>
            <w:gridSpan w:val="3"/>
            <w:tcBorders>
              <w:top w:val="single" w:sz="4" w:space="0" w:color="auto"/>
              <w:left w:val="nil"/>
              <w:bottom w:val="single" w:sz="4" w:space="0" w:color="auto"/>
              <w:right w:val="single" w:sz="4" w:space="0" w:color="000000"/>
            </w:tcBorders>
            <w:shd w:val="clear" w:color="000000" w:fill="C5D9F1"/>
            <w:noWrap/>
            <w:vAlign w:val="bottom"/>
            <w:hideMark/>
          </w:tcPr>
          <w:p w14:paraId="051893A9" w14:textId="77777777" w:rsidR="009E572D" w:rsidRPr="009E572D" w:rsidRDefault="009E572D" w:rsidP="009E572D">
            <w:pPr>
              <w:spacing w:after="0" w:line="240" w:lineRule="auto"/>
              <w:jc w:val="center"/>
              <w:rPr>
                <w:rFonts w:ascii="Calibri" w:eastAsia="Times New Roman" w:hAnsi="Calibri" w:cs="Calibri"/>
                <w:color w:val="000000"/>
                <w:lang w:val="en-GB" w:eastAsia="en-GB"/>
              </w:rPr>
            </w:pPr>
            <w:r w:rsidRPr="009E572D">
              <w:rPr>
                <w:rFonts w:ascii="Calibri" w:eastAsia="Times New Roman" w:hAnsi="Calibri" w:cs="Calibri"/>
                <w:color w:val="000000"/>
                <w:lang w:val="en-GB" w:eastAsia="en-GB"/>
              </w:rPr>
              <w:t>Suma</w:t>
            </w:r>
          </w:p>
        </w:tc>
        <w:tc>
          <w:tcPr>
            <w:tcW w:w="3783" w:type="dxa"/>
            <w:gridSpan w:val="6"/>
            <w:tcBorders>
              <w:top w:val="single" w:sz="4" w:space="0" w:color="auto"/>
              <w:left w:val="nil"/>
              <w:bottom w:val="single" w:sz="4" w:space="0" w:color="auto"/>
              <w:right w:val="single" w:sz="4" w:space="0" w:color="000000"/>
            </w:tcBorders>
            <w:shd w:val="clear" w:color="000000" w:fill="C5D9F1"/>
            <w:noWrap/>
            <w:vAlign w:val="bottom"/>
            <w:hideMark/>
          </w:tcPr>
          <w:p w14:paraId="1AE571FE" w14:textId="77777777" w:rsidR="009E572D" w:rsidRPr="009E572D" w:rsidRDefault="009E572D" w:rsidP="009E572D">
            <w:pPr>
              <w:spacing w:after="0" w:line="240" w:lineRule="auto"/>
              <w:jc w:val="center"/>
              <w:rPr>
                <w:rFonts w:ascii="Calibri" w:eastAsia="Times New Roman" w:hAnsi="Calibri" w:cs="Calibri"/>
                <w:color w:val="000000"/>
                <w:lang w:val="en-GB" w:eastAsia="en-GB"/>
              </w:rPr>
            </w:pPr>
            <w:proofErr w:type="spellStart"/>
            <w:r w:rsidRPr="009E572D">
              <w:rPr>
                <w:rFonts w:ascii="Calibri" w:eastAsia="Times New Roman" w:hAnsi="Calibri" w:cs="Calibri"/>
                <w:color w:val="000000"/>
                <w:lang w:val="en-GB" w:eastAsia="en-GB"/>
              </w:rPr>
              <w:t>Explicare</w:t>
            </w:r>
            <w:proofErr w:type="spellEnd"/>
            <w:r w:rsidRPr="009E572D">
              <w:rPr>
                <w:rFonts w:ascii="Calibri" w:eastAsia="Times New Roman" w:hAnsi="Calibri" w:cs="Calibri"/>
                <w:color w:val="000000"/>
                <w:lang w:val="en-GB" w:eastAsia="en-GB"/>
              </w:rPr>
              <w:t xml:space="preserve"> mod de </w:t>
            </w:r>
            <w:proofErr w:type="spellStart"/>
            <w:r w:rsidRPr="009E572D">
              <w:rPr>
                <w:rFonts w:ascii="Calibri" w:eastAsia="Times New Roman" w:hAnsi="Calibri" w:cs="Calibri"/>
                <w:color w:val="000000"/>
                <w:lang w:val="en-GB" w:eastAsia="en-GB"/>
              </w:rPr>
              <w:t>calcul</w:t>
            </w:r>
            <w:proofErr w:type="spellEnd"/>
          </w:p>
        </w:tc>
      </w:tr>
      <w:tr w:rsidR="009E572D" w:rsidRPr="009E572D" w14:paraId="22882879" w14:textId="77777777" w:rsidTr="004934B9">
        <w:trPr>
          <w:trHeight w:val="315"/>
        </w:trPr>
        <w:tc>
          <w:tcPr>
            <w:tcW w:w="857" w:type="dxa"/>
            <w:tcBorders>
              <w:top w:val="nil"/>
              <w:left w:val="single" w:sz="4" w:space="0" w:color="auto"/>
              <w:bottom w:val="single" w:sz="4" w:space="0" w:color="auto"/>
              <w:right w:val="single" w:sz="4" w:space="0" w:color="000000"/>
            </w:tcBorders>
            <w:shd w:val="clear" w:color="auto" w:fill="auto"/>
            <w:noWrap/>
            <w:vAlign w:val="bottom"/>
            <w:hideMark/>
          </w:tcPr>
          <w:p w14:paraId="5B9733F3"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r w:rsidRPr="009E572D">
              <w:rPr>
                <w:rFonts w:ascii="Trebuchet MS" w:eastAsia="Times New Roman" w:hAnsi="Trebuchet MS" w:cs="Calibri"/>
                <w:b/>
                <w:bCs/>
                <w:color w:val="000000"/>
                <w:sz w:val="20"/>
                <w:szCs w:val="20"/>
                <w:lang w:val="en-GB" w:eastAsia="en-GB"/>
              </w:rPr>
              <w:t>I.</w:t>
            </w:r>
          </w:p>
        </w:tc>
        <w:tc>
          <w:tcPr>
            <w:tcW w:w="1722" w:type="dxa"/>
            <w:tcBorders>
              <w:top w:val="single" w:sz="4" w:space="0" w:color="000000"/>
              <w:left w:val="single" w:sz="4" w:space="0" w:color="000000"/>
              <w:bottom w:val="single" w:sz="4" w:space="0" w:color="000000"/>
            </w:tcBorders>
            <w:shd w:val="clear" w:color="auto" w:fill="auto"/>
            <w:noWrap/>
            <w:vAlign w:val="bottom"/>
            <w:hideMark/>
          </w:tcPr>
          <w:p w14:paraId="52B0D41B" w14:textId="77777777" w:rsidR="009E572D" w:rsidRPr="009E572D" w:rsidRDefault="009E572D" w:rsidP="009E572D">
            <w:pPr>
              <w:spacing w:after="0" w:line="240" w:lineRule="auto"/>
              <w:rPr>
                <w:rFonts w:ascii="Trebuchet MS" w:eastAsia="Times New Roman" w:hAnsi="Trebuchet MS" w:cs="Calibri"/>
                <w:color w:val="000000"/>
                <w:sz w:val="20"/>
                <w:szCs w:val="20"/>
                <w:lang w:val="en-GB" w:eastAsia="en-GB"/>
              </w:rPr>
            </w:pPr>
            <w:proofErr w:type="spellStart"/>
            <w:r w:rsidRPr="009E572D">
              <w:rPr>
                <w:rFonts w:ascii="Trebuchet MS" w:eastAsia="Times New Roman" w:hAnsi="Trebuchet MS" w:cs="Calibri"/>
                <w:b/>
                <w:bCs/>
                <w:color w:val="000000"/>
                <w:sz w:val="20"/>
                <w:szCs w:val="20"/>
                <w:lang w:val="en-GB" w:eastAsia="en-GB"/>
              </w:rPr>
              <w:t>Valoarea</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totală</w:t>
            </w:r>
            <w:proofErr w:type="spellEnd"/>
            <w:r w:rsidRPr="009E572D">
              <w:rPr>
                <w:rFonts w:ascii="Trebuchet MS" w:eastAsia="Times New Roman" w:hAnsi="Trebuchet MS" w:cs="Calibri"/>
                <w:b/>
                <w:bCs/>
                <w:color w:val="000000"/>
                <w:sz w:val="20"/>
                <w:szCs w:val="20"/>
                <w:lang w:val="en-GB" w:eastAsia="en-GB"/>
              </w:rPr>
              <w:t xml:space="preserve"> a </w:t>
            </w:r>
            <w:proofErr w:type="spellStart"/>
            <w:r w:rsidRPr="009E572D">
              <w:rPr>
                <w:rFonts w:ascii="Trebuchet MS" w:eastAsia="Times New Roman" w:hAnsi="Trebuchet MS" w:cs="Calibri"/>
                <w:b/>
                <w:bCs/>
                <w:color w:val="000000"/>
                <w:sz w:val="20"/>
                <w:szCs w:val="20"/>
                <w:lang w:val="en-GB" w:eastAsia="en-GB"/>
              </w:rPr>
              <w:t>planului</w:t>
            </w:r>
            <w:proofErr w:type="spellEnd"/>
            <w:r w:rsidRPr="009E572D">
              <w:rPr>
                <w:rFonts w:ascii="Trebuchet MS" w:eastAsia="Times New Roman" w:hAnsi="Trebuchet MS" w:cs="Calibri"/>
                <w:b/>
                <w:bCs/>
                <w:color w:val="000000"/>
                <w:sz w:val="20"/>
                <w:szCs w:val="20"/>
                <w:lang w:val="en-GB" w:eastAsia="en-GB"/>
              </w:rPr>
              <w:t xml:space="preserve"> de </w:t>
            </w:r>
            <w:proofErr w:type="spellStart"/>
            <w:r w:rsidRPr="009E572D">
              <w:rPr>
                <w:rFonts w:ascii="Trebuchet MS" w:eastAsia="Times New Roman" w:hAnsi="Trebuchet MS" w:cs="Calibri"/>
                <w:b/>
                <w:bCs/>
                <w:color w:val="000000"/>
                <w:sz w:val="20"/>
                <w:szCs w:val="20"/>
                <w:lang w:val="en-GB" w:eastAsia="en-GB"/>
              </w:rPr>
              <w:t>afaceri</w:t>
            </w:r>
            <w:proofErr w:type="spellEnd"/>
            <w:r w:rsidRPr="009E572D">
              <w:rPr>
                <w:rFonts w:ascii="Trebuchet MS" w:eastAsia="Times New Roman" w:hAnsi="Trebuchet MS" w:cs="Calibri"/>
                <w:b/>
                <w:bCs/>
                <w:color w:val="000000"/>
                <w:sz w:val="20"/>
                <w:szCs w:val="20"/>
                <w:lang w:val="en-GB" w:eastAsia="en-GB"/>
              </w:rPr>
              <w:t xml:space="preserve">, </w:t>
            </w:r>
            <w:r w:rsidRPr="009E572D">
              <w:rPr>
                <w:rFonts w:ascii="Trebuchet MS" w:eastAsia="Times New Roman" w:hAnsi="Trebuchet MS" w:cs="Calibri"/>
                <w:color w:val="000000"/>
                <w:sz w:val="20"/>
                <w:szCs w:val="20"/>
                <w:lang w:val="en-GB" w:eastAsia="en-GB"/>
              </w:rPr>
              <w:t>din care:</w:t>
            </w:r>
          </w:p>
        </w:tc>
        <w:tc>
          <w:tcPr>
            <w:tcW w:w="1532" w:type="dxa"/>
            <w:tcBorders>
              <w:top w:val="single" w:sz="4" w:space="0" w:color="000000"/>
              <w:bottom w:val="single" w:sz="4" w:space="0" w:color="000000"/>
              <w:right w:val="single" w:sz="4" w:space="0" w:color="000000"/>
            </w:tcBorders>
            <w:shd w:val="clear" w:color="auto" w:fill="auto"/>
            <w:noWrap/>
            <w:vAlign w:val="bottom"/>
            <w:hideMark/>
          </w:tcPr>
          <w:p w14:paraId="64C6000D" w14:textId="77777777" w:rsidR="009E572D" w:rsidRPr="009E572D" w:rsidRDefault="009E572D" w:rsidP="009E572D">
            <w:pPr>
              <w:spacing w:after="0" w:line="240" w:lineRule="auto"/>
              <w:ind w:left="-1224" w:firstLine="1224"/>
              <w:rPr>
                <w:rFonts w:ascii="Trebuchet MS" w:eastAsia="Times New Roman" w:hAnsi="Trebuchet MS" w:cs="Calibri"/>
                <w:color w:val="000000"/>
                <w:sz w:val="20"/>
                <w:szCs w:val="20"/>
                <w:lang w:val="en-GB" w:eastAsia="en-GB"/>
              </w:rPr>
            </w:pPr>
            <w:r w:rsidRPr="009E572D">
              <w:rPr>
                <w:rFonts w:ascii="Trebuchet MS" w:eastAsia="Times New Roman" w:hAnsi="Trebuchet MS" w:cs="Calibri"/>
                <w:color w:val="000000"/>
                <w:sz w:val="20"/>
                <w:szCs w:val="20"/>
                <w:lang w:val="en-GB" w:eastAsia="en-GB"/>
              </w:rPr>
              <w:t> </w:t>
            </w:r>
          </w:p>
        </w:tc>
        <w:tc>
          <w:tcPr>
            <w:tcW w:w="2254" w:type="dxa"/>
            <w:gridSpan w:val="3"/>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1AFCD050" w14:textId="57922D48"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p>
        </w:tc>
        <w:tc>
          <w:tcPr>
            <w:tcW w:w="378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FD03B84"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xml:space="preserve"> I.1. + I.</w:t>
            </w:r>
            <w:proofErr w:type="gramStart"/>
            <w:r w:rsidRPr="009E572D">
              <w:rPr>
                <w:rFonts w:ascii="Trebuchet MS" w:eastAsia="Times New Roman" w:hAnsi="Trebuchet MS" w:cs="Calibri"/>
                <w:i/>
                <w:iCs/>
                <w:color w:val="000000"/>
                <w:sz w:val="20"/>
                <w:szCs w:val="20"/>
                <w:lang w:val="en-GB" w:eastAsia="en-GB"/>
              </w:rPr>
              <w:t>2.+</w:t>
            </w:r>
            <w:proofErr w:type="gramEnd"/>
            <w:r w:rsidRPr="009E572D">
              <w:rPr>
                <w:rFonts w:ascii="Trebuchet MS" w:eastAsia="Times New Roman" w:hAnsi="Trebuchet MS" w:cs="Calibri"/>
                <w:i/>
                <w:iCs/>
                <w:color w:val="000000"/>
                <w:sz w:val="20"/>
                <w:szCs w:val="20"/>
                <w:lang w:val="en-GB" w:eastAsia="en-GB"/>
              </w:rPr>
              <w:t xml:space="preserve"> II</w:t>
            </w:r>
          </w:p>
        </w:tc>
      </w:tr>
      <w:tr w:rsidR="009E572D" w:rsidRPr="009E572D" w14:paraId="1B7E02BF" w14:textId="77777777" w:rsidTr="006A6CDB">
        <w:trPr>
          <w:trHeight w:val="66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5C8564A0"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r w:rsidRPr="009E572D">
              <w:rPr>
                <w:rFonts w:ascii="Trebuchet MS" w:eastAsia="Times New Roman" w:hAnsi="Trebuchet MS" w:cs="Calibri"/>
                <w:b/>
                <w:bCs/>
                <w:color w:val="000000"/>
                <w:sz w:val="20"/>
                <w:szCs w:val="20"/>
                <w:lang w:val="en-GB" w:eastAsia="en-GB"/>
              </w:rPr>
              <w:t>I.1.</w:t>
            </w:r>
          </w:p>
        </w:tc>
        <w:tc>
          <w:tcPr>
            <w:tcW w:w="3254" w:type="dxa"/>
            <w:gridSpan w:val="2"/>
            <w:tcBorders>
              <w:top w:val="single" w:sz="4" w:space="0" w:color="000000"/>
              <w:left w:val="nil"/>
              <w:bottom w:val="single" w:sz="4" w:space="0" w:color="000000"/>
              <w:right w:val="single" w:sz="4" w:space="0" w:color="000000"/>
            </w:tcBorders>
            <w:shd w:val="clear" w:color="auto" w:fill="auto"/>
            <w:vAlign w:val="bottom"/>
            <w:hideMark/>
          </w:tcPr>
          <w:p w14:paraId="04723096" w14:textId="77777777" w:rsidR="009E572D" w:rsidRPr="009E572D" w:rsidRDefault="009E572D" w:rsidP="009E572D">
            <w:pPr>
              <w:spacing w:after="0" w:line="240" w:lineRule="auto"/>
              <w:rPr>
                <w:rFonts w:ascii="Trebuchet MS" w:eastAsia="Times New Roman" w:hAnsi="Trebuchet MS" w:cs="Calibri"/>
                <w:color w:val="000000"/>
                <w:sz w:val="20"/>
                <w:szCs w:val="20"/>
                <w:lang w:val="en-GB" w:eastAsia="en-GB"/>
              </w:rPr>
            </w:pPr>
            <w:proofErr w:type="spellStart"/>
            <w:r w:rsidRPr="009E572D">
              <w:rPr>
                <w:rFonts w:ascii="Trebuchet MS" w:eastAsia="Times New Roman" w:hAnsi="Trebuchet MS" w:cs="Calibri"/>
                <w:b/>
                <w:bCs/>
                <w:color w:val="000000"/>
                <w:sz w:val="20"/>
                <w:szCs w:val="20"/>
                <w:lang w:val="en-GB" w:eastAsia="en-GB"/>
              </w:rPr>
              <w:t>Valoarea</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eligibilă</w:t>
            </w:r>
            <w:proofErr w:type="spellEnd"/>
            <w:r w:rsidRPr="009E572D">
              <w:rPr>
                <w:rFonts w:ascii="Trebuchet MS" w:eastAsia="Times New Roman" w:hAnsi="Trebuchet MS" w:cs="Calibri"/>
                <w:color w:val="000000"/>
                <w:sz w:val="20"/>
                <w:szCs w:val="20"/>
                <w:lang w:val="en-GB" w:eastAsia="en-GB"/>
              </w:rPr>
              <w:t xml:space="preserve"> din </w:t>
            </w:r>
            <w:proofErr w:type="spellStart"/>
            <w:r w:rsidRPr="009E572D">
              <w:rPr>
                <w:rFonts w:ascii="Trebuchet MS" w:eastAsia="Times New Roman" w:hAnsi="Trebuchet MS" w:cs="Calibri"/>
                <w:color w:val="000000"/>
                <w:sz w:val="20"/>
                <w:szCs w:val="20"/>
                <w:lang w:val="en-GB" w:eastAsia="en-GB"/>
              </w:rPr>
              <w:t>ajutorul</w:t>
            </w:r>
            <w:proofErr w:type="spellEnd"/>
            <w:r w:rsidRPr="009E572D">
              <w:rPr>
                <w:rFonts w:ascii="Trebuchet MS" w:eastAsia="Times New Roman" w:hAnsi="Trebuchet MS" w:cs="Calibri"/>
                <w:color w:val="000000"/>
                <w:sz w:val="20"/>
                <w:szCs w:val="20"/>
                <w:lang w:val="en-GB" w:eastAsia="en-GB"/>
              </w:rPr>
              <w:t xml:space="preserve"> de minimis (</w:t>
            </w:r>
            <w:proofErr w:type="spellStart"/>
            <w:r w:rsidRPr="009E572D">
              <w:rPr>
                <w:rFonts w:ascii="Trebuchet MS" w:eastAsia="Times New Roman" w:hAnsi="Trebuchet MS" w:cs="Calibri"/>
                <w:color w:val="000000"/>
                <w:sz w:val="20"/>
                <w:szCs w:val="20"/>
                <w:lang w:val="en-GB" w:eastAsia="en-GB"/>
              </w:rPr>
              <w:t>inclusiv</w:t>
            </w:r>
            <w:proofErr w:type="spellEnd"/>
            <w:r w:rsidRPr="009E572D">
              <w:rPr>
                <w:rFonts w:ascii="Trebuchet MS" w:eastAsia="Times New Roman" w:hAnsi="Trebuchet MS" w:cs="Calibri"/>
                <w:color w:val="000000"/>
                <w:sz w:val="20"/>
                <w:szCs w:val="20"/>
                <w:lang w:val="en-GB" w:eastAsia="en-GB"/>
              </w:rPr>
              <w:t xml:space="preserve"> TVA </w:t>
            </w:r>
            <w:proofErr w:type="spellStart"/>
            <w:r w:rsidRPr="009E572D">
              <w:rPr>
                <w:rFonts w:ascii="Trebuchet MS" w:eastAsia="Times New Roman" w:hAnsi="Trebuchet MS" w:cs="Calibri"/>
                <w:color w:val="000000"/>
                <w:sz w:val="20"/>
                <w:szCs w:val="20"/>
                <w:lang w:val="en-GB" w:eastAsia="en-GB"/>
              </w:rPr>
              <w:t>nedeductibilă</w:t>
            </w:r>
            <w:proofErr w:type="spellEnd"/>
            <w:r w:rsidRPr="009E572D">
              <w:rPr>
                <w:rFonts w:ascii="Trebuchet MS" w:eastAsia="Times New Roman" w:hAnsi="Trebuchet MS" w:cs="Calibri"/>
                <w:color w:val="000000"/>
                <w:sz w:val="20"/>
                <w:szCs w:val="20"/>
                <w:lang w:val="en-GB" w:eastAsia="en-GB"/>
              </w:rPr>
              <w:t>)</w:t>
            </w:r>
          </w:p>
        </w:tc>
        <w:tc>
          <w:tcPr>
            <w:tcW w:w="225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BE9188" w14:textId="1DDFFAAD"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p>
        </w:tc>
        <w:tc>
          <w:tcPr>
            <w:tcW w:w="378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8E1DA3C"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xml:space="preserve">total </w:t>
            </w:r>
            <w:proofErr w:type="spellStart"/>
            <w:r w:rsidRPr="009E572D">
              <w:rPr>
                <w:rFonts w:ascii="Trebuchet MS" w:eastAsia="Times New Roman" w:hAnsi="Trebuchet MS" w:cs="Calibri"/>
                <w:i/>
                <w:iCs/>
                <w:color w:val="000000"/>
                <w:sz w:val="20"/>
                <w:szCs w:val="20"/>
                <w:lang w:val="en-GB" w:eastAsia="en-GB"/>
              </w:rPr>
              <w:t>cheltuieli</w:t>
            </w:r>
            <w:proofErr w:type="spellEnd"/>
            <w:r w:rsidRPr="009E572D">
              <w:rPr>
                <w:rFonts w:ascii="Trebuchet MS" w:eastAsia="Times New Roman" w:hAnsi="Trebuchet MS" w:cs="Calibri"/>
                <w:i/>
                <w:iCs/>
                <w:color w:val="000000"/>
                <w:sz w:val="20"/>
                <w:szCs w:val="20"/>
                <w:lang w:val="en-GB" w:eastAsia="en-GB"/>
              </w:rPr>
              <w:t xml:space="preserve"> </w:t>
            </w:r>
            <w:proofErr w:type="spellStart"/>
            <w:r w:rsidRPr="009E572D">
              <w:rPr>
                <w:rFonts w:ascii="Trebuchet MS" w:eastAsia="Times New Roman" w:hAnsi="Trebuchet MS" w:cs="Calibri"/>
                <w:i/>
                <w:iCs/>
                <w:color w:val="000000"/>
                <w:sz w:val="20"/>
                <w:szCs w:val="20"/>
                <w:lang w:val="en-GB" w:eastAsia="en-GB"/>
              </w:rPr>
              <w:t>eligibile</w:t>
            </w:r>
            <w:proofErr w:type="spellEnd"/>
            <w:r w:rsidRPr="009E572D">
              <w:rPr>
                <w:rFonts w:ascii="Trebuchet MS" w:eastAsia="Times New Roman" w:hAnsi="Trebuchet MS" w:cs="Calibri"/>
                <w:i/>
                <w:iCs/>
                <w:color w:val="000000"/>
                <w:sz w:val="20"/>
                <w:szCs w:val="20"/>
                <w:lang w:val="en-GB" w:eastAsia="en-GB"/>
              </w:rPr>
              <w:t xml:space="preserve"> din </w:t>
            </w:r>
            <w:proofErr w:type="spellStart"/>
            <w:r w:rsidRPr="009E572D">
              <w:rPr>
                <w:rFonts w:ascii="Trebuchet MS" w:eastAsia="Times New Roman" w:hAnsi="Trebuchet MS" w:cs="Calibri"/>
                <w:i/>
                <w:iCs/>
                <w:color w:val="000000"/>
                <w:sz w:val="20"/>
                <w:szCs w:val="20"/>
                <w:lang w:val="en-GB" w:eastAsia="en-GB"/>
              </w:rPr>
              <w:t>Buget</w:t>
            </w:r>
            <w:proofErr w:type="spellEnd"/>
          </w:p>
        </w:tc>
      </w:tr>
      <w:tr w:rsidR="009E572D" w:rsidRPr="009E572D" w14:paraId="4B288984" w14:textId="77777777" w:rsidTr="006A6CDB">
        <w:trPr>
          <w:trHeight w:val="900"/>
        </w:trPr>
        <w:tc>
          <w:tcPr>
            <w:tcW w:w="857" w:type="dxa"/>
            <w:tcBorders>
              <w:top w:val="nil"/>
              <w:left w:val="single" w:sz="4" w:space="0" w:color="auto"/>
              <w:bottom w:val="single" w:sz="4" w:space="0" w:color="auto"/>
              <w:right w:val="single" w:sz="4" w:space="0" w:color="000000"/>
            </w:tcBorders>
            <w:shd w:val="clear" w:color="auto" w:fill="auto"/>
            <w:noWrap/>
            <w:vAlign w:val="bottom"/>
            <w:hideMark/>
          </w:tcPr>
          <w:p w14:paraId="4C3C0FC9"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r w:rsidRPr="009E572D">
              <w:rPr>
                <w:rFonts w:ascii="Trebuchet MS" w:eastAsia="Times New Roman" w:hAnsi="Trebuchet MS" w:cs="Calibri"/>
                <w:b/>
                <w:bCs/>
                <w:color w:val="000000"/>
                <w:sz w:val="20"/>
                <w:szCs w:val="20"/>
                <w:lang w:val="en-GB" w:eastAsia="en-GB"/>
              </w:rPr>
              <w:t>I.2.</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3666EA" w14:textId="77777777" w:rsidR="009E572D" w:rsidRPr="009E572D" w:rsidRDefault="009E572D" w:rsidP="009E572D">
            <w:pPr>
              <w:spacing w:after="0" w:line="240" w:lineRule="auto"/>
              <w:rPr>
                <w:rFonts w:ascii="Trebuchet MS" w:eastAsia="Times New Roman" w:hAnsi="Trebuchet MS" w:cs="Calibri"/>
                <w:color w:val="000000"/>
                <w:sz w:val="20"/>
                <w:szCs w:val="20"/>
                <w:lang w:val="en-GB" w:eastAsia="en-GB"/>
              </w:rPr>
            </w:pPr>
            <w:proofErr w:type="spellStart"/>
            <w:r w:rsidRPr="009E572D">
              <w:rPr>
                <w:rFonts w:ascii="Trebuchet MS" w:eastAsia="Times New Roman" w:hAnsi="Trebuchet MS" w:cs="Calibri"/>
                <w:b/>
                <w:bCs/>
                <w:color w:val="000000"/>
                <w:sz w:val="20"/>
                <w:szCs w:val="20"/>
                <w:lang w:val="en-GB" w:eastAsia="en-GB"/>
              </w:rPr>
              <w:t>Valoarea</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neeligibilă</w:t>
            </w:r>
            <w:proofErr w:type="spellEnd"/>
            <w:r w:rsidRPr="009E572D">
              <w:rPr>
                <w:rFonts w:ascii="Trebuchet MS" w:eastAsia="Times New Roman" w:hAnsi="Trebuchet MS" w:cs="Calibri"/>
                <w:b/>
                <w:bCs/>
                <w:color w:val="000000"/>
                <w:sz w:val="20"/>
                <w:szCs w:val="20"/>
                <w:lang w:val="en-GB" w:eastAsia="en-GB"/>
              </w:rPr>
              <w:t xml:space="preserve"> </w:t>
            </w:r>
            <w:r w:rsidRPr="009E572D">
              <w:rPr>
                <w:rFonts w:ascii="Trebuchet MS" w:eastAsia="Times New Roman" w:hAnsi="Trebuchet MS" w:cs="Calibri"/>
                <w:color w:val="000000"/>
                <w:sz w:val="20"/>
                <w:szCs w:val="20"/>
                <w:lang w:val="en-GB" w:eastAsia="en-GB"/>
              </w:rPr>
              <w:t xml:space="preserve">(TVA </w:t>
            </w:r>
            <w:proofErr w:type="spellStart"/>
            <w:r w:rsidRPr="009E572D">
              <w:rPr>
                <w:rFonts w:ascii="Trebuchet MS" w:eastAsia="Times New Roman" w:hAnsi="Trebuchet MS" w:cs="Calibri"/>
                <w:color w:val="000000"/>
                <w:sz w:val="20"/>
                <w:szCs w:val="20"/>
                <w:lang w:val="en-GB" w:eastAsia="en-GB"/>
              </w:rPr>
              <w:t>deductibilă</w:t>
            </w:r>
            <w:proofErr w:type="spellEnd"/>
            <w:r w:rsidRPr="009E572D">
              <w:rPr>
                <w:rFonts w:ascii="Trebuchet MS" w:eastAsia="Times New Roman" w:hAnsi="Trebuchet MS" w:cs="Calibri"/>
                <w:color w:val="000000"/>
                <w:sz w:val="20"/>
                <w:szCs w:val="20"/>
                <w:lang w:val="en-GB" w:eastAsia="en-GB"/>
              </w:rPr>
              <w:t xml:space="preserve"> </w:t>
            </w:r>
            <w:proofErr w:type="spellStart"/>
            <w:r w:rsidRPr="009E572D">
              <w:rPr>
                <w:rFonts w:ascii="Trebuchet MS" w:eastAsia="Times New Roman" w:hAnsi="Trebuchet MS" w:cs="Calibri"/>
                <w:color w:val="000000"/>
                <w:sz w:val="20"/>
                <w:szCs w:val="20"/>
                <w:lang w:val="en-GB" w:eastAsia="en-GB"/>
              </w:rPr>
              <w:t>aferentă</w:t>
            </w:r>
            <w:proofErr w:type="spellEnd"/>
            <w:r w:rsidRPr="009E572D">
              <w:rPr>
                <w:rFonts w:ascii="Trebuchet MS" w:eastAsia="Times New Roman" w:hAnsi="Trebuchet MS" w:cs="Calibri"/>
                <w:color w:val="000000"/>
                <w:sz w:val="20"/>
                <w:szCs w:val="20"/>
                <w:lang w:val="en-GB" w:eastAsia="en-GB"/>
              </w:rPr>
              <w:t xml:space="preserve"> </w:t>
            </w:r>
            <w:proofErr w:type="spellStart"/>
            <w:r w:rsidRPr="009E572D">
              <w:rPr>
                <w:rFonts w:ascii="Trebuchet MS" w:eastAsia="Times New Roman" w:hAnsi="Trebuchet MS" w:cs="Calibri"/>
                <w:color w:val="000000"/>
                <w:sz w:val="20"/>
                <w:szCs w:val="20"/>
                <w:lang w:val="en-GB" w:eastAsia="en-GB"/>
              </w:rPr>
              <w:t>cheltuielilor</w:t>
            </w:r>
            <w:proofErr w:type="spellEnd"/>
            <w:r w:rsidRPr="009E572D">
              <w:rPr>
                <w:rFonts w:ascii="Trebuchet MS" w:eastAsia="Times New Roman" w:hAnsi="Trebuchet MS" w:cs="Calibri"/>
                <w:color w:val="000000"/>
                <w:sz w:val="20"/>
                <w:szCs w:val="20"/>
                <w:lang w:val="en-GB" w:eastAsia="en-GB"/>
              </w:rPr>
              <w:t xml:space="preserve"> </w:t>
            </w:r>
            <w:proofErr w:type="spellStart"/>
            <w:r w:rsidRPr="009E572D">
              <w:rPr>
                <w:rFonts w:ascii="Trebuchet MS" w:eastAsia="Times New Roman" w:hAnsi="Trebuchet MS" w:cs="Calibri"/>
                <w:color w:val="000000"/>
                <w:sz w:val="20"/>
                <w:szCs w:val="20"/>
                <w:lang w:val="en-GB" w:eastAsia="en-GB"/>
              </w:rPr>
              <w:t>eligibile</w:t>
            </w:r>
            <w:proofErr w:type="spellEnd"/>
            <w:r w:rsidRPr="009E572D">
              <w:rPr>
                <w:rFonts w:ascii="Trebuchet MS" w:eastAsia="Times New Roman" w:hAnsi="Trebuchet MS" w:cs="Calibri"/>
                <w:color w:val="000000"/>
                <w:sz w:val="20"/>
                <w:szCs w:val="20"/>
                <w:lang w:val="en-GB" w:eastAsia="en-GB"/>
              </w:rPr>
              <w:t>)-</w:t>
            </w:r>
            <w:proofErr w:type="spellStart"/>
            <w:r w:rsidRPr="009E572D">
              <w:rPr>
                <w:rFonts w:ascii="Trebuchet MS" w:eastAsia="Times New Roman" w:hAnsi="Trebuchet MS" w:cs="Calibri"/>
                <w:color w:val="000000"/>
                <w:sz w:val="20"/>
                <w:szCs w:val="20"/>
                <w:lang w:val="en-GB" w:eastAsia="en-GB"/>
              </w:rPr>
              <w:t>pentru</w:t>
            </w:r>
            <w:proofErr w:type="spellEnd"/>
            <w:r w:rsidRPr="009E572D">
              <w:rPr>
                <w:rFonts w:ascii="Trebuchet MS" w:eastAsia="Times New Roman" w:hAnsi="Trebuchet MS" w:cs="Calibri"/>
                <w:color w:val="000000"/>
                <w:sz w:val="20"/>
                <w:szCs w:val="20"/>
                <w:lang w:val="en-GB" w:eastAsia="en-GB"/>
              </w:rPr>
              <w:t xml:space="preserve"> </w:t>
            </w:r>
            <w:proofErr w:type="spellStart"/>
            <w:r w:rsidRPr="009E572D">
              <w:rPr>
                <w:rFonts w:ascii="Trebuchet MS" w:eastAsia="Times New Roman" w:hAnsi="Trebuchet MS" w:cs="Calibri"/>
                <w:color w:val="000000"/>
                <w:sz w:val="20"/>
                <w:szCs w:val="20"/>
                <w:lang w:val="en-GB" w:eastAsia="en-GB"/>
              </w:rPr>
              <w:t>firmele</w:t>
            </w:r>
            <w:proofErr w:type="spellEnd"/>
            <w:r w:rsidRPr="009E572D">
              <w:rPr>
                <w:rFonts w:ascii="Trebuchet MS" w:eastAsia="Times New Roman" w:hAnsi="Trebuchet MS" w:cs="Calibri"/>
                <w:color w:val="000000"/>
                <w:sz w:val="20"/>
                <w:szCs w:val="20"/>
                <w:lang w:val="en-GB" w:eastAsia="en-GB"/>
              </w:rPr>
              <w:t xml:space="preserve"> </w:t>
            </w:r>
            <w:proofErr w:type="spellStart"/>
            <w:r w:rsidRPr="009E572D">
              <w:rPr>
                <w:rFonts w:ascii="Trebuchet MS" w:eastAsia="Times New Roman" w:hAnsi="Trebuchet MS" w:cs="Calibri"/>
                <w:color w:val="000000"/>
                <w:sz w:val="20"/>
                <w:szCs w:val="20"/>
                <w:lang w:val="en-GB" w:eastAsia="en-GB"/>
              </w:rPr>
              <w:t>inregistrate</w:t>
            </w:r>
            <w:proofErr w:type="spellEnd"/>
            <w:r w:rsidRPr="009E572D">
              <w:rPr>
                <w:rFonts w:ascii="Trebuchet MS" w:eastAsia="Times New Roman" w:hAnsi="Trebuchet MS" w:cs="Calibri"/>
                <w:color w:val="000000"/>
                <w:sz w:val="20"/>
                <w:szCs w:val="20"/>
                <w:lang w:val="en-GB" w:eastAsia="en-GB"/>
              </w:rPr>
              <w:t xml:space="preserve"> ca </w:t>
            </w:r>
            <w:proofErr w:type="spellStart"/>
            <w:r w:rsidRPr="009E572D">
              <w:rPr>
                <w:rFonts w:ascii="Trebuchet MS" w:eastAsia="Times New Roman" w:hAnsi="Trebuchet MS" w:cs="Calibri"/>
                <w:color w:val="000000"/>
                <w:sz w:val="20"/>
                <w:szCs w:val="20"/>
                <w:lang w:val="en-GB" w:eastAsia="en-GB"/>
              </w:rPr>
              <w:t>platitioare</w:t>
            </w:r>
            <w:proofErr w:type="spellEnd"/>
            <w:r w:rsidRPr="009E572D">
              <w:rPr>
                <w:rFonts w:ascii="Trebuchet MS" w:eastAsia="Times New Roman" w:hAnsi="Trebuchet MS" w:cs="Calibri"/>
                <w:color w:val="000000"/>
                <w:sz w:val="20"/>
                <w:szCs w:val="20"/>
                <w:lang w:val="en-GB" w:eastAsia="en-GB"/>
              </w:rPr>
              <w:t xml:space="preserve"> de TVA</w:t>
            </w:r>
          </w:p>
        </w:tc>
        <w:tc>
          <w:tcPr>
            <w:tcW w:w="225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16F121"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w:t>
            </w:r>
          </w:p>
        </w:tc>
        <w:tc>
          <w:tcPr>
            <w:tcW w:w="378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42D5BD3"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xml:space="preserve">total TVA </w:t>
            </w:r>
            <w:proofErr w:type="spellStart"/>
            <w:r w:rsidRPr="009E572D">
              <w:rPr>
                <w:rFonts w:ascii="Trebuchet MS" w:eastAsia="Times New Roman" w:hAnsi="Trebuchet MS" w:cs="Calibri"/>
                <w:i/>
                <w:iCs/>
                <w:color w:val="000000"/>
                <w:sz w:val="20"/>
                <w:szCs w:val="20"/>
                <w:lang w:val="en-GB" w:eastAsia="en-GB"/>
              </w:rPr>
              <w:t>deductibilă</w:t>
            </w:r>
            <w:proofErr w:type="spellEnd"/>
            <w:r w:rsidRPr="009E572D">
              <w:rPr>
                <w:rFonts w:ascii="Trebuchet MS" w:eastAsia="Times New Roman" w:hAnsi="Trebuchet MS" w:cs="Calibri"/>
                <w:i/>
                <w:iCs/>
                <w:color w:val="000000"/>
                <w:sz w:val="20"/>
                <w:szCs w:val="20"/>
                <w:lang w:val="en-GB" w:eastAsia="en-GB"/>
              </w:rPr>
              <w:t xml:space="preserve"> din </w:t>
            </w:r>
            <w:proofErr w:type="spellStart"/>
            <w:r w:rsidRPr="009E572D">
              <w:rPr>
                <w:rFonts w:ascii="Trebuchet MS" w:eastAsia="Times New Roman" w:hAnsi="Trebuchet MS" w:cs="Calibri"/>
                <w:i/>
                <w:iCs/>
                <w:color w:val="000000"/>
                <w:sz w:val="20"/>
                <w:szCs w:val="20"/>
                <w:lang w:val="en-GB" w:eastAsia="en-GB"/>
              </w:rPr>
              <w:t>Buget</w:t>
            </w:r>
            <w:proofErr w:type="spellEnd"/>
          </w:p>
        </w:tc>
      </w:tr>
      <w:tr w:rsidR="009E572D" w:rsidRPr="009E572D" w14:paraId="26CB51C3" w14:textId="77777777" w:rsidTr="006A6CDB">
        <w:trPr>
          <w:trHeight w:val="315"/>
        </w:trPr>
        <w:tc>
          <w:tcPr>
            <w:tcW w:w="857" w:type="dxa"/>
            <w:tcBorders>
              <w:top w:val="nil"/>
              <w:left w:val="single" w:sz="4" w:space="0" w:color="auto"/>
              <w:bottom w:val="single" w:sz="4" w:space="0" w:color="auto"/>
              <w:right w:val="single" w:sz="4" w:space="0" w:color="000000"/>
            </w:tcBorders>
            <w:shd w:val="clear" w:color="auto" w:fill="auto"/>
            <w:noWrap/>
            <w:vAlign w:val="bottom"/>
            <w:hideMark/>
          </w:tcPr>
          <w:p w14:paraId="6D305AF3"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r w:rsidRPr="009E572D">
              <w:rPr>
                <w:rFonts w:ascii="Trebuchet MS" w:eastAsia="Times New Roman" w:hAnsi="Trebuchet MS" w:cs="Calibri"/>
                <w:b/>
                <w:bCs/>
                <w:color w:val="000000"/>
                <w:sz w:val="20"/>
                <w:szCs w:val="20"/>
                <w:lang w:val="en-GB" w:eastAsia="en-GB"/>
              </w:rPr>
              <w:t>II.</w:t>
            </w:r>
          </w:p>
        </w:tc>
        <w:tc>
          <w:tcPr>
            <w:tcW w:w="1722" w:type="dxa"/>
            <w:tcBorders>
              <w:top w:val="single" w:sz="4" w:space="0" w:color="000000"/>
              <w:left w:val="single" w:sz="4" w:space="0" w:color="000000"/>
              <w:bottom w:val="single" w:sz="4" w:space="0" w:color="000000"/>
            </w:tcBorders>
            <w:shd w:val="clear" w:color="auto" w:fill="auto"/>
            <w:noWrap/>
            <w:vAlign w:val="bottom"/>
            <w:hideMark/>
          </w:tcPr>
          <w:p w14:paraId="731E1FD9"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proofErr w:type="spellStart"/>
            <w:r w:rsidRPr="009E572D">
              <w:rPr>
                <w:rFonts w:ascii="Trebuchet MS" w:eastAsia="Times New Roman" w:hAnsi="Trebuchet MS" w:cs="Calibri"/>
                <w:b/>
                <w:bCs/>
                <w:color w:val="000000"/>
                <w:sz w:val="20"/>
                <w:szCs w:val="20"/>
                <w:lang w:val="en-GB" w:eastAsia="en-GB"/>
              </w:rPr>
              <w:t>Contribuţia</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proprie</w:t>
            </w:r>
            <w:proofErr w:type="spellEnd"/>
            <w:r w:rsidRPr="009E572D">
              <w:rPr>
                <w:rFonts w:ascii="Trebuchet MS" w:eastAsia="Times New Roman" w:hAnsi="Trebuchet MS" w:cs="Calibri"/>
                <w:b/>
                <w:bCs/>
                <w:color w:val="000000"/>
                <w:sz w:val="20"/>
                <w:szCs w:val="20"/>
                <w:lang w:val="en-GB" w:eastAsia="en-GB"/>
              </w:rPr>
              <w:t xml:space="preserve"> a </w:t>
            </w:r>
            <w:proofErr w:type="spellStart"/>
            <w:r w:rsidRPr="009E572D">
              <w:rPr>
                <w:rFonts w:ascii="Trebuchet MS" w:eastAsia="Times New Roman" w:hAnsi="Trebuchet MS" w:cs="Calibri"/>
                <w:b/>
                <w:bCs/>
                <w:color w:val="000000"/>
                <w:sz w:val="20"/>
                <w:szCs w:val="20"/>
                <w:lang w:val="en-GB" w:eastAsia="en-GB"/>
              </w:rPr>
              <w:t>solicitantului</w:t>
            </w:r>
            <w:proofErr w:type="spellEnd"/>
            <w:r w:rsidRPr="009E572D">
              <w:rPr>
                <w:rFonts w:ascii="Trebuchet MS" w:eastAsia="Times New Roman" w:hAnsi="Trebuchet MS" w:cs="Calibri"/>
                <w:b/>
                <w:bCs/>
                <w:color w:val="000000"/>
                <w:sz w:val="20"/>
                <w:szCs w:val="20"/>
                <w:lang w:val="en-GB" w:eastAsia="en-GB"/>
              </w:rPr>
              <w:t xml:space="preserve"> </w:t>
            </w:r>
          </w:p>
        </w:tc>
        <w:tc>
          <w:tcPr>
            <w:tcW w:w="1532" w:type="dxa"/>
            <w:tcBorders>
              <w:top w:val="single" w:sz="4" w:space="0" w:color="000000"/>
              <w:bottom w:val="single" w:sz="4" w:space="0" w:color="000000"/>
              <w:right w:val="single" w:sz="4" w:space="0" w:color="000000"/>
            </w:tcBorders>
            <w:shd w:val="clear" w:color="auto" w:fill="auto"/>
            <w:noWrap/>
            <w:vAlign w:val="bottom"/>
            <w:hideMark/>
          </w:tcPr>
          <w:p w14:paraId="65B8C689" w14:textId="77777777" w:rsidR="009E572D" w:rsidRPr="009E572D" w:rsidRDefault="009E572D" w:rsidP="009E572D">
            <w:pPr>
              <w:spacing w:after="0" w:line="240" w:lineRule="auto"/>
              <w:rPr>
                <w:rFonts w:ascii="Trebuchet MS" w:eastAsia="Times New Roman" w:hAnsi="Trebuchet MS" w:cs="Calibri"/>
                <w:color w:val="000000"/>
                <w:sz w:val="20"/>
                <w:szCs w:val="20"/>
                <w:lang w:val="en-GB" w:eastAsia="en-GB"/>
              </w:rPr>
            </w:pPr>
            <w:r w:rsidRPr="009E572D">
              <w:rPr>
                <w:rFonts w:ascii="Trebuchet MS" w:eastAsia="Times New Roman" w:hAnsi="Trebuchet MS" w:cs="Calibri"/>
                <w:color w:val="000000"/>
                <w:sz w:val="20"/>
                <w:szCs w:val="20"/>
                <w:lang w:val="en-GB" w:eastAsia="en-GB"/>
              </w:rPr>
              <w:t> </w:t>
            </w:r>
          </w:p>
        </w:tc>
        <w:tc>
          <w:tcPr>
            <w:tcW w:w="2254" w:type="dxa"/>
            <w:gridSpan w:val="3"/>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7CA55599"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w:t>
            </w:r>
          </w:p>
        </w:tc>
        <w:tc>
          <w:tcPr>
            <w:tcW w:w="378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DD1DAFF"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xml:space="preserve">total </w:t>
            </w:r>
            <w:proofErr w:type="spellStart"/>
            <w:r w:rsidRPr="009E572D">
              <w:rPr>
                <w:rFonts w:ascii="Trebuchet MS" w:eastAsia="Times New Roman" w:hAnsi="Trebuchet MS" w:cs="Calibri"/>
                <w:i/>
                <w:iCs/>
                <w:color w:val="000000"/>
                <w:sz w:val="20"/>
                <w:szCs w:val="20"/>
                <w:lang w:val="en-GB" w:eastAsia="en-GB"/>
              </w:rPr>
              <w:t>cheltuieli</w:t>
            </w:r>
            <w:proofErr w:type="spellEnd"/>
            <w:r w:rsidRPr="009E572D">
              <w:rPr>
                <w:rFonts w:ascii="Trebuchet MS" w:eastAsia="Times New Roman" w:hAnsi="Trebuchet MS" w:cs="Calibri"/>
                <w:i/>
                <w:iCs/>
                <w:color w:val="000000"/>
                <w:sz w:val="20"/>
                <w:szCs w:val="20"/>
                <w:lang w:val="en-GB" w:eastAsia="en-GB"/>
              </w:rPr>
              <w:t xml:space="preserve"> din </w:t>
            </w:r>
            <w:proofErr w:type="spellStart"/>
            <w:r w:rsidRPr="009E572D">
              <w:rPr>
                <w:rFonts w:ascii="Trebuchet MS" w:eastAsia="Times New Roman" w:hAnsi="Trebuchet MS" w:cs="Calibri"/>
                <w:i/>
                <w:iCs/>
                <w:color w:val="000000"/>
                <w:sz w:val="20"/>
                <w:szCs w:val="20"/>
                <w:lang w:val="en-GB" w:eastAsia="en-GB"/>
              </w:rPr>
              <w:t>Contribuția</w:t>
            </w:r>
            <w:proofErr w:type="spellEnd"/>
            <w:r w:rsidRPr="009E572D">
              <w:rPr>
                <w:rFonts w:ascii="Trebuchet MS" w:eastAsia="Times New Roman" w:hAnsi="Trebuchet MS" w:cs="Calibri"/>
                <w:i/>
                <w:iCs/>
                <w:color w:val="000000"/>
                <w:sz w:val="20"/>
                <w:szCs w:val="20"/>
                <w:lang w:val="en-GB" w:eastAsia="en-GB"/>
              </w:rPr>
              <w:t xml:space="preserve"> </w:t>
            </w:r>
            <w:proofErr w:type="spellStart"/>
            <w:r w:rsidRPr="009E572D">
              <w:rPr>
                <w:rFonts w:ascii="Trebuchet MS" w:eastAsia="Times New Roman" w:hAnsi="Trebuchet MS" w:cs="Calibri"/>
                <w:i/>
                <w:iCs/>
                <w:color w:val="000000"/>
                <w:sz w:val="20"/>
                <w:szCs w:val="20"/>
                <w:lang w:val="en-GB" w:eastAsia="en-GB"/>
              </w:rPr>
              <w:t>proprie</w:t>
            </w:r>
            <w:proofErr w:type="spellEnd"/>
            <w:r w:rsidRPr="009E572D">
              <w:rPr>
                <w:rFonts w:ascii="Trebuchet MS" w:eastAsia="Times New Roman" w:hAnsi="Trebuchet MS" w:cs="Calibri"/>
                <w:i/>
                <w:iCs/>
                <w:color w:val="000000"/>
                <w:sz w:val="20"/>
                <w:szCs w:val="20"/>
                <w:lang w:val="en-GB" w:eastAsia="en-GB"/>
              </w:rPr>
              <w:t xml:space="preserve"> </w:t>
            </w:r>
          </w:p>
        </w:tc>
      </w:tr>
      <w:tr w:rsidR="009E572D" w:rsidRPr="009E572D" w14:paraId="3A010893" w14:textId="77777777" w:rsidTr="006A6CDB">
        <w:trPr>
          <w:trHeight w:val="31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14:paraId="610C79AF"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r w:rsidRPr="009E572D">
              <w:rPr>
                <w:rFonts w:ascii="Trebuchet MS" w:eastAsia="Times New Roman" w:hAnsi="Trebuchet MS" w:cs="Calibri"/>
                <w:b/>
                <w:bCs/>
                <w:color w:val="000000"/>
                <w:sz w:val="20"/>
                <w:szCs w:val="20"/>
                <w:lang w:val="en-GB" w:eastAsia="en-GB"/>
              </w:rPr>
              <w:t>III.</w:t>
            </w:r>
          </w:p>
        </w:tc>
        <w:tc>
          <w:tcPr>
            <w:tcW w:w="1722" w:type="dxa"/>
            <w:tcBorders>
              <w:top w:val="single" w:sz="4" w:space="0" w:color="000000"/>
              <w:left w:val="nil"/>
              <w:bottom w:val="single" w:sz="4" w:space="0" w:color="auto"/>
            </w:tcBorders>
            <w:shd w:val="clear" w:color="auto" w:fill="auto"/>
            <w:noWrap/>
            <w:vAlign w:val="bottom"/>
            <w:hideMark/>
          </w:tcPr>
          <w:p w14:paraId="36A5123B" w14:textId="77777777" w:rsidR="009E572D" w:rsidRPr="009E572D" w:rsidRDefault="009E572D" w:rsidP="009E572D">
            <w:pPr>
              <w:spacing w:after="0" w:line="240" w:lineRule="auto"/>
              <w:rPr>
                <w:rFonts w:ascii="Trebuchet MS" w:eastAsia="Times New Roman" w:hAnsi="Trebuchet MS" w:cs="Calibri"/>
                <w:b/>
                <w:bCs/>
                <w:color w:val="000000"/>
                <w:sz w:val="20"/>
                <w:szCs w:val="20"/>
                <w:lang w:val="en-GB" w:eastAsia="en-GB"/>
              </w:rPr>
            </w:pPr>
            <w:proofErr w:type="spellStart"/>
            <w:r w:rsidRPr="009E572D">
              <w:rPr>
                <w:rFonts w:ascii="Trebuchet MS" w:eastAsia="Times New Roman" w:hAnsi="Trebuchet MS" w:cs="Calibri"/>
                <w:b/>
                <w:bCs/>
                <w:color w:val="000000"/>
                <w:sz w:val="20"/>
                <w:szCs w:val="20"/>
                <w:lang w:val="en-GB" w:eastAsia="en-GB"/>
              </w:rPr>
              <w:t>Finanţare</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nerambursabilă</w:t>
            </w:r>
            <w:proofErr w:type="spellEnd"/>
            <w:r w:rsidRPr="009E572D">
              <w:rPr>
                <w:rFonts w:ascii="Trebuchet MS" w:eastAsia="Times New Roman" w:hAnsi="Trebuchet MS" w:cs="Calibri"/>
                <w:b/>
                <w:bCs/>
                <w:color w:val="000000"/>
                <w:sz w:val="20"/>
                <w:szCs w:val="20"/>
                <w:lang w:val="en-GB" w:eastAsia="en-GB"/>
              </w:rPr>
              <w:t xml:space="preserve"> </w:t>
            </w:r>
            <w:proofErr w:type="spellStart"/>
            <w:r w:rsidRPr="009E572D">
              <w:rPr>
                <w:rFonts w:ascii="Trebuchet MS" w:eastAsia="Times New Roman" w:hAnsi="Trebuchet MS" w:cs="Calibri"/>
                <w:b/>
                <w:bCs/>
                <w:color w:val="000000"/>
                <w:sz w:val="20"/>
                <w:szCs w:val="20"/>
                <w:lang w:val="en-GB" w:eastAsia="en-GB"/>
              </w:rPr>
              <w:t>solicitată</w:t>
            </w:r>
            <w:proofErr w:type="spellEnd"/>
          </w:p>
        </w:tc>
        <w:tc>
          <w:tcPr>
            <w:tcW w:w="1532" w:type="dxa"/>
            <w:tcBorders>
              <w:top w:val="single" w:sz="4" w:space="0" w:color="000000"/>
              <w:bottom w:val="single" w:sz="4" w:space="0" w:color="auto"/>
              <w:right w:val="single" w:sz="4" w:space="0" w:color="auto"/>
            </w:tcBorders>
            <w:shd w:val="clear" w:color="auto" w:fill="auto"/>
            <w:noWrap/>
            <w:vAlign w:val="bottom"/>
            <w:hideMark/>
          </w:tcPr>
          <w:p w14:paraId="75B92B3C" w14:textId="77777777" w:rsidR="009E572D" w:rsidRPr="009E572D" w:rsidRDefault="009E572D" w:rsidP="009E572D">
            <w:pPr>
              <w:spacing w:after="0" w:line="240" w:lineRule="auto"/>
              <w:rPr>
                <w:rFonts w:ascii="Trebuchet MS" w:eastAsia="Times New Roman" w:hAnsi="Trebuchet MS" w:cs="Calibri"/>
                <w:color w:val="000000"/>
                <w:sz w:val="20"/>
                <w:szCs w:val="20"/>
                <w:lang w:val="en-GB" w:eastAsia="en-GB"/>
              </w:rPr>
            </w:pPr>
            <w:r w:rsidRPr="009E572D">
              <w:rPr>
                <w:rFonts w:ascii="Trebuchet MS" w:eastAsia="Times New Roman" w:hAnsi="Trebuchet MS" w:cs="Calibri"/>
                <w:color w:val="000000"/>
                <w:sz w:val="20"/>
                <w:szCs w:val="20"/>
                <w:lang w:val="en-GB" w:eastAsia="en-GB"/>
              </w:rPr>
              <w:t> </w:t>
            </w:r>
          </w:p>
        </w:tc>
        <w:tc>
          <w:tcPr>
            <w:tcW w:w="225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BC99C7"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 </w:t>
            </w:r>
          </w:p>
        </w:tc>
        <w:tc>
          <w:tcPr>
            <w:tcW w:w="378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D64403B" w14:textId="77777777" w:rsidR="009E572D" w:rsidRPr="009E572D" w:rsidRDefault="009E572D" w:rsidP="009E572D">
            <w:pPr>
              <w:spacing w:after="0" w:line="240" w:lineRule="auto"/>
              <w:jc w:val="center"/>
              <w:rPr>
                <w:rFonts w:ascii="Trebuchet MS" w:eastAsia="Times New Roman" w:hAnsi="Trebuchet MS" w:cs="Calibri"/>
                <w:i/>
                <w:iCs/>
                <w:color w:val="000000"/>
                <w:sz w:val="20"/>
                <w:szCs w:val="20"/>
                <w:lang w:val="en-GB" w:eastAsia="en-GB"/>
              </w:rPr>
            </w:pPr>
            <w:r w:rsidRPr="009E572D">
              <w:rPr>
                <w:rFonts w:ascii="Trebuchet MS" w:eastAsia="Times New Roman" w:hAnsi="Trebuchet MS" w:cs="Calibri"/>
                <w:i/>
                <w:iCs/>
                <w:color w:val="000000"/>
                <w:sz w:val="20"/>
                <w:szCs w:val="20"/>
                <w:lang w:val="en-GB" w:eastAsia="en-GB"/>
              </w:rPr>
              <w:t>I.1</w:t>
            </w:r>
          </w:p>
        </w:tc>
      </w:tr>
    </w:tbl>
    <w:p w14:paraId="58BD1C39" w14:textId="77777777" w:rsidR="009E572D" w:rsidRDefault="009E572D" w:rsidP="005A4112">
      <w:pPr>
        <w:ind w:right="708"/>
        <w:rPr>
          <w:rFonts w:cstheme="minorHAnsi"/>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375E6" w:rsidRPr="00A5048A" w14:paraId="06417BB0" w14:textId="77777777" w:rsidTr="008A7220">
        <w:tc>
          <w:tcPr>
            <w:tcW w:w="6237" w:type="dxa"/>
            <w:shd w:val="clear" w:color="auto" w:fill="auto"/>
          </w:tcPr>
          <w:p w14:paraId="03E86A45" w14:textId="77777777" w:rsidR="005375E6" w:rsidRPr="00A5048A" w:rsidRDefault="005375E6" w:rsidP="005A4112">
            <w:pPr>
              <w:ind w:right="708"/>
              <w:rPr>
                <w:rFonts w:cstheme="minorHAnsi"/>
                <w:b/>
                <w:bCs/>
                <w:sz w:val="24"/>
                <w:szCs w:val="24"/>
              </w:rPr>
            </w:pPr>
            <w:r w:rsidRPr="00A5048A">
              <w:rPr>
                <w:rFonts w:cstheme="minorHAnsi"/>
                <w:b/>
                <w:bCs/>
                <w:sz w:val="24"/>
                <w:szCs w:val="24"/>
              </w:rPr>
              <w:t>ATENTIE în cazul în care firma va fi înregistrată ca plătitoare de TVA, acesta nu va fi eligibil !</w:t>
            </w:r>
          </w:p>
        </w:tc>
      </w:tr>
    </w:tbl>
    <w:p w14:paraId="5C6EFD73" w14:textId="2B9DDC3A" w:rsidR="005375E6" w:rsidRDefault="005375E6" w:rsidP="005A4112">
      <w:pPr>
        <w:ind w:right="708"/>
        <w:rPr>
          <w:rFonts w:cstheme="minorHAnsi"/>
          <w:b/>
          <w:sz w:val="24"/>
          <w:szCs w:val="24"/>
        </w:rPr>
      </w:pPr>
    </w:p>
    <w:p w14:paraId="3B0AA45F" w14:textId="77777777" w:rsidR="00F83D50" w:rsidRDefault="00F83D50" w:rsidP="005A4112">
      <w:pPr>
        <w:ind w:right="708"/>
        <w:rPr>
          <w:rFonts w:cstheme="minorHAnsi"/>
          <w:b/>
          <w:sz w:val="24"/>
          <w:szCs w:val="24"/>
        </w:rPr>
      </w:pPr>
    </w:p>
    <w:p w14:paraId="0C6A6772" w14:textId="77777777" w:rsidR="00F83D50" w:rsidRDefault="00F83D50" w:rsidP="005A4112">
      <w:pPr>
        <w:ind w:right="708"/>
        <w:rPr>
          <w:rFonts w:cstheme="minorHAnsi"/>
          <w:b/>
          <w:sz w:val="24"/>
          <w:szCs w:val="24"/>
        </w:rPr>
      </w:pPr>
    </w:p>
    <w:p w14:paraId="0A967D5A" w14:textId="77777777" w:rsidR="00F83D50" w:rsidRDefault="00F83D50" w:rsidP="005A4112">
      <w:pPr>
        <w:ind w:right="708"/>
        <w:rPr>
          <w:rFonts w:cstheme="minorHAnsi"/>
          <w:b/>
          <w:sz w:val="24"/>
          <w:szCs w:val="24"/>
        </w:rPr>
      </w:pPr>
    </w:p>
    <w:p w14:paraId="05DFCAE0" w14:textId="77777777" w:rsidR="00F83D50" w:rsidRDefault="00F83D50" w:rsidP="005A4112">
      <w:pPr>
        <w:ind w:right="708"/>
        <w:rPr>
          <w:rFonts w:cstheme="minorHAnsi"/>
          <w:b/>
          <w:sz w:val="24"/>
          <w:szCs w:val="24"/>
        </w:rPr>
      </w:pPr>
    </w:p>
    <w:p w14:paraId="6159887B" w14:textId="77777777" w:rsidR="00F83D50" w:rsidRDefault="00F83D50" w:rsidP="005A4112">
      <w:pPr>
        <w:ind w:right="708"/>
        <w:rPr>
          <w:rFonts w:cstheme="minorHAnsi"/>
          <w:b/>
          <w:sz w:val="24"/>
          <w:szCs w:val="24"/>
        </w:rPr>
      </w:pPr>
    </w:p>
    <w:p w14:paraId="6A823F98" w14:textId="77777777" w:rsidR="004934B9" w:rsidRDefault="004934B9" w:rsidP="004934B9">
      <w:pPr>
        <w:spacing w:after="0" w:line="240" w:lineRule="auto"/>
        <w:ind w:right="708"/>
        <w:rPr>
          <w:rFonts w:cstheme="minorHAnsi"/>
          <w:b/>
          <w:sz w:val="24"/>
          <w:szCs w:val="24"/>
        </w:rPr>
      </w:pPr>
      <w:r w:rsidRPr="00A5048A">
        <w:rPr>
          <w:rFonts w:cstheme="minorHAnsi"/>
          <w:b/>
          <w:sz w:val="24"/>
          <w:szCs w:val="24"/>
        </w:rPr>
        <w:lastRenderedPageBreak/>
        <w:t>X</w:t>
      </w:r>
      <w:r>
        <w:rPr>
          <w:rFonts w:cstheme="minorHAnsi"/>
          <w:b/>
          <w:sz w:val="24"/>
          <w:szCs w:val="24"/>
        </w:rPr>
        <w:t>I</w:t>
      </w:r>
      <w:r w:rsidRPr="00A5048A">
        <w:rPr>
          <w:rFonts w:cstheme="minorHAnsi"/>
          <w:b/>
          <w:sz w:val="24"/>
          <w:szCs w:val="24"/>
        </w:rPr>
        <w:t>V.</w:t>
      </w:r>
      <w:r>
        <w:rPr>
          <w:rFonts w:cstheme="minorHAnsi"/>
          <w:b/>
          <w:sz w:val="24"/>
          <w:szCs w:val="24"/>
        </w:rPr>
        <w:t>3</w:t>
      </w:r>
      <w:r w:rsidRPr="00A5048A">
        <w:rPr>
          <w:rFonts w:cstheme="minorHAnsi"/>
          <w:b/>
          <w:sz w:val="24"/>
          <w:szCs w:val="24"/>
        </w:rPr>
        <w:t xml:space="preserve">. </w:t>
      </w:r>
      <w:r>
        <w:rPr>
          <w:rFonts w:cstheme="minorHAnsi"/>
          <w:b/>
          <w:sz w:val="24"/>
          <w:szCs w:val="24"/>
        </w:rPr>
        <w:t>Previziuni financiare</w:t>
      </w:r>
    </w:p>
    <w:p w14:paraId="0C970D90" w14:textId="77777777" w:rsidR="005D44A1" w:rsidRDefault="005D44A1" w:rsidP="005A4112">
      <w:pPr>
        <w:ind w:right="708"/>
        <w:rPr>
          <w:rFonts w:cstheme="minorHAnsi"/>
          <w:b/>
          <w:sz w:val="24"/>
          <w:szCs w:val="24"/>
        </w:rPr>
      </w:pPr>
    </w:p>
    <w:tbl>
      <w:tblPr>
        <w:tblW w:w="9360" w:type="dxa"/>
        <w:tblLook w:val="04A0" w:firstRow="1" w:lastRow="0" w:firstColumn="1" w:lastColumn="0" w:noHBand="0" w:noVBand="1"/>
      </w:tblPr>
      <w:tblGrid>
        <w:gridCol w:w="515"/>
        <w:gridCol w:w="5167"/>
        <w:gridCol w:w="920"/>
        <w:gridCol w:w="1010"/>
        <w:gridCol w:w="965"/>
        <w:gridCol w:w="801"/>
      </w:tblGrid>
      <w:tr w:rsidR="004934B9" w:rsidRPr="004934B9" w14:paraId="1F55D774" w14:textId="77777777" w:rsidTr="004934B9">
        <w:trPr>
          <w:trHeight w:val="300"/>
        </w:trPr>
        <w:tc>
          <w:tcPr>
            <w:tcW w:w="5664" w:type="dxa"/>
            <w:gridSpan w:val="2"/>
            <w:tcBorders>
              <w:top w:val="nil"/>
              <w:left w:val="nil"/>
              <w:bottom w:val="nil"/>
              <w:right w:val="nil"/>
            </w:tcBorders>
            <w:shd w:val="clear" w:color="auto" w:fill="auto"/>
            <w:noWrap/>
            <w:vAlign w:val="bottom"/>
            <w:hideMark/>
          </w:tcPr>
          <w:p w14:paraId="2CE2F3D3"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ANEXA 7.4.</w:t>
            </w:r>
          </w:p>
        </w:tc>
        <w:tc>
          <w:tcPr>
            <w:tcW w:w="920" w:type="dxa"/>
            <w:tcBorders>
              <w:top w:val="nil"/>
              <w:left w:val="nil"/>
              <w:bottom w:val="nil"/>
              <w:right w:val="nil"/>
            </w:tcBorders>
            <w:shd w:val="clear" w:color="auto" w:fill="auto"/>
            <w:noWrap/>
            <w:vAlign w:val="bottom"/>
            <w:hideMark/>
          </w:tcPr>
          <w:p w14:paraId="19B0A98A" w14:textId="77777777" w:rsidR="004934B9" w:rsidRPr="004934B9" w:rsidRDefault="004934B9" w:rsidP="004934B9">
            <w:pPr>
              <w:spacing w:after="0" w:line="240" w:lineRule="auto"/>
              <w:rPr>
                <w:rFonts w:ascii="Calibri" w:eastAsia="Times New Roman" w:hAnsi="Calibri" w:cs="Calibri"/>
                <w:b/>
                <w:bCs/>
                <w:color w:val="000000"/>
                <w:lang w:val="en-GB" w:eastAsia="en-GB"/>
              </w:rPr>
            </w:pPr>
          </w:p>
        </w:tc>
        <w:tc>
          <w:tcPr>
            <w:tcW w:w="1010" w:type="dxa"/>
            <w:tcBorders>
              <w:top w:val="nil"/>
              <w:left w:val="nil"/>
              <w:bottom w:val="nil"/>
              <w:right w:val="nil"/>
            </w:tcBorders>
            <w:shd w:val="clear" w:color="auto" w:fill="auto"/>
            <w:noWrap/>
            <w:vAlign w:val="bottom"/>
            <w:hideMark/>
          </w:tcPr>
          <w:p w14:paraId="2964DC57"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c>
          <w:tcPr>
            <w:tcW w:w="965" w:type="dxa"/>
            <w:tcBorders>
              <w:top w:val="nil"/>
              <w:left w:val="nil"/>
              <w:bottom w:val="nil"/>
              <w:right w:val="nil"/>
            </w:tcBorders>
            <w:shd w:val="clear" w:color="auto" w:fill="auto"/>
            <w:noWrap/>
            <w:vAlign w:val="bottom"/>
            <w:hideMark/>
          </w:tcPr>
          <w:p w14:paraId="1D65BAD7"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c>
          <w:tcPr>
            <w:tcW w:w="801" w:type="dxa"/>
            <w:tcBorders>
              <w:top w:val="nil"/>
              <w:left w:val="nil"/>
              <w:bottom w:val="nil"/>
              <w:right w:val="nil"/>
            </w:tcBorders>
            <w:shd w:val="clear" w:color="auto" w:fill="auto"/>
            <w:noWrap/>
            <w:vAlign w:val="bottom"/>
            <w:hideMark/>
          </w:tcPr>
          <w:p w14:paraId="62BD9DA6"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r>
      <w:tr w:rsidR="004934B9" w:rsidRPr="004934B9" w14:paraId="07779DE8" w14:textId="77777777" w:rsidTr="004934B9">
        <w:trPr>
          <w:trHeight w:val="300"/>
        </w:trPr>
        <w:tc>
          <w:tcPr>
            <w:tcW w:w="497" w:type="dxa"/>
            <w:tcBorders>
              <w:top w:val="nil"/>
              <w:left w:val="nil"/>
              <w:bottom w:val="nil"/>
              <w:right w:val="nil"/>
            </w:tcBorders>
            <w:shd w:val="clear" w:color="auto" w:fill="auto"/>
            <w:noWrap/>
            <w:vAlign w:val="bottom"/>
            <w:hideMark/>
          </w:tcPr>
          <w:p w14:paraId="3B373111"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c>
          <w:tcPr>
            <w:tcW w:w="7097" w:type="dxa"/>
            <w:gridSpan w:val="3"/>
            <w:tcBorders>
              <w:top w:val="nil"/>
              <w:left w:val="nil"/>
              <w:bottom w:val="nil"/>
              <w:right w:val="nil"/>
            </w:tcBorders>
            <w:shd w:val="clear" w:color="auto" w:fill="auto"/>
            <w:noWrap/>
            <w:vAlign w:val="bottom"/>
            <w:hideMark/>
          </w:tcPr>
          <w:p w14:paraId="4F622E4B" w14:textId="77777777" w:rsidR="004934B9" w:rsidRPr="004934B9" w:rsidRDefault="004934B9" w:rsidP="004934B9">
            <w:pPr>
              <w:spacing w:after="0" w:line="240" w:lineRule="auto"/>
              <w:jc w:val="center"/>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 xml:space="preserve">PREVIZIUNI FINANCIARE </w:t>
            </w:r>
          </w:p>
        </w:tc>
        <w:tc>
          <w:tcPr>
            <w:tcW w:w="965" w:type="dxa"/>
            <w:tcBorders>
              <w:top w:val="nil"/>
              <w:left w:val="nil"/>
              <w:bottom w:val="nil"/>
              <w:right w:val="nil"/>
            </w:tcBorders>
            <w:shd w:val="clear" w:color="auto" w:fill="auto"/>
            <w:noWrap/>
            <w:vAlign w:val="bottom"/>
            <w:hideMark/>
          </w:tcPr>
          <w:p w14:paraId="0496DA47" w14:textId="77777777" w:rsidR="004934B9" w:rsidRPr="004934B9" w:rsidRDefault="004934B9" w:rsidP="004934B9">
            <w:pPr>
              <w:spacing w:after="0" w:line="240" w:lineRule="auto"/>
              <w:jc w:val="center"/>
              <w:rPr>
                <w:rFonts w:ascii="Calibri" w:eastAsia="Times New Roman" w:hAnsi="Calibri" w:cs="Calibri"/>
                <w:b/>
                <w:bCs/>
                <w:color w:val="000000"/>
                <w:lang w:val="en-GB" w:eastAsia="en-GB"/>
              </w:rPr>
            </w:pPr>
          </w:p>
        </w:tc>
        <w:tc>
          <w:tcPr>
            <w:tcW w:w="801" w:type="dxa"/>
            <w:tcBorders>
              <w:top w:val="nil"/>
              <w:left w:val="nil"/>
              <w:bottom w:val="nil"/>
              <w:right w:val="nil"/>
            </w:tcBorders>
            <w:shd w:val="clear" w:color="auto" w:fill="auto"/>
            <w:noWrap/>
            <w:vAlign w:val="bottom"/>
            <w:hideMark/>
          </w:tcPr>
          <w:p w14:paraId="2A407FE8"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r>
      <w:tr w:rsidR="004934B9" w:rsidRPr="004934B9" w14:paraId="57E10A94" w14:textId="77777777" w:rsidTr="004934B9">
        <w:trPr>
          <w:trHeight w:val="615"/>
        </w:trPr>
        <w:tc>
          <w:tcPr>
            <w:tcW w:w="497" w:type="dxa"/>
            <w:tcBorders>
              <w:top w:val="nil"/>
              <w:left w:val="nil"/>
              <w:bottom w:val="nil"/>
              <w:right w:val="nil"/>
            </w:tcBorders>
            <w:shd w:val="clear" w:color="auto" w:fill="auto"/>
            <w:noWrap/>
            <w:vAlign w:val="bottom"/>
            <w:hideMark/>
          </w:tcPr>
          <w:p w14:paraId="12F190B8" w14:textId="77777777" w:rsidR="004934B9" w:rsidRPr="004934B9" w:rsidRDefault="004934B9" w:rsidP="004934B9">
            <w:pPr>
              <w:spacing w:after="0" w:line="240" w:lineRule="auto"/>
              <w:rPr>
                <w:rFonts w:ascii="Times New Roman" w:eastAsia="Times New Roman" w:hAnsi="Times New Roman" w:cs="Times New Roman"/>
                <w:sz w:val="20"/>
                <w:szCs w:val="20"/>
                <w:lang w:val="en-GB" w:eastAsia="en-GB"/>
              </w:rPr>
            </w:pPr>
          </w:p>
        </w:tc>
        <w:tc>
          <w:tcPr>
            <w:tcW w:w="8062" w:type="dxa"/>
            <w:gridSpan w:val="4"/>
            <w:tcBorders>
              <w:top w:val="nil"/>
              <w:left w:val="nil"/>
              <w:bottom w:val="single" w:sz="4" w:space="0" w:color="auto"/>
              <w:right w:val="nil"/>
            </w:tcBorders>
            <w:shd w:val="clear" w:color="auto" w:fill="auto"/>
            <w:vAlign w:val="bottom"/>
            <w:hideMark/>
          </w:tcPr>
          <w:p w14:paraId="5849A89A" w14:textId="77777777" w:rsidR="004934B9" w:rsidRPr="004934B9" w:rsidRDefault="004934B9" w:rsidP="004934B9">
            <w:pPr>
              <w:spacing w:after="0" w:line="240" w:lineRule="auto"/>
              <w:jc w:val="center"/>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Proiecția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veniturilor</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și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cheltuielilor</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exclusiv</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pentru</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proiect</w:t>
            </w:r>
            <w:proofErr w:type="spellEnd"/>
            <w:r w:rsidRPr="004934B9">
              <w:rPr>
                <w:rFonts w:ascii="Calibri" w:eastAsia="Times New Roman" w:hAnsi="Calibri" w:cs="Calibri"/>
                <w:color w:val="000000"/>
                <w:lang w:val="en-GB" w:eastAsia="en-GB"/>
              </w:rPr>
              <w:t xml:space="preserve">, pe </w:t>
            </w:r>
            <w:proofErr w:type="spellStart"/>
            <w:r w:rsidRPr="004934B9">
              <w:rPr>
                <w:rFonts w:ascii="Calibri" w:eastAsia="Times New Roman" w:hAnsi="Calibri" w:cs="Calibri"/>
                <w:color w:val="000000"/>
                <w:lang w:val="en-GB" w:eastAsia="en-GB"/>
              </w:rPr>
              <w:t>perioada</w:t>
            </w:r>
            <w:proofErr w:type="spellEnd"/>
            <w:r w:rsidRPr="004934B9">
              <w:rPr>
                <w:rFonts w:ascii="Calibri" w:eastAsia="Times New Roman" w:hAnsi="Calibri" w:cs="Calibri"/>
                <w:color w:val="000000"/>
                <w:lang w:val="en-GB" w:eastAsia="en-GB"/>
              </w:rPr>
              <w:t xml:space="preserve"> de </w:t>
            </w:r>
            <w:proofErr w:type="spellStart"/>
            <w:r w:rsidRPr="004934B9">
              <w:rPr>
                <w:rFonts w:ascii="Calibri" w:eastAsia="Times New Roman" w:hAnsi="Calibri" w:cs="Calibri"/>
                <w:color w:val="000000"/>
                <w:lang w:val="en-GB" w:eastAsia="en-GB"/>
              </w:rPr>
              <w:t>implementare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și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sustenabilitate</w:t>
            </w:r>
            <w:proofErr w:type="spellEnd"/>
            <w:r w:rsidRPr="004934B9">
              <w:rPr>
                <w:rFonts w:ascii="Calibri" w:eastAsia="Times New Roman" w:hAnsi="Calibri" w:cs="Calibri"/>
                <w:color w:val="000000"/>
                <w:lang w:val="en-GB" w:eastAsia="en-GB"/>
              </w:rPr>
              <w:t xml:space="preserve"> a </w:t>
            </w:r>
            <w:proofErr w:type="spellStart"/>
            <w:r w:rsidRPr="004934B9">
              <w:rPr>
                <w:rFonts w:ascii="Calibri" w:eastAsia="Times New Roman" w:hAnsi="Calibri" w:cs="Calibri"/>
                <w:color w:val="000000"/>
                <w:lang w:val="en-GB" w:eastAsia="en-GB"/>
              </w:rPr>
              <w:t>proiectului</w:t>
            </w:r>
            <w:proofErr w:type="spellEnd"/>
          </w:p>
        </w:tc>
        <w:tc>
          <w:tcPr>
            <w:tcW w:w="801" w:type="dxa"/>
            <w:tcBorders>
              <w:top w:val="nil"/>
              <w:left w:val="nil"/>
              <w:bottom w:val="nil"/>
              <w:right w:val="nil"/>
            </w:tcBorders>
            <w:shd w:val="clear" w:color="auto" w:fill="auto"/>
            <w:noWrap/>
            <w:vAlign w:val="bottom"/>
            <w:hideMark/>
          </w:tcPr>
          <w:p w14:paraId="1CD5F9E8" w14:textId="77777777" w:rsidR="004934B9" w:rsidRPr="004934B9" w:rsidRDefault="004934B9" w:rsidP="004934B9">
            <w:pPr>
              <w:spacing w:after="0" w:line="240" w:lineRule="auto"/>
              <w:jc w:val="center"/>
              <w:rPr>
                <w:rFonts w:ascii="Calibri" w:eastAsia="Times New Roman" w:hAnsi="Calibri" w:cs="Calibri"/>
                <w:color w:val="000000"/>
                <w:lang w:val="en-GB" w:eastAsia="en-GB"/>
              </w:rPr>
            </w:pPr>
          </w:p>
        </w:tc>
      </w:tr>
      <w:tr w:rsidR="004934B9" w:rsidRPr="004934B9" w14:paraId="24732616" w14:textId="77777777" w:rsidTr="004934B9">
        <w:trPr>
          <w:trHeight w:val="300"/>
        </w:trPr>
        <w:tc>
          <w:tcPr>
            <w:tcW w:w="49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F5FACAD"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 xml:space="preserve">Nr. </w:t>
            </w:r>
            <w:proofErr w:type="spellStart"/>
            <w:r w:rsidRPr="004934B9">
              <w:rPr>
                <w:rFonts w:ascii="Calibri" w:eastAsia="Times New Roman" w:hAnsi="Calibri" w:cs="Calibri"/>
                <w:color w:val="000000"/>
                <w:lang w:val="en-GB" w:eastAsia="en-GB"/>
              </w:rPr>
              <w:t>crt</w:t>
            </w:r>
            <w:proofErr w:type="spellEnd"/>
            <w:r w:rsidRPr="004934B9">
              <w:rPr>
                <w:rFonts w:ascii="Calibri" w:eastAsia="Times New Roman" w:hAnsi="Calibri" w:cs="Calibri"/>
                <w:color w:val="000000"/>
                <w:lang w:val="en-GB" w:eastAsia="en-GB"/>
              </w:rPr>
              <w:t>.</w:t>
            </w:r>
          </w:p>
        </w:tc>
        <w:tc>
          <w:tcPr>
            <w:tcW w:w="5167" w:type="dxa"/>
            <w:tcBorders>
              <w:top w:val="nil"/>
              <w:left w:val="nil"/>
              <w:bottom w:val="single" w:sz="4" w:space="0" w:color="auto"/>
              <w:right w:val="single" w:sz="4" w:space="0" w:color="auto"/>
            </w:tcBorders>
            <w:shd w:val="clear" w:color="000000" w:fill="C5D9F1"/>
            <w:noWrap/>
            <w:vAlign w:val="bottom"/>
            <w:hideMark/>
          </w:tcPr>
          <w:p w14:paraId="44704BAE"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000000" w:fill="C5D9F1"/>
            <w:noWrap/>
            <w:vAlign w:val="bottom"/>
            <w:hideMark/>
          </w:tcPr>
          <w:p w14:paraId="23141C2B"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Anul 2025</w:t>
            </w:r>
          </w:p>
        </w:tc>
        <w:tc>
          <w:tcPr>
            <w:tcW w:w="1010" w:type="dxa"/>
            <w:tcBorders>
              <w:top w:val="nil"/>
              <w:left w:val="nil"/>
              <w:bottom w:val="single" w:sz="4" w:space="0" w:color="auto"/>
              <w:right w:val="single" w:sz="4" w:space="0" w:color="auto"/>
            </w:tcBorders>
            <w:shd w:val="clear" w:color="000000" w:fill="C5D9F1"/>
            <w:noWrap/>
            <w:vAlign w:val="bottom"/>
            <w:hideMark/>
          </w:tcPr>
          <w:p w14:paraId="55895BD0"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Anul 2026</w:t>
            </w:r>
          </w:p>
        </w:tc>
        <w:tc>
          <w:tcPr>
            <w:tcW w:w="965" w:type="dxa"/>
            <w:tcBorders>
              <w:top w:val="nil"/>
              <w:left w:val="nil"/>
              <w:bottom w:val="single" w:sz="4" w:space="0" w:color="auto"/>
              <w:right w:val="single" w:sz="4" w:space="0" w:color="auto"/>
            </w:tcBorders>
            <w:shd w:val="clear" w:color="000000" w:fill="C5D9F1"/>
            <w:noWrap/>
            <w:vAlign w:val="bottom"/>
            <w:hideMark/>
          </w:tcPr>
          <w:p w14:paraId="11940B43"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Anul 2027</w:t>
            </w:r>
          </w:p>
        </w:tc>
        <w:tc>
          <w:tcPr>
            <w:tcW w:w="801" w:type="dxa"/>
            <w:tcBorders>
              <w:top w:val="single" w:sz="4" w:space="0" w:color="auto"/>
              <w:left w:val="nil"/>
              <w:bottom w:val="single" w:sz="4" w:space="0" w:color="auto"/>
              <w:right w:val="single" w:sz="4" w:space="0" w:color="auto"/>
            </w:tcBorders>
            <w:shd w:val="clear" w:color="000000" w:fill="C5D9F1"/>
            <w:noWrap/>
            <w:vAlign w:val="bottom"/>
            <w:hideMark/>
          </w:tcPr>
          <w:p w14:paraId="7780D4DD"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Anul 2028</w:t>
            </w:r>
          </w:p>
        </w:tc>
      </w:tr>
      <w:tr w:rsidR="004934B9" w:rsidRPr="004934B9" w14:paraId="3DCD6FDD"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088E0F2"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w:t>
            </w:r>
          </w:p>
        </w:tc>
        <w:tc>
          <w:tcPr>
            <w:tcW w:w="5167" w:type="dxa"/>
            <w:tcBorders>
              <w:top w:val="nil"/>
              <w:left w:val="nil"/>
              <w:bottom w:val="single" w:sz="4" w:space="0" w:color="auto"/>
              <w:right w:val="single" w:sz="4" w:space="0" w:color="auto"/>
            </w:tcBorders>
            <w:shd w:val="clear" w:color="auto" w:fill="auto"/>
            <w:vAlign w:val="bottom"/>
            <w:hideMark/>
          </w:tcPr>
          <w:p w14:paraId="4E2AA4A4"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Venituri</w:t>
            </w:r>
            <w:proofErr w:type="spellEnd"/>
            <w:r w:rsidRPr="004934B9">
              <w:rPr>
                <w:rFonts w:ascii="Calibri" w:eastAsia="Times New Roman" w:hAnsi="Calibri" w:cs="Calibri"/>
                <w:color w:val="000000"/>
                <w:lang w:val="en-GB" w:eastAsia="en-GB"/>
              </w:rPr>
              <w:t xml:space="preserve"> din </w:t>
            </w:r>
            <w:proofErr w:type="spellStart"/>
            <w:r w:rsidRPr="004934B9">
              <w:rPr>
                <w:rFonts w:ascii="Calibri" w:eastAsia="Times New Roman" w:hAnsi="Calibri" w:cs="Calibri"/>
                <w:color w:val="000000"/>
                <w:lang w:val="en-GB" w:eastAsia="en-GB"/>
              </w:rPr>
              <w:t>vânzarea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mărfurilor</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4FB03D0"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3CCE3368"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4D96E563"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30EAE12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7650EB43"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D493613"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w:t>
            </w:r>
          </w:p>
        </w:tc>
        <w:tc>
          <w:tcPr>
            <w:tcW w:w="5167" w:type="dxa"/>
            <w:tcBorders>
              <w:top w:val="nil"/>
              <w:left w:val="nil"/>
              <w:bottom w:val="single" w:sz="4" w:space="0" w:color="auto"/>
              <w:right w:val="single" w:sz="4" w:space="0" w:color="auto"/>
            </w:tcBorders>
            <w:shd w:val="clear" w:color="auto" w:fill="auto"/>
            <w:noWrap/>
            <w:vAlign w:val="bottom"/>
            <w:hideMark/>
          </w:tcPr>
          <w:p w14:paraId="4CAC20A3"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Venituri</w:t>
            </w:r>
            <w:proofErr w:type="spellEnd"/>
            <w:r w:rsidRPr="004934B9">
              <w:rPr>
                <w:rFonts w:ascii="Calibri" w:eastAsia="Times New Roman" w:hAnsi="Calibri" w:cs="Calibri"/>
                <w:color w:val="000000"/>
                <w:lang w:val="en-GB" w:eastAsia="en-GB"/>
              </w:rPr>
              <w:t xml:space="preserve"> din </w:t>
            </w:r>
            <w:proofErr w:type="spellStart"/>
            <w:r w:rsidRPr="004934B9">
              <w:rPr>
                <w:rFonts w:ascii="Calibri" w:eastAsia="Times New Roman" w:hAnsi="Calibri" w:cs="Calibri"/>
                <w:color w:val="000000"/>
                <w:lang w:val="en-GB" w:eastAsia="en-GB"/>
              </w:rPr>
              <w:t>vânzarea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productiei</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026CEDB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27E8AA40"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3D81D2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34E2A7E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5B2B6B3F"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95E6413"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3</w:t>
            </w:r>
          </w:p>
        </w:tc>
        <w:tc>
          <w:tcPr>
            <w:tcW w:w="5167" w:type="dxa"/>
            <w:tcBorders>
              <w:top w:val="nil"/>
              <w:left w:val="nil"/>
              <w:bottom w:val="single" w:sz="4" w:space="0" w:color="auto"/>
              <w:right w:val="single" w:sz="4" w:space="0" w:color="auto"/>
            </w:tcBorders>
            <w:shd w:val="clear" w:color="auto" w:fill="auto"/>
            <w:noWrap/>
            <w:vAlign w:val="bottom"/>
            <w:hideMark/>
          </w:tcPr>
          <w:p w14:paraId="5531F4C2"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Venituri</w:t>
            </w:r>
            <w:proofErr w:type="spellEnd"/>
            <w:r w:rsidRPr="004934B9">
              <w:rPr>
                <w:rFonts w:ascii="Calibri" w:eastAsia="Times New Roman" w:hAnsi="Calibri" w:cs="Calibri"/>
                <w:color w:val="000000"/>
                <w:lang w:val="en-GB" w:eastAsia="en-GB"/>
              </w:rPr>
              <w:t xml:space="preserve"> din </w:t>
            </w:r>
            <w:proofErr w:type="spellStart"/>
            <w:r w:rsidRPr="004934B9">
              <w:rPr>
                <w:rFonts w:ascii="Calibri" w:eastAsia="Times New Roman" w:hAnsi="Calibri" w:cs="Calibri"/>
                <w:color w:val="000000"/>
                <w:lang w:val="en-GB" w:eastAsia="en-GB"/>
              </w:rPr>
              <w:t>prestari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servicii</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788797B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04D4D84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747A9CB8"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1EDB3921"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2DA660AF"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BBE3BEF"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4</w:t>
            </w:r>
          </w:p>
        </w:tc>
        <w:tc>
          <w:tcPr>
            <w:tcW w:w="5167" w:type="dxa"/>
            <w:tcBorders>
              <w:top w:val="nil"/>
              <w:left w:val="nil"/>
              <w:bottom w:val="single" w:sz="4" w:space="0" w:color="auto"/>
              <w:right w:val="single" w:sz="4" w:space="0" w:color="auto"/>
            </w:tcBorders>
            <w:shd w:val="clear" w:color="auto" w:fill="auto"/>
            <w:noWrap/>
            <w:vAlign w:val="bottom"/>
            <w:hideMark/>
          </w:tcPr>
          <w:p w14:paraId="3C0E16D1"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 xml:space="preserve">Alte </w:t>
            </w:r>
            <w:proofErr w:type="spellStart"/>
            <w:r w:rsidRPr="004934B9">
              <w:rPr>
                <w:rFonts w:ascii="Calibri" w:eastAsia="Times New Roman" w:hAnsi="Calibri" w:cs="Calibri"/>
                <w:color w:val="000000"/>
                <w:lang w:val="en-GB" w:eastAsia="en-GB"/>
              </w:rPr>
              <w:t>venituri</w:t>
            </w:r>
            <w:proofErr w:type="spellEnd"/>
            <w:r w:rsidRPr="004934B9">
              <w:rPr>
                <w:rFonts w:ascii="Calibri" w:eastAsia="Times New Roman" w:hAnsi="Calibri" w:cs="Calibri"/>
                <w:color w:val="000000"/>
                <w:lang w:val="en-GB" w:eastAsia="en-GB"/>
              </w:rPr>
              <w:t xml:space="preserve"> din </w:t>
            </w:r>
            <w:proofErr w:type="spellStart"/>
            <w:r w:rsidRPr="004934B9">
              <w:rPr>
                <w:rFonts w:ascii="Calibri" w:eastAsia="Times New Roman" w:hAnsi="Calibri" w:cs="Calibri"/>
                <w:color w:val="000000"/>
                <w:lang w:val="en-GB" w:eastAsia="en-GB"/>
              </w:rPr>
              <w:t>exploatare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subventii</w:t>
            </w:r>
            <w:proofErr w:type="spellEnd"/>
            <w:r w:rsidRPr="004934B9">
              <w:rPr>
                <w:rFonts w:ascii="Calibri" w:eastAsia="Times New Roman" w:hAnsi="Calibri" w:cs="Calibri"/>
                <w:color w:val="000000"/>
                <w:lang w:val="en-GB" w:eastAsia="en-GB"/>
              </w:rPr>
              <w:t>)</w:t>
            </w:r>
          </w:p>
        </w:tc>
        <w:tc>
          <w:tcPr>
            <w:tcW w:w="920" w:type="dxa"/>
            <w:tcBorders>
              <w:top w:val="nil"/>
              <w:left w:val="nil"/>
              <w:bottom w:val="single" w:sz="4" w:space="0" w:color="auto"/>
              <w:right w:val="single" w:sz="4" w:space="0" w:color="auto"/>
            </w:tcBorders>
            <w:shd w:val="clear" w:color="auto" w:fill="auto"/>
            <w:noWrap/>
            <w:vAlign w:val="bottom"/>
            <w:hideMark/>
          </w:tcPr>
          <w:p w14:paraId="038E2559"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7F3B7D80"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84AA438"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528AB09D"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1975768F" w14:textId="77777777" w:rsidTr="004934B9">
        <w:trPr>
          <w:trHeight w:val="6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2D7F7C2"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5</w:t>
            </w:r>
          </w:p>
        </w:tc>
        <w:tc>
          <w:tcPr>
            <w:tcW w:w="5167" w:type="dxa"/>
            <w:tcBorders>
              <w:top w:val="nil"/>
              <w:left w:val="nil"/>
              <w:bottom w:val="single" w:sz="4" w:space="0" w:color="auto"/>
              <w:right w:val="single" w:sz="4" w:space="0" w:color="auto"/>
            </w:tcBorders>
            <w:shd w:val="clear" w:color="auto" w:fill="auto"/>
            <w:vAlign w:val="bottom"/>
            <w:hideMark/>
          </w:tcPr>
          <w:p w14:paraId="1248B3AF"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TOTAL VENITURI DIN EXPLOATARE (1+2+3+4)</w:t>
            </w:r>
          </w:p>
        </w:tc>
        <w:tc>
          <w:tcPr>
            <w:tcW w:w="920" w:type="dxa"/>
            <w:tcBorders>
              <w:top w:val="nil"/>
              <w:left w:val="nil"/>
              <w:bottom w:val="single" w:sz="4" w:space="0" w:color="auto"/>
              <w:right w:val="single" w:sz="4" w:space="0" w:color="auto"/>
            </w:tcBorders>
            <w:shd w:val="clear" w:color="auto" w:fill="auto"/>
            <w:noWrap/>
            <w:vAlign w:val="bottom"/>
            <w:hideMark/>
          </w:tcPr>
          <w:p w14:paraId="0A21EAC3" w14:textId="578BD0F4"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5237F86E" w14:textId="29DBFC5B"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484279A3" w14:textId="776CFD81"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39414EB6" w14:textId="2B4644E3"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3FF6DCE3" w14:textId="77777777" w:rsidTr="004934B9">
        <w:trPr>
          <w:trHeight w:val="9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A5208A4"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6</w:t>
            </w:r>
          </w:p>
        </w:tc>
        <w:tc>
          <w:tcPr>
            <w:tcW w:w="5167" w:type="dxa"/>
            <w:tcBorders>
              <w:top w:val="nil"/>
              <w:left w:val="nil"/>
              <w:bottom w:val="single" w:sz="4" w:space="0" w:color="auto"/>
              <w:right w:val="single" w:sz="4" w:space="0" w:color="auto"/>
            </w:tcBorders>
            <w:shd w:val="clear" w:color="auto" w:fill="auto"/>
            <w:noWrap/>
            <w:vAlign w:val="bottom"/>
            <w:hideMark/>
          </w:tcPr>
          <w:p w14:paraId="48225A5D" w14:textId="77777777" w:rsidR="004934B9" w:rsidRPr="004934B9" w:rsidRDefault="004934B9" w:rsidP="004934B9">
            <w:pPr>
              <w:spacing w:after="0" w:line="240" w:lineRule="auto"/>
              <w:jc w:val="both"/>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Venituri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financiare</w:t>
            </w:r>
            <w:proofErr w:type="spellEnd"/>
            <w:r w:rsidRPr="004934B9">
              <w:rPr>
                <w:rFonts w:ascii="Calibri" w:eastAsia="Times New Roman" w:hAnsi="Calibri" w:cs="Calibri"/>
                <w:color w:val="000000"/>
                <w:lang w:val="en-GB" w:eastAsia="en-GB"/>
              </w:rPr>
              <w:t xml:space="preserve"> (din </w:t>
            </w:r>
            <w:proofErr w:type="spellStart"/>
            <w:r w:rsidRPr="004934B9">
              <w:rPr>
                <w:rFonts w:ascii="Calibri" w:eastAsia="Times New Roman" w:hAnsi="Calibri" w:cs="Calibri"/>
                <w:color w:val="000000"/>
                <w:lang w:val="en-GB" w:eastAsia="en-GB"/>
              </w:rPr>
              <w:t>acțiuni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invesțiții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dobânzi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diferențe</w:t>
            </w:r>
            <w:proofErr w:type="spellEnd"/>
            <w:r w:rsidRPr="004934B9">
              <w:rPr>
                <w:rFonts w:ascii="Calibri" w:eastAsia="Times New Roman" w:hAnsi="Calibri" w:cs="Calibri"/>
                <w:color w:val="000000"/>
                <w:lang w:val="en-GB" w:eastAsia="en-GB"/>
              </w:rPr>
              <w:t xml:space="preserve"> de curs </w:t>
            </w:r>
            <w:proofErr w:type="spellStart"/>
            <w:proofErr w:type="gramStart"/>
            <w:r w:rsidRPr="004934B9">
              <w:rPr>
                <w:rFonts w:ascii="Calibri" w:eastAsia="Times New Roman" w:hAnsi="Calibri" w:cs="Calibri"/>
                <w:color w:val="000000"/>
                <w:lang w:val="en-GB" w:eastAsia="en-GB"/>
              </w:rPr>
              <w:t>valutar</w:t>
            </w:r>
            <w:proofErr w:type="spellEnd"/>
            <w:r w:rsidRPr="004934B9">
              <w:rPr>
                <w:rFonts w:ascii="Calibri" w:eastAsia="Times New Roman" w:hAnsi="Calibri" w:cs="Calibri"/>
                <w:color w:val="000000"/>
                <w:lang w:val="en-GB" w:eastAsia="en-GB"/>
              </w:rPr>
              <w:t>..</w:t>
            </w:r>
            <w:proofErr w:type="gramEnd"/>
            <w:r w:rsidRPr="004934B9">
              <w:rPr>
                <w:rFonts w:ascii="Calibri" w:eastAsia="Times New Roman" w:hAnsi="Calibri" w:cs="Calibri"/>
                <w:color w:val="000000"/>
                <w:lang w:val="en-GB" w:eastAsia="en-GB"/>
              </w:rPr>
              <w:t>)</w:t>
            </w:r>
          </w:p>
        </w:tc>
        <w:tc>
          <w:tcPr>
            <w:tcW w:w="920" w:type="dxa"/>
            <w:tcBorders>
              <w:top w:val="nil"/>
              <w:left w:val="nil"/>
              <w:bottom w:val="single" w:sz="4" w:space="0" w:color="auto"/>
              <w:right w:val="single" w:sz="4" w:space="0" w:color="auto"/>
            </w:tcBorders>
            <w:shd w:val="clear" w:color="auto" w:fill="auto"/>
            <w:noWrap/>
            <w:vAlign w:val="bottom"/>
            <w:hideMark/>
          </w:tcPr>
          <w:p w14:paraId="68F17301"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11D5E9A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56722C1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75119E67"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09CDF8BB"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C84D9E3"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7</w:t>
            </w:r>
          </w:p>
        </w:tc>
        <w:tc>
          <w:tcPr>
            <w:tcW w:w="5167" w:type="dxa"/>
            <w:tcBorders>
              <w:top w:val="nil"/>
              <w:left w:val="nil"/>
              <w:bottom w:val="single" w:sz="4" w:space="0" w:color="auto"/>
              <w:right w:val="single" w:sz="4" w:space="0" w:color="auto"/>
            </w:tcBorders>
            <w:shd w:val="clear" w:color="auto" w:fill="auto"/>
            <w:noWrap/>
            <w:vAlign w:val="bottom"/>
            <w:hideMark/>
          </w:tcPr>
          <w:p w14:paraId="0FA7C91C"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A. VENITURI TOTALE (5 + 6+7)</w:t>
            </w:r>
          </w:p>
        </w:tc>
        <w:tc>
          <w:tcPr>
            <w:tcW w:w="920" w:type="dxa"/>
            <w:tcBorders>
              <w:top w:val="nil"/>
              <w:left w:val="nil"/>
              <w:bottom w:val="single" w:sz="4" w:space="0" w:color="auto"/>
              <w:right w:val="single" w:sz="4" w:space="0" w:color="auto"/>
            </w:tcBorders>
            <w:shd w:val="clear" w:color="auto" w:fill="auto"/>
            <w:noWrap/>
            <w:vAlign w:val="bottom"/>
            <w:hideMark/>
          </w:tcPr>
          <w:p w14:paraId="32DB0386" w14:textId="6B03DBBD"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1723090B" w14:textId="0E11DD72"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361EAAE9" w14:textId="5E691496"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518F8429" w14:textId="0047A4D9"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24A324AE"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DCBDDA0"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8</w:t>
            </w:r>
          </w:p>
        </w:tc>
        <w:tc>
          <w:tcPr>
            <w:tcW w:w="5167" w:type="dxa"/>
            <w:tcBorders>
              <w:top w:val="nil"/>
              <w:left w:val="nil"/>
              <w:bottom w:val="single" w:sz="4" w:space="0" w:color="auto"/>
              <w:right w:val="single" w:sz="4" w:space="0" w:color="auto"/>
            </w:tcBorders>
            <w:shd w:val="clear" w:color="auto" w:fill="auto"/>
            <w:noWrap/>
            <w:vAlign w:val="bottom"/>
            <w:hideMark/>
          </w:tcPr>
          <w:p w14:paraId="510205BC"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materiile</w:t>
            </w:r>
            <w:proofErr w:type="spellEnd"/>
            <w:r w:rsidRPr="004934B9">
              <w:rPr>
                <w:rFonts w:ascii="Calibri" w:eastAsia="Times New Roman" w:hAnsi="Calibri" w:cs="Calibri"/>
                <w:color w:val="000000"/>
                <w:lang w:val="en-GB" w:eastAsia="en-GB"/>
              </w:rPr>
              <w:t xml:space="preserve"> prime </w:t>
            </w:r>
            <w:proofErr w:type="spellStart"/>
            <w:r w:rsidRPr="004934B9">
              <w:rPr>
                <w:rFonts w:ascii="Calibri" w:eastAsia="Times New Roman" w:hAnsi="Calibri" w:cs="Calibri"/>
                <w:color w:val="000000"/>
                <w:lang w:val="en-GB" w:eastAsia="en-GB"/>
              </w:rPr>
              <w:t>si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auxiliare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5A2E97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65E46BB3"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0704A59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585088F6"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30EB6724"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1C2DC7D"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9</w:t>
            </w:r>
          </w:p>
        </w:tc>
        <w:tc>
          <w:tcPr>
            <w:tcW w:w="5167" w:type="dxa"/>
            <w:tcBorders>
              <w:top w:val="nil"/>
              <w:left w:val="nil"/>
              <w:bottom w:val="single" w:sz="4" w:space="0" w:color="auto"/>
              <w:right w:val="single" w:sz="4" w:space="0" w:color="auto"/>
            </w:tcBorders>
            <w:shd w:val="clear" w:color="auto" w:fill="auto"/>
            <w:noWrap/>
            <w:vAlign w:val="bottom"/>
            <w:hideMark/>
          </w:tcPr>
          <w:p w14:paraId="4B916081"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privind</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mărfurile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3301E70"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080C85E8"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6379D93D"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548FEFB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44824F7F"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1E0A3FF"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10</w:t>
            </w:r>
          </w:p>
        </w:tc>
        <w:tc>
          <w:tcPr>
            <w:tcW w:w="5167" w:type="dxa"/>
            <w:tcBorders>
              <w:top w:val="nil"/>
              <w:left w:val="nil"/>
              <w:bottom w:val="single" w:sz="4" w:space="0" w:color="auto"/>
              <w:right w:val="single" w:sz="4" w:space="0" w:color="auto"/>
            </w:tcBorders>
            <w:shd w:val="clear" w:color="auto" w:fill="auto"/>
            <w:noWrap/>
            <w:vAlign w:val="bottom"/>
            <w:hideMark/>
          </w:tcPr>
          <w:p w14:paraId="32005843"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utilităţile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şi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energia</w:t>
            </w:r>
            <w:proofErr w:type="spellEnd"/>
            <w:r w:rsidRPr="004934B9">
              <w:rPr>
                <w:rFonts w:ascii="Calibri" w:eastAsia="Times New Roman" w:hAnsi="Calibri" w:cs="Calibri"/>
                <w:color w:val="000000"/>
                <w:lang w:val="en-GB" w:eastAsia="en-GB"/>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246C806"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0074652D"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0C5A1E68"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784D31F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6B74E135"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63081F1"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11</w:t>
            </w:r>
          </w:p>
        </w:tc>
        <w:tc>
          <w:tcPr>
            <w:tcW w:w="5167" w:type="dxa"/>
            <w:tcBorders>
              <w:top w:val="nil"/>
              <w:left w:val="nil"/>
              <w:bottom w:val="single" w:sz="4" w:space="0" w:color="auto"/>
              <w:right w:val="single" w:sz="4" w:space="0" w:color="auto"/>
            </w:tcBorders>
            <w:shd w:val="clear" w:color="auto" w:fill="auto"/>
            <w:noWrap/>
            <w:vAlign w:val="bottom"/>
            <w:hideMark/>
          </w:tcPr>
          <w:p w14:paraId="1DF5ED58"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forta</w:t>
            </w:r>
            <w:proofErr w:type="spellEnd"/>
            <w:r w:rsidRPr="004934B9">
              <w:rPr>
                <w:rFonts w:ascii="Calibri" w:eastAsia="Times New Roman" w:hAnsi="Calibri" w:cs="Calibri"/>
                <w:color w:val="000000"/>
                <w:lang w:val="en-GB" w:eastAsia="en-GB"/>
              </w:rPr>
              <w:t xml:space="preserve"> de </w:t>
            </w:r>
            <w:proofErr w:type="spellStart"/>
            <w:r w:rsidRPr="004934B9">
              <w:rPr>
                <w:rFonts w:ascii="Calibri" w:eastAsia="Times New Roman" w:hAnsi="Calibri" w:cs="Calibri"/>
                <w:color w:val="000000"/>
                <w:lang w:val="en-GB" w:eastAsia="en-GB"/>
              </w:rPr>
              <w:t>munca</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7E9F06E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35D9E0F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0298D53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3C38D5F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167E20C3" w14:textId="77777777" w:rsidTr="004934B9">
        <w:trPr>
          <w:trHeight w:val="6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DF0B0DA"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12</w:t>
            </w:r>
          </w:p>
        </w:tc>
        <w:tc>
          <w:tcPr>
            <w:tcW w:w="5167" w:type="dxa"/>
            <w:tcBorders>
              <w:top w:val="nil"/>
              <w:left w:val="nil"/>
              <w:bottom w:val="single" w:sz="4" w:space="0" w:color="auto"/>
              <w:right w:val="single" w:sz="4" w:space="0" w:color="auto"/>
            </w:tcBorders>
            <w:shd w:val="clear" w:color="auto" w:fill="auto"/>
            <w:vAlign w:val="bottom"/>
            <w:hideMark/>
          </w:tcPr>
          <w:p w14:paraId="15BD8C1D"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transportul</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aproviz</w:t>
            </w:r>
            <w:proofErr w:type="spellEnd"/>
            <w:r w:rsidRPr="004934B9">
              <w:rPr>
                <w:rFonts w:ascii="Calibri" w:eastAsia="Times New Roman" w:hAnsi="Calibri" w:cs="Calibri"/>
                <w:color w:val="000000"/>
                <w:lang w:val="en-GB" w:eastAsia="en-GB"/>
              </w:rPr>
              <w:t xml:space="preserve"> + </w:t>
            </w:r>
            <w:proofErr w:type="spellStart"/>
            <w:r w:rsidRPr="004934B9">
              <w:rPr>
                <w:rFonts w:ascii="Calibri" w:eastAsia="Times New Roman" w:hAnsi="Calibri" w:cs="Calibri"/>
                <w:color w:val="000000"/>
                <w:lang w:val="en-GB" w:eastAsia="en-GB"/>
              </w:rPr>
              <w:t>desfacere</w:t>
            </w:r>
            <w:proofErr w:type="spellEnd"/>
            <w:r w:rsidRPr="004934B9">
              <w:rPr>
                <w:rFonts w:ascii="Calibri" w:eastAsia="Times New Roman" w:hAnsi="Calibri" w:cs="Calibri"/>
                <w:color w:val="000000"/>
                <w:lang w:val="en-GB" w:eastAsia="en-GB"/>
              </w:rPr>
              <w:t>)</w:t>
            </w:r>
          </w:p>
        </w:tc>
        <w:tc>
          <w:tcPr>
            <w:tcW w:w="920" w:type="dxa"/>
            <w:tcBorders>
              <w:top w:val="nil"/>
              <w:left w:val="nil"/>
              <w:bottom w:val="single" w:sz="4" w:space="0" w:color="auto"/>
              <w:right w:val="single" w:sz="4" w:space="0" w:color="auto"/>
            </w:tcBorders>
            <w:shd w:val="clear" w:color="auto" w:fill="auto"/>
            <w:noWrap/>
            <w:vAlign w:val="bottom"/>
            <w:hideMark/>
          </w:tcPr>
          <w:p w14:paraId="23B50430"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726E5C2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0ED1751F"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1486E7F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567A689D"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FBBA27E"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13</w:t>
            </w:r>
          </w:p>
        </w:tc>
        <w:tc>
          <w:tcPr>
            <w:tcW w:w="5167" w:type="dxa"/>
            <w:tcBorders>
              <w:top w:val="nil"/>
              <w:left w:val="nil"/>
              <w:bottom w:val="single" w:sz="4" w:space="0" w:color="auto"/>
              <w:right w:val="single" w:sz="4" w:space="0" w:color="auto"/>
            </w:tcBorders>
            <w:shd w:val="clear" w:color="auto" w:fill="auto"/>
            <w:noWrap/>
            <w:vAlign w:val="bottom"/>
            <w:hideMark/>
          </w:tcPr>
          <w:p w14:paraId="5C55AAD1"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Accize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daca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este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cazul</w:t>
            </w:r>
            <w:proofErr w:type="spellEnd"/>
            <w:r w:rsidRPr="004934B9">
              <w:rPr>
                <w:rFonts w:ascii="Calibri" w:eastAsia="Times New Roman" w:hAnsi="Calibri" w:cs="Calibri"/>
                <w:color w:val="000000"/>
                <w:lang w:val="en-GB" w:eastAsia="en-GB"/>
              </w:rPr>
              <w:t>)</w:t>
            </w:r>
          </w:p>
        </w:tc>
        <w:tc>
          <w:tcPr>
            <w:tcW w:w="920" w:type="dxa"/>
            <w:tcBorders>
              <w:top w:val="nil"/>
              <w:left w:val="nil"/>
              <w:bottom w:val="single" w:sz="4" w:space="0" w:color="auto"/>
              <w:right w:val="single" w:sz="4" w:space="0" w:color="auto"/>
            </w:tcBorders>
            <w:shd w:val="clear" w:color="auto" w:fill="auto"/>
            <w:noWrap/>
            <w:vAlign w:val="bottom"/>
            <w:hideMark/>
          </w:tcPr>
          <w:p w14:paraId="5D86F54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1D7BBCF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F0C4CD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05EC54B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49995769"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10C261A"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14</w:t>
            </w:r>
          </w:p>
        </w:tc>
        <w:tc>
          <w:tcPr>
            <w:tcW w:w="5167" w:type="dxa"/>
            <w:tcBorders>
              <w:top w:val="nil"/>
              <w:left w:val="nil"/>
              <w:bottom w:val="single" w:sz="4" w:space="0" w:color="auto"/>
              <w:right w:val="single" w:sz="4" w:space="0" w:color="auto"/>
            </w:tcBorders>
            <w:shd w:val="clear" w:color="auto" w:fill="auto"/>
            <w:noWrap/>
            <w:vAlign w:val="bottom"/>
            <w:hideMark/>
          </w:tcPr>
          <w:p w14:paraId="3A1E8FD5"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chiriile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4180B6C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01F1707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674ACE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651AA0D7"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7F88B1CE"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ABB21ED"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15</w:t>
            </w:r>
          </w:p>
        </w:tc>
        <w:tc>
          <w:tcPr>
            <w:tcW w:w="5167" w:type="dxa"/>
            <w:tcBorders>
              <w:top w:val="nil"/>
              <w:left w:val="nil"/>
              <w:bottom w:val="single" w:sz="4" w:space="0" w:color="auto"/>
              <w:right w:val="single" w:sz="4" w:space="0" w:color="auto"/>
            </w:tcBorders>
            <w:shd w:val="clear" w:color="auto" w:fill="auto"/>
            <w:noWrap/>
            <w:vAlign w:val="bottom"/>
            <w:hideMark/>
          </w:tcPr>
          <w:p w14:paraId="18113F37"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Costuri</w:t>
            </w:r>
            <w:proofErr w:type="spellEnd"/>
            <w:r w:rsidRPr="004934B9">
              <w:rPr>
                <w:rFonts w:ascii="Calibri" w:eastAsia="Times New Roman" w:hAnsi="Calibri" w:cs="Calibri"/>
                <w:color w:val="000000"/>
                <w:lang w:val="en-GB" w:eastAsia="en-GB"/>
              </w:rPr>
              <w:t xml:space="preserve"> administrative</w:t>
            </w:r>
          </w:p>
        </w:tc>
        <w:tc>
          <w:tcPr>
            <w:tcW w:w="920" w:type="dxa"/>
            <w:tcBorders>
              <w:top w:val="nil"/>
              <w:left w:val="nil"/>
              <w:bottom w:val="single" w:sz="4" w:space="0" w:color="auto"/>
              <w:right w:val="single" w:sz="4" w:space="0" w:color="auto"/>
            </w:tcBorders>
            <w:shd w:val="clear" w:color="auto" w:fill="auto"/>
            <w:noWrap/>
            <w:vAlign w:val="bottom"/>
            <w:hideMark/>
          </w:tcPr>
          <w:p w14:paraId="68B2EAB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32E317C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4D139743"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039ED61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169EC166"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A1A3089"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16</w:t>
            </w:r>
          </w:p>
        </w:tc>
        <w:tc>
          <w:tcPr>
            <w:tcW w:w="5167" w:type="dxa"/>
            <w:tcBorders>
              <w:top w:val="nil"/>
              <w:left w:val="nil"/>
              <w:bottom w:val="single" w:sz="4" w:space="0" w:color="auto"/>
              <w:right w:val="single" w:sz="4" w:space="0" w:color="auto"/>
            </w:tcBorders>
            <w:shd w:val="clear" w:color="auto" w:fill="auto"/>
            <w:noWrap/>
            <w:vAlign w:val="bottom"/>
            <w:hideMark/>
          </w:tcPr>
          <w:p w14:paraId="19C4C59F"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Amortizarea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şi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provizioanele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CDE340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637F1DD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1EA9133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5752980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5360A3DF"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36E27C4"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17</w:t>
            </w:r>
          </w:p>
        </w:tc>
        <w:tc>
          <w:tcPr>
            <w:tcW w:w="5167" w:type="dxa"/>
            <w:tcBorders>
              <w:top w:val="nil"/>
              <w:left w:val="nil"/>
              <w:bottom w:val="single" w:sz="4" w:space="0" w:color="auto"/>
              <w:right w:val="single" w:sz="4" w:space="0" w:color="auto"/>
            </w:tcBorders>
            <w:shd w:val="clear" w:color="auto" w:fill="auto"/>
            <w:noWrap/>
            <w:vAlign w:val="bottom"/>
            <w:hideMark/>
          </w:tcPr>
          <w:p w14:paraId="13F86F82"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activitatile</w:t>
            </w:r>
            <w:proofErr w:type="spellEnd"/>
            <w:r w:rsidRPr="004934B9">
              <w:rPr>
                <w:rFonts w:ascii="Calibri" w:eastAsia="Times New Roman" w:hAnsi="Calibri" w:cs="Calibri"/>
                <w:color w:val="000000"/>
                <w:lang w:val="en-GB" w:eastAsia="en-GB"/>
              </w:rPr>
              <w:t xml:space="preserve"> de </w:t>
            </w:r>
            <w:proofErr w:type="spellStart"/>
            <w:r w:rsidRPr="004934B9">
              <w:rPr>
                <w:rFonts w:ascii="Calibri" w:eastAsia="Times New Roman" w:hAnsi="Calibri" w:cs="Calibri"/>
                <w:color w:val="000000"/>
                <w:lang w:val="en-GB" w:eastAsia="en-GB"/>
              </w:rPr>
              <w:t>promovare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CDA97E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290181C9"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39DCB6D7"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635F202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21ECB448"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D7B94F4"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18</w:t>
            </w:r>
          </w:p>
        </w:tc>
        <w:tc>
          <w:tcPr>
            <w:tcW w:w="5167" w:type="dxa"/>
            <w:tcBorders>
              <w:top w:val="nil"/>
              <w:left w:val="nil"/>
              <w:bottom w:val="single" w:sz="4" w:space="0" w:color="auto"/>
              <w:right w:val="single" w:sz="4" w:space="0" w:color="auto"/>
            </w:tcBorders>
            <w:shd w:val="clear" w:color="auto" w:fill="auto"/>
            <w:noWrap/>
            <w:vAlign w:val="bottom"/>
            <w:hideMark/>
          </w:tcPr>
          <w:p w14:paraId="490E208B"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intretinerea</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si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reparatiile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E034E69"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1FE3EAC9"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05B2F64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3D9F437C"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188C98F9"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0CCE588"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19</w:t>
            </w:r>
          </w:p>
        </w:tc>
        <w:tc>
          <w:tcPr>
            <w:tcW w:w="5167" w:type="dxa"/>
            <w:tcBorders>
              <w:top w:val="nil"/>
              <w:left w:val="nil"/>
              <w:bottom w:val="single" w:sz="4" w:space="0" w:color="auto"/>
              <w:right w:val="single" w:sz="4" w:space="0" w:color="auto"/>
            </w:tcBorders>
            <w:shd w:val="clear" w:color="auto" w:fill="auto"/>
            <w:noWrap/>
            <w:vAlign w:val="bottom"/>
            <w:hideMark/>
          </w:tcPr>
          <w:p w14:paraId="1F8E4ECD"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Asigurari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impozite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şi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taxe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171D163"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767A7E4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544C712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139D673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79CF89A0"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4D53796"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20</w:t>
            </w:r>
          </w:p>
        </w:tc>
        <w:tc>
          <w:tcPr>
            <w:tcW w:w="5167" w:type="dxa"/>
            <w:tcBorders>
              <w:top w:val="nil"/>
              <w:left w:val="nil"/>
              <w:bottom w:val="single" w:sz="4" w:space="0" w:color="auto"/>
              <w:right w:val="single" w:sz="4" w:space="0" w:color="auto"/>
            </w:tcBorders>
            <w:shd w:val="clear" w:color="auto" w:fill="auto"/>
            <w:noWrap/>
            <w:vAlign w:val="bottom"/>
            <w:hideMark/>
          </w:tcPr>
          <w:p w14:paraId="62C258FF"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cu </w:t>
            </w:r>
            <w:proofErr w:type="spellStart"/>
            <w:r w:rsidRPr="004934B9">
              <w:rPr>
                <w:rFonts w:ascii="Calibri" w:eastAsia="Times New Roman" w:hAnsi="Calibri" w:cs="Calibri"/>
                <w:color w:val="000000"/>
                <w:lang w:val="en-GB" w:eastAsia="en-GB"/>
              </w:rPr>
              <w:t>serviciile</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pretate</w:t>
            </w:r>
            <w:proofErr w:type="spellEnd"/>
            <w:r w:rsidRPr="004934B9">
              <w:rPr>
                <w:rFonts w:ascii="Calibri" w:eastAsia="Times New Roman" w:hAnsi="Calibri" w:cs="Calibri"/>
                <w:color w:val="000000"/>
                <w:lang w:val="en-GB" w:eastAsia="en-GB"/>
              </w:rPr>
              <w:t xml:space="preserve"> de </w:t>
            </w:r>
            <w:proofErr w:type="spellStart"/>
            <w:r w:rsidRPr="004934B9">
              <w:rPr>
                <w:rFonts w:ascii="Calibri" w:eastAsia="Times New Roman" w:hAnsi="Calibri" w:cs="Calibri"/>
                <w:color w:val="000000"/>
                <w:lang w:val="en-GB" w:eastAsia="en-GB"/>
              </w:rPr>
              <w:t>terti</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4DD10D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3FDCF382"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1A769A6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530ECCB1"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0D169469"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9DFAB79"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21</w:t>
            </w:r>
          </w:p>
        </w:tc>
        <w:tc>
          <w:tcPr>
            <w:tcW w:w="5167" w:type="dxa"/>
            <w:tcBorders>
              <w:top w:val="nil"/>
              <w:left w:val="nil"/>
              <w:bottom w:val="single" w:sz="4" w:space="0" w:color="auto"/>
              <w:right w:val="single" w:sz="4" w:space="0" w:color="auto"/>
            </w:tcBorders>
            <w:shd w:val="clear" w:color="auto" w:fill="auto"/>
            <w:noWrap/>
            <w:vAlign w:val="bottom"/>
            <w:hideMark/>
          </w:tcPr>
          <w:p w14:paraId="04C20D9D"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 xml:space="preserve">Alte </w:t>
            </w: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de </w:t>
            </w:r>
            <w:proofErr w:type="spellStart"/>
            <w:r w:rsidRPr="004934B9">
              <w:rPr>
                <w:rFonts w:ascii="Calibri" w:eastAsia="Times New Roman" w:hAnsi="Calibri" w:cs="Calibri"/>
                <w:color w:val="000000"/>
                <w:lang w:val="en-GB" w:eastAsia="en-GB"/>
              </w:rPr>
              <w:t>exploatare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390EC8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09CF664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7493FDE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6C80324D"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630530DB"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6482AEE"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22</w:t>
            </w:r>
          </w:p>
        </w:tc>
        <w:tc>
          <w:tcPr>
            <w:tcW w:w="5167" w:type="dxa"/>
            <w:tcBorders>
              <w:top w:val="nil"/>
              <w:left w:val="nil"/>
              <w:bottom w:val="single" w:sz="4" w:space="0" w:color="auto"/>
              <w:right w:val="single" w:sz="4" w:space="0" w:color="auto"/>
            </w:tcBorders>
            <w:shd w:val="clear" w:color="auto" w:fill="auto"/>
            <w:noWrap/>
            <w:vAlign w:val="bottom"/>
            <w:hideMark/>
          </w:tcPr>
          <w:p w14:paraId="09A3BB70" w14:textId="77777777" w:rsidR="004934B9" w:rsidRPr="004934B9" w:rsidRDefault="004934B9" w:rsidP="004934B9">
            <w:pPr>
              <w:spacing w:after="0" w:line="240" w:lineRule="auto"/>
              <w:rPr>
                <w:rFonts w:ascii="Calibri" w:eastAsia="Times New Roman" w:hAnsi="Calibri" w:cs="Calibri"/>
                <w:color w:val="000000"/>
                <w:lang w:val="en-GB" w:eastAsia="en-GB"/>
              </w:rPr>
            </w:pPr>
            <w:proofErr w:type="spellStart"/>
            <w:r w:rsidRPr="004934B9">
              <w:rPr>
                <w:rFonts w:ascii="Calibri" w:eastAsia="Times New Roman" w:hAnsi="Calibri" w:cs="Calibri"/>
                <w:color w:val="000000"/>
                <w:lang w:val="en-GB" w:eastAsia="en-GB"/>
              </w:rPr>
              <w:t>Cheltuieli</w:t>
            </w:r>
            <w:proofErr w:type="spellEnd"/>
            <w:r w:rsidRPr="004934B9">
              <w:rPr>
                <w:rFonts w:ascii="Calibri" w:eastAsia="Times New Roman" w:hAnsi="Calibri" w:cs="Calibri"/>
                <w:color w:val="000000"/>
                <w:lang w:val="en-GB" w:eastAsia="en-GB"/>
              </w:rPr>
              <w:t xml:space="preserve"> </w:t>
            </w:r>
            <w:proofErr w:type="spellStart"/>
            <w:r w:rsidRPr="004934B9">
              <w:rPr>
                <w:rFonts w:ascii="Calibri" w:eastAsia="Times New Roman" w:hAnsi="Calibri" w:cs="Calibri"/>
                <w:color w:val="000000"/>
                <w:lang w:val="en-GB" w:eastAsia="en-GB"/>
              </w:rPr>
              <w:t>financiare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695A7C6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4F631E2F"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889D5B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4AD8320E"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77125D64"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9301F5E"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23</w:t>
            </w:r>
          </w:p>
        </w:tc>
        <w:tc>
          <w:tcPr>
            <w:tcW w:w="5167" w:type="dxa"/>
            <w:tcBorders>
              <w:top w:val="nil"/>
              <w:left w:val="nil"/>
              <w:bottom w:val="single" w:sz="4" w:space="0" w:color="auto"/>
              <w:right w:val="single" w:sz="4" w:space="0" w:color="auto"/>
            </w:tcBorders>
            <w:shd w:val="clear" w:color="auto" w:fill="auto"/>
            <w:noWrap/>
            <w:vAlign w:val="bottom"/>
            <w:hideMark/>
          </w:tcPr>
          <w:p w14:paraId="263042E0"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 xml:space="preserve">B. TOTAL </w:t>
            </w:r>
            <w:proofErr w:type="gramStart"/>
            <w:r w:rsidRPr="004934B9">
              <w:rPr>
                <w:rFonts w:ascii="Calibri" w:eastAsia="Times New Roman" w:hAnsi="Calibri" w:cs="Calibri"/>
                <w:b/>
                <w:bCs/>
                <w:color w:val="000000"/>
                <w:lang w:val="en-GB" w:eastAsia="en-GB"/>
              </w:rPr>
              <w:t>CHELTUIELI  (</w:t>
            </w:r>
            <w:proofErr w:type="gramEnd"/>
            <w:r w:rsidRPr="004934B9">
              <w:rPr>
                <w:rFonts w:ascii="Calibri" w:eastAsia="Times New Roman" w:hAnsi="Calibri" w:cs="Calibri"/>
                <w:b/>
                <w:bCs/>
                <w:color w:val="000000"/>
                <w:lang w:val="en-GB" w:eastAsia="en-GB"/>
              </w:rPr>
              <w:t>de la 9 la 23)</w:t>
            </w:r>
          </w:p>
        </w:tc>
        <w:tc>
          <w:tcPr>
            <w:tcW w:w="920" w:type="dxa"/>
            <w:tcBorders>
              <w:top w:val="nil"/>
              <w:left w:val="nil"/>
              <w:bottom w:val="single" w:sz="4" w:space="0" w:color="auto"/>
              <w:right w:val="single" w:sz="4" w:space="0" w:color="auto"/>
            </w:tcBorders>
            <w:shd w:val="clear" w:color="auto" w:fill="auto"/>
            <w:noWrap/>
            <w:vAlign w:val="bottom"/>
            <w:hideMark/>
          </w:tcPr>
          <w:p w14:paraId="24824A2B" w14:textId="21CE8E8D"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35640F57" w14:textId="0C3F7305"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5AAD4D87" w14:textId="792C3857"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4584147A" w14:textId="307A6448"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6BB570AC" w14:textId="77777777" w:rsidTr="004934B9">
        <w:trPr>
          <w:trHeight w:val="6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695B3B3"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24</w:t>
            </w:r>
          </w:p>
        </w:tc>
        <w:tc>
          <w:tcPr>
            <w:tcW w:w="5167" w:type="dxa"/>
            <w:tcBorders>
              <w:top w:val="nil"/>
              <w:left w:val="nil"/>
              <w:bottom w:val="single" w:sz="4" w:space="0" w:color="auto"/>
              <w:right w:val="single" w:sz="4" w:space="0" w:color="auto"/>
            </w:tcBorders>
            <w:shd w:val="clear" w:color="auto" w:fill="auto"/>
            <w:vAlign w:val="bottom"/>
            <w:hideMark/>
          </w:tcPr>
          <w:p w14:paraId="081BA2F0"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C.  REZULTATUL BRUT (A–B</w:t>
            </w:r>
            <w:proofErr w:type="gramStart"/>
            <w:r w:rsidRPr="004934B9">
              <w:rPr>
                <w:rFonts w:ascii="Calibri" w:eastAsia="Times New Roman" w:hAnsi="Calibri" w:cs="Calibri"/>
                <w:b/>
                <w:bCs/>
                <w:color w:val="000000"/>
                <w:lang w:val="en-GB" w:eastAsia="en-GB"/>
              </w:rPr>
              <w:t>) :</w:t>
            </w:r>
            <w:proofErr w:type="gramEnd"/>
            <w:r w:rsidRPr="004934B9">
              <w:rPr>
                <w:rFonts w:ascii="Calibri" w:eastAsia="Times New Roman" w:hAnsi="Calibri" w:cs="Calibri"/>
                <w:b/>
                <w:bCs/>
                <w:color w:val="000000"/>
                <w:lang w:val="en-GB" w:eastAsia="en-GB"/>
              </w:rPr>
              <w:t xml:space="preserve"> profit/</w:t>
            </w:r>
            <w:proofErr w:type="spellStart"/>
            <w:r w:rsidRPr="004934B9">
              <w:rPr>
                <w:rFonts w:ascii="Calibri" w:eastAsia="Times New Roman" w:hAnsi="Calibri" w:cs="Calibri"/>
                <w:b/>
                <w:bCs/>
                <w:color w:val="000000"/>
                <w:lang w:val="en-GB" w:eastAsia="en-GB"/>
              </w:rPr>
              <w:t>pierdere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7467A8D" w14:textId="6265EF9A"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55D830E3" w14:textId="7BA5D1CA"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61D8611C" w14:textId="236E3356"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4512578C" w14:textId="55B434F2"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49FC9EFF" w14:textId="77777777" w:rsidTr="004934B9">
        <w:trPr>
          <w:trHeight w:val="6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AB05605"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25</w:t>
            </w:r>
          </w:p>
        </w:tc>
        <w:tc>
          <w:tcPr>
            <w:tcW w:w="5167" w:type="dxa"/>
            <w:tcBorders>
              <w:top w:val="nil"/>
              <w:left w:val="nil"/>
              <w:bottom w:val="single" w:sz="4" w:space="0" w:color="auto"/>
              <w:right w:val="single" w:sz="4" w:space="0" w:color="auto"/>
            </w:tcBorders>
            <w:shd w:val="clear" w:color="auto" w:fill="auto"/>
            <w:vAlign w:val="bottom"/>
            <w:hideMark/>
          </w:tcPr>
          <w:p w14:paraId="49E0C812"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D. IMPOZIT PE PROFIT / IMPOZIT PE VENIT</w:t>
            </w:r>
          </w:p>
        </w:tc>
        <w:tc>
          <w:tcPr>
            <w:tcW w:w="920" w:type="dxa"/>
            <w:tcBorders>
              <w:top w:val="nil"/>
              <w:left w:val="nil"/>
              <w:bottom w:val="single" w:sz="4" w:space="0" w:color="auto"/>
              <w:right w:val="single" w:sz="4" w:space="0" w:color="auto"/>
            </w:tcBorders>
            <w:shd w:val="clear" w:color="auto" w:fill="auto"/>
            <w:noWrap/>
            <w:vAlign w:val="bottom"/>
            <w:hideMark/>
          </w:tcPr>
          <w:p w14:paraId="4F68349A"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1010" w:type="dxa"/>
            <w:tcBorders>
              <w:top w:val="nil"/>
              <w:left w:val="nil"/>
              <w:bottom w:val="single" w:sz="4" w:space="0" w:color="auto"/>
              <w:right w:val="single" w:sz="4" w:space="0" w:color="auto"/>
            </w:tcBorders>
            <w:shd w:val="clear" w:color="auto" w:fill="auto"/>
            <w:noWrap/>
            <w:vAlign w:val="bottom"/>
            <w:hideMark/>
          </w:tcPr>
          <w:p w14:paraId="6BB6DE85"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618387B4"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c>
          <w:tcPr>
            <w:tcW w:w="801" w:type="dxa"/>
            <w:tcBorders>
              <w:top w:val="nil"/>
              <w:left w:val="nil"/>
              <w:bottom w:val="single" w:sz="4" w:space="0" w:color="auto"/>
              <w:right w:val="single" w:sz="4" w:space="0" w:color="auto"/>
            </w:tcBorders>
            <w:shd w:val="clear" w:color="auto" w:fill="auto"/>
            <w:noWrap/>
            <w:vAlign w:val="bottom"/>
            <w:hideMark/>
          </w:tcPr>
          <w:p w14:paraId="0DF9FA1B" w14:textId="77777777" w:rsidR="004934B9" w:rsidRPr="004934B9" w:rsidRDefault="004934B9" w:rsidP="004934B9">
            <w:pPr>
              <w:spacing w:after="0" w:line="240" w:lineRule="auto"/>
              <w:rPr>
                <w:rFonts w:ascii="Calibri" w:eastAsia="Times New Roman" w:hAnsi="Calibri" w:cs="Calibri"/>
                <w:lang w:val="en-GB" w:eastAsia="en-GB"/>
              </w:rPr>
            </w:pPr>
            <w:r w:rsidRPr="004934B9">
              <w:rPr>
                <w:rFonts w:ascii="Calibri" w:eastAsia="Times New Roman" w:hAnsi="Calibri" w:cs="Calibri"/>
                <w:lang w:val="en-GB" w:eastAsia="en-GB"/>
              </w:rPr>
              <w:t> </w:t>
            </w:r>
          </w:p>
        </w:tc>
      </w:tr>
      <w:tr w:rsidR="004934B9" w:rsidRPr="004934B9" w14:paraId="5A323C52" w14:textId="77777777" w:rsidTr="004934B9">
        <w:trPr>
          <w:trHeight w:val="6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B6C7785"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26</w:t>
            </w:r>
          </w:p>
        </w:tc>
        <w:tc>
          <w:tcPr>
            <w:tcW w:w="5167" w:type="dxa"/>
            <w:tcBorders>
              <w:top w:val="nil"/>
              <w:left w:val="nil"/>
              <w:bottom w:val="single" w:sz="4" w:space="0" w:color="auto"/>
              <w:right w:val="single" w:sz="4" w:space="0" w:color="auto"/>
            </w:tcBorders>
            <w:shd w:val="clear" w:color="auto" w:fill="auto"/>
            <w:vAlign w:val="bottom"/>
            <w:hideMark/>
          </w:tcPr>
          <w:p w14:paraId="0B32362F" w14:textId="77777777" w:rsidR="004934B9" w:rsidRPr="004934B9" w:rsidRDefault="004934B9" w:rsidP="004934B9">
            <w:pPr>
              <w:spacing w:after="0" w:line="240" w:lineRule="auto"/>
              <w:rPr>
                <w:rFonts w:ascii="Calibri" w:eastAsia="Times New Roman" w:hAnsi="Calibri" w:cs="Calibri"/>
                <w:b/>
                <w:bCs/>
                <w:color w:val="000000"/>
                <w:lang w:val="en-GB" w:eastAsia="en-GB"/>
              </w:rPr>
            </w:pPr>
            <w:r w:rsidRPr="004934B9">
              <w:rPr>
                <w:rFonts w:ascii="Calibri" w:eastAsia="Times New Roman" w:hAnsi="Calibri" w:cs="Calibri"/>
                <w:b/>
                <w:bCs/>
                <w:color w:val="000000"/>
                <w:lang w:val="en-GB" w:eastAsia="en-GB"/>
              </w:rPr>
              <w:t>REZULTATUL NET (C – D</w:t>
            </w:r>
            <w:proofErr w:type="gramStart"/>
            <w:r w:rsidRPr="004934B9">
              <w:rPr>
                <w:rFonts w:ascii="Calibri" w:eastAsia="Times New Roman" w:hAnsi="Calibri" w:cs="Calibri"/>
                <w:b/>
                <w:bCs/>
                <w:color w:val="000000"/>
                <w:lang w:val="en-GB" w:eastAsia="en-GB"/>
              </w:rPr>
              <w:t>) :</w:t>
            </w:r>
            <w:proofErr w:type="gramEnd"/>
            <w:r w:rsidRPr="004934B9">
              <w:rPr>
                <w:rFonts w:ascii="Calibri" w:eastAsia="Times New Roman" w:hAnsi="Calibri" w:cs="Calibri"/>
                <w:b/>
                <w:bCs/>
                <w:color w:val="000000"/>
                <w:lang w:val="en-GB" w:eastAsia="en-GB"/>
              </w:rPr>
              <w:t xml:space="preserve"> profit/</w:t>
            </w:r>
            <w:proofErr w:type="spellStart"/>
            <w:r w:rsidRPr="004934B9">
              <w:rPr>
                <w:rFonts w:ascii="Calibri" w:eastAsia="Times New Roman" w:hAnsi="Calibri" w:cs="Calibri"/>
                <w:b/>
                <w:bCs/>
                <w:color w:val="000000"/>
                <w:lang w:val="en-GB" w:eastAsia="en-GB"/>
              </w:rPr>
              <w:t>pierdere</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0556F22" w14:textId="7D60056C"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08953ED3" w14:textId="67BCF472"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6097E577" w14:textId="56FAAF20"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3E4AE4A4" w14:textId="6A1D462C"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18DC0B4E" w14:textId="77777777" w:rsidTr="004934B9">
        <w:trPr>
          <w:trHeight w:val="30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4410056" w14:textId="77777777" w:rsidR="004934B9" w:rsidRPr="004934B9" w:rsidRDefault="004934B9" w:rsidP="004934B9">
            <w:pPr>
              <w:spacing w:after="0" w:line="240" w:lineRule="auto"/>
              <w:jc w:val="right"/>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27</w:t>
            </w:r>
          </w:p>
        </w:tc>
        <w:tc>
          <w:tcPr>
            <w:tcW w:w="5167" w:type="dxa"/>
            <w:tcBorders>
              <w:top w:val="nil"/>
              <w:left w:val="nil"/>
              <w:bottom w:val="single" w:sz="4" w:space="0" w:color="auto"/>
              <w:right w:val="single" w:sz="4" w:space="0" w:color="auto"/>
            </w:tcBorders>
            <w:shd w:val="clear" w:color="auto" w:fill="auto"/>
            <w:noWrap/>
            <w:vAlign w:val="bottom"/>
            <w:hideMark/>
          </w:tcPr>
          <w:p w14:paraId="5CB6C852" w14:textId="77777777" w:rsidR="004934B9" w:rsidRPr="004934B9" w:rsidRDefault="004934B9" w:rsidP="004934B9">
            <w:pPr>
              <w:spacing w:after="0" w:line="240" w:lineRule="auto"/>
              <w:rPr>
                <w:rFonts w:ascii="Calibri" w:eastAsia="Times New Roman" w:hAnsi="Calibri" w:cs="Calibri"/>
                <w:color w:val="000000"/>
                <w:lang w:val="en-GB" w:eastAsia="en-GB"/>
              </w:rPr>
            </w:pPr>
            <w:r w:rsidRPr="004934B9">
              <w:rPr>
                <w:rFonts w:ascii="Calibri" w:eastAsia="Times New Roman" w:hAnsi="Calibri" w:cs="Calibri"/>
                <w:color w:val="000000"/>
                <w:lang w:val="en-GB" w:eastAsia="en-GB"/>
              </w:rPr>
              <w:t xml:space="preserve">Profit net </w:t>
            </w:r>
            <w:proofErr w:type="spellStart"/>
            <w:r w:rsidRPr="004934B9">
              <w:rPr>
                <w:rFonts w:ascii="Calibri" w:eastAsia="Times New Roman" w:hAnsi="Calibri" w:cs="Calibri"/>
                <w:color w:val="000000"/>
                <w:lang w:val="en-GB" w:eastAsia="en-GB"/>
              </w:rPr>
              <w:t>cumulat</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6B2FCCE6" w14:textId="001A073D" w:rsidR="004934B9" w:rsidRPr="004934B9" w:rsidRDefault="004934B9" w:rsidP="004934B9">
            <w:pPr>
              <w:spacing w:after="0" w:line="240" w:lineRule="auto"/>
              <w:jc w:val="right"/>
              <w:rPr>
                <w:rFonts w:ascii="Calibri" w:eastAsia="Times New Roman" w:hAnsi="Calibri" w:cs="Calibri"/>
                <w:lang w:val="en-GB" w:eastAsia="en-GB"/>
              </w:rPr>
            </w:pPr>
          </w:p>
        </w:tc>
        <w:tc>
          <w:tcPr>
            <w:tcW w:w="1010" w:type="dxa"/>
            <w:tcBorders>
              <w:top w:val="nil"/>
              <w:left w:val="nil"/>
              <w:bottom w:val="single" w:sz="4" w:space="0" w:color="auto"/>
              <w:right w:val="single" w:sz="4" w:space="0" w:color="auto"/>
            </w:tcBorders>
            <w:shd w:val="clear" w:color="auto" w:fill="auto"/>
            <w:noWrap/>
            <w:vAlign w:val="bottom"/>
            <w:hideMark/>
          </w:tcPr>
          <w:p w14:paraId="23D48EF7" w14:textId="01946F4E" w:rsidR="004934B9" w:rsidRPr="004934B9" w:rsidRDefault="004934B9" w:rsidP="004934B9">
            <w:pPr>
              <w:spacing w:after="0" w:line="240" w:lineRule="auto"/>
              <w:jc w:val="right"/>
              <w:rPr>
                <w:rFonts w:ascii="Calibri" w:eastAsia="Times New Roman" w:hAnsi="Calibri" w:cs="Calibri"/>
                <w:lang w:val="en-GB" w:eastAsia="en-GB"/>
              </w:rPr>
            </w:pPr>
          </w:p>
        </w:tc>
        <w:tc>
          <w:tcPr>
            <w:tcW w:w="965" w:type="dxa"/>
            <w:tcBorders>
              <w:top w:val="nil"/>
              <w:left w:val="nil"/>
              <w:bottom w:val="single" w:sz="4" w:space="0" w:color="auto"/>
              <w:right w:val="single" w:sz="4" w:space="0" w:color="auto"/>
            </w:tcBorders>
            <w:shd w:val="clear" w:color="auto" w:fill="auto"/>
            <w:noWrap/>
            <w:vAlign w:val="bottom"/>
            <w:hideMark/>
          </w:tcPr>
          <w:p w14:paraId="2C7D5380" w14:textId="367EA308" w:rsidR="004934B9" w:rsidRPr="004934B9" w:rsidRDefault="004934B9" w:rsidP="004934B9">
            <w:pPr>
              <w:spacing w:after="0" w:line="240" w:lineRule="auto"/>
              <w:jc w:val="right"/>
              <w:rPr>
                <w:rFonts w:ascii="Calibri" w:eastAsia="Times New Roman" w:hAnsi="Calibri" w:cs="Calibri"/>
                <w:lang w:val="en-GB" w:eastAsia="en-GB"/>
              </w:rPr>
            </w:pPr>
          </w:p>
        </w:tc>
        <w:tc>
          <w:tcPr>
            <w:tcW w:w="801" w:type="dxa"/>
            <w:tcBorders>
              <w:top w:val="nil"/>
              <w:left w:val="nil"/>
              <w:bottom w:val="single" w:sz="4" w:space="0" w:color="auto"/>
              <w:right w:val="single" w:sz="4" w:space="0" w:color="auto"/>
            </w:tcBorders>
            <w:shd w:val="clear" w:color="auto" w:fill="auto"/>
            <w:noWrap/>
            <w:vAlign w:val="bottom"/>
            <w:hideMark/>
          </w:tcPr>
          <w:p w14:paraId="5EF93110" w14:textId="33414BC0" w:rsidR="004934B9" w:rsidRPr="004934B9" w:rsidRDefault="004934B9" w:rsidP="004934B9">
            <w:pPr>
              <w:spacing w:after="0" w:line="240" w:lineRule="auto"/>
              <w:jc w:val="right"/>
              <w:rPr>
                <w:rFonts w:ascii="Calibri" w:eastAsia="Times New Roman" w:hAnsi="Calibri" w:cs="Calibri"/>
                <w:lang w:val="en-GB" w:eastAsia="en-GB"/>
              </w:rPr>
            </w:pPr>
          </w:p>
        </w:tc>
      </w:tr>
      <w:tr w:rsidR="004934B9" w:rsidRPr="004934B9" w14:paraId="0E22AF66" w14:textId="77777777" w:rsidTr="004934B9">
        <w:trPr>
          <w:trHeight w:val="990"/>
        </w:trPr>
        <w:tc>
          <w:tcPr>
            <w:tcW w:w="497" w:type="dxa"/>
            <w:tcBorders>
              <w:top w:val="nil"/>
              <w:left w:val="nil"/>
              <w:bottom w:val="nil"/>
              <w:right w:val="nil"/>
            </w:tcBorders>
            <w:shd w:val="clear" w:color="auto" w:fill="auto"/>
            <w:noWrap/>
            <w:vAlign w:val="bottom"/>
            <w:hideMark/>
          </w:tcPr>
          <w:p w14:paraId="4CAA76AB" w14:textId="77777777" w:rsidR="004934B9" w:rsidRPr="004934B9" w:rsidRDefault="004934B9" w:rsidP="004934B9">
            <w:pPr>
              <w:spacing w:after="0" w:line="240" w:lineRule="auto"/>
              <w:jc w:val="right"/>
              <w:rPr>
                <w:rFonts w:ascii="Calibri" w:eastAsia="Times New Roman" w:hAnsi="Calibri" w:cs="Calibri"/>
                <w:lang w:val="en-GB" w:eastAsia="en-GB"/>
              </w:rPr>
            </w:pPr>
          </w:p>
        </w:tc>
        <w:tc>
          <w:tcPr>
            <w:tcW w:w="8062" w:type="dxa"/>
            <w:gridSpan w:val="4"/>
            <w:tcBorders>
              <w:top w:val="single" w:sz="4" w:space="0" w:color="auto"/>
              <w:left w:val="nil"/>
              <w:bottom w:val="nil"/>
              <w:right w:val="nil"/>
            </w:tcBorders>
            <w:shd w:val="clear" w:color="auto" w:fill="auto"/>
            <w:vAlign w:val="center"/>
            <w:hideMark/>
          </w:tcPr>
          <w:p w14:paraId="429754F7" w14:textId="77777777" w:rsidR="004934B9" w:rsidRPr="004934B9" w:rsidRDefault="004934B9" w:rsidP="004934B9">
            <w:pPr>
              <w:spacing w:after="0" w:line="240" w:lineRule="auto"/>
              <w:jc w:val="center"/>
              <w:rPr>
                <w:rFonts w:ascii="Wingdings" w:eastAsia="Times New Roman" w:hAnsi="Wingdings" w:cs="Calibri"/>
                <w:color w:val="808080"/>
                <w:sz w:val="24"/>
                <w:szCs w:val="24"/>
                <w:lang w:val="en-GB" w:eastAsia="en-GB"/>
              </w:rPr>
            </w:pPr>
            <w:proofErr w:type="gramStart"/>
            <w:r w:rsidRPr="004934B9">
              <w:rPr>
                <w:rFonts w:ascii="Wingdings" w:eastAsia="Times New Roman" w:hAnsi="Wingdings" w:cs="Calibri"/>
                <w:color w:val="808080"/>
                <w:sz w:val="24"/>
                <w:szCs w:val="24"/>
                <w:lang w:val="en-GB" w:eastAsia="en-GB"/>
              </w:rPr>
              <w:t>§</w:t>
            </w:r>
            <w:r w:rsidRPr="004934B9">
              <w:rPr>
                <w:rFonts w:ascii="Times New Roman" w:eastAsia="Times New Roman" w:hAnsi="Times New Roman" w:cs="Times New Roman"/>
                <w:color w:val="808080"/>
                <w:sz w:val="14"/>
                <w:szCs w:val="14"/>
                <w:lang w:val="en-GB" w:eastAsia="en-GB"/>
              </w:rPr>
              <w:t xml:space="preserve">  </w:t>
            </w:r>
            <w:proofErr w:type="spellStart"/>
            <w:r w:rsidRPr="004934B9">
              <w:rPr>
                <w:rFonts w:ascii="Calibri" w:eastAsia="Times New Roman" w:hAnsi="Calibri" w:cs="Calibri"/>
                <w:b/>
                <w:bCs/>
                <w:color w:val="000000"/>
                <w:sz w:val="24"/>
                <w:szCs w:val="24"/>
                <w:lang w:val="en-GB" w:eastAsia="en-GB"/>
              </w:rPr>
              <w:t>Notă</w:t>
            </w:r>
            <w:proofErr w:type="spellEnd"/>
            <w:proofErr w:type="gramEnd"/>
            <w:r w:rsidRPr="004934B9">
              <w:rPr>
                <w:rFonts w:ascii="Calibri" w:eastAsia="Times New Roman" w:hAnsi="Calibri" w:cs="Calibri"/>
                <w:b/>
                <w:bCs/>
                <w:color w:val="000000"/>
                <w:sz w:val="24"/>
                <w:szCs w:val="24"/>
                <w:lang w:val="en-GB" w:eastAsia="en-GB"/>
              </w:rPr>
              <w:t> </w:t>
            </w:r>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în</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cazul</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în</w:t>
            </w:r>
            <w:proofErr w:type="spellEnd"/>
            <w:r w:rsidRPr="004934B9">
              <w:rPr>
                <w:rFonts w:ascii="Calibri" w:eastAsia="Times New Roman" w:hAnsi="Calibri" w:cs="Calibri"/>
                <w:color w:val="000000"/>
                <w:sz w:val="24"/>
                <w:szCs w:val="24"/>
                <w:lang w:val="en-GB" w:eastAsia="en-GB"/>
              </w:rPr>
              <w:t xml:space="preserve"> care </w:t>
            </w:r>
            <w:proofErr w:type="spellStart"/>
            <w:r w:rsidRPr="004934B9">
              <w:rPr>
                <w:rFonts w:ascii="Calibri" w:eastAsia="Times New Roman" w:hAnsi="Calibri" w:cs="Calibri"/>
                <w:color w:val="000000"/>
                <w:sz w:val="24"/>
                <w:szCs w:val="24"/>
                <w:lang w:val="en-GB" w:eastAsia="en-GB"/>
              </w:rPr>
              <w:t>societatea</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va</w:t>
            </w:r>
            <w:proofErr w:type="spellEnd"/>
            <w:r w:rsidRPr="004934B9">
              <w:rPr>
                <w:rFonts w:ascii="Calibri" w:eastAsia="Times New Roman" w:hAnsi="Calibri" w:cs="Calibri"/>
                <w:color w:val="000000"/>
                <w:sz w:val="24"/>
                <w:szCs w:val="24"/>
                <w:lang w:val="en-GB" w:eastAsia="en-GB"/>
              </w:rPr>
              <w:t xml:space="preserve"> fi </w:t>
            </w:r>
            <w:proofErr w:type="spellStart"/>
            <w:r w:rsidRPr="004934B9">
              <w:rPr>
                <w:rFonts w:ascii="Calibri" w:eastAsia="Times New Roman" w:hAnsi="Calibri" w:cs="Calibri"/>
                <w:color w:val="000000"/>
                <w:sz w:val="24"/>
                <w:szCs w:val="24"/>
                <w:lang w:val="en-GB" w:eastAsia="en-GB"/>
              </w:rPr>
              <w:t>înregistrată</w:t>
            </w:r>
            <w:proofErr w:type="spellEnd"/>
            <w:r w:rsidRPr="004934B9">
              <w:rPr>
                <w:rFonts w:ascii="Calibri" w:eastAsia="Times New Roman" w:hAnsi="Calibri" w:cs="Calibri"/>
                <w:color w:val="000000"/>
                <w:sz w:val="24"/>
                <w:szCs w:val="24"/>
                <w:lang w:val="en-GB" w:eastAsia="en-GB"/>
              </w:rPr>
              <w:t xml:space="preserve"> ca </w:t>
            </w:r>
            <w:proofErr w:type="spellStart"/>
            <w:r w:rsidRPr="004934B9">
              <w:rPr>
                <w:rFonts w:ascii="Calibri" w:eastAsia="Times New Roman" w:hAnsi="Calibri" w:cs="Calibri"/>
                <w:color w:val="000000"/>
                <w:sz w:val="24"/>
                <w:szCs w:val="24"/>
                <w:lang w:val="en-GB" w:eastAsia="en-GB"/>
              </w:rPr>
              <w:t>si</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plătitoare</w:t>
            </w:r>
            <w:proofErr w:type="spellEnd"/>
            <w:r w:rsidRPr="004934B9">
              <w:rPr>
                <w:rFonts w:ascii="Calibri" w:eastAsia="Times New Roman" w:hAnsi="Calibri" w:cs="Calibri"/>
                <w:color w:val="000000"/>
                <w:sz w:val="24"/>
                <w:szCs w:val="24"/>
                <w:lang w:val="en-GB" w:eastAsia="en-GB"/>
              </w:rPr>
              <w:t xml:space="preserve"> de TVA </w:t>
            </w:r>
            <w:proofErr w:type="spellStart"/>
            <w:r w:rsidRPr="004934B9">
              <w:rPr>
                <w:rFonts w:ascii="Calibri" w:eastAsia="Times New Roman" w:hAnsi="Calibri" w:cs="Calibri"/>
                <w:color w:val="000000"/>
                <w:sz w:val="24"/>
                <w:szCs w:val="24"/>
                <w:lang w:val="en-GB" w:eastAsia="en-GB"/>
              </w:rPr>
              <w:t>estimarea</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veniturilor</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si</w:t>
            </w:r>
            <w:proofErr w:type="spellEnd"/>
            <w:r w:rsidRPr="004934B9">
              <w:rPr>
                <w:rFonts w:ascii="Calibri" w:eastAsia="Times New Roman" w:hAnsi="Calibri" w:cs="Calibri"/>
                <w:color w:val="000000"/>
                <w:sz w:val="24"/>
                <w:szCs w:val="24"/>
                <w:lang w:val="en-GB" w:eastAsia="en-GB"/>
              </w:rPr>
              <w:t xml:space="preserve"> a </w:t>
            </w:r>
            <w:proofErr w:type="spellStart"/>
            <w:r w:rsidRPr="004934B9">
              <w:rPr>
                <w:rFonts w:ascii="Calibri" w:eastAsia="Times New Roman" w:hAnsi="Calibri" w:cs="Calibri"/>
                <w:color w:val="000000"/>
                <w:sz w:val="24"/>
                <w:szCs w:val="24"/>
                <w:lang w:val="en-GB" w:eastAsia="en-GB"/>
              </w:rPr>
              <w:t>cheltuielilor</w:t>
            </w:r>
            <w:proofErr w:type="spellEnd"/>
            <w:r w:rsidRPr="004934B9">
              <w:rPr>
                <w:rFonts w:ascii="Calibri" w:eastAsia="Times New Roman" w:hAnsi="Calibri" w:cs="Calibri"/>
                <w:color w:val="000000"/>
                <w:sz w:val="24"/>
                <w:szCs w:val="24"/>
                <w:lang w:val="en-GB" w:eastAsia="en-GB"/>
              </w:rPr>
              <w:t xml:space="preserve"> se </w:t>
            </w:r>
            <w:proofErr w:type="spellStart"/>
            <w:r w:rsidRPr="004934B9">
              <w:rPr>
                <w:rFonts w:ascii="Calibri" w:eastAsia="Times New Roman" w:hAnsi="Calibri" w:cs="Calibri"/>
                <w:color w:val="000000"/>
                <w:sz w:val="24"/>
                <w:szCs w:val="24"/>
                <w:lang w:val="en-GB" w:eastAsia="en-GB"/>
              </w:rPr>
              <w:t>va</w:t>
            </w:r>
            <w:proofErr w:type="spellEnd"/>
            <w:r w:rsidRPr="004934B9">
              <w:rPr>
                <w:rFonts w:ascii="Calibri" w:eastAsia="Times New Roman" w:hAnsi="Calibri" w:cs="Calibri"/>
                <w:color w:val="000000"/>
                <w:sz w:val="24"/>
                <w:szCs w:val="24"/>
                <w:lang w:val="en-GB" w:eastAsia="en-GB"/>
              </w:rPr>
              <w:t xml:space="preserve"> face </w:t>
            </w:r>
            <w:proofErr w:type="spellStart"/>
            <w:r w:rsidRPr="004934B9">
              <w:rPr>
                <w:rFonts w:ascii="Calibri" w:eastAsia="Times New Roman" w:hAnsi="Calibri" w:cs="Calibri"/>
                <w:color w:val="000000"/>
                <w:sz w:val="24"/>
                <w:szCs w:val="24"/>
                <w:lang w:val="en-GB" w:eastAsia="en-GB"/>
              </w:rPr>
              <w:t>luând</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în</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considerare</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prețurile</w:t>
            </w:r>
            <w:proofErr w:type="spellEnd"/>
            <w:r w:rsidRPr="004934B9">
              <w:rPr>
                <w:rFonts w:ascii="Calibri" w:eastAsia="Times New Roman" w:hAnsi="Calibri" w:cs="Calibri"/>
                <w:color w:val="000000"/>
                <w:sz w:val="24"/>
                <w:szCs w:val="24"/>
                <w:lang w:val="en-GB" w:eastAsia="en-GB"/>
              </w:rPr>
              <w:t xml:space="preserve"> </w:t>
            </w:r>
            <w:proofErr w:type="spellStart"/>
            <w:r w:rsidRPr="004934B9">
              <w:rPr>
                <w:rFonts w:ascii="Calibri" w:eastAsia="Times New Roman" w:hAnsi="Calibri" w:cs="Calibri"/>
                <w:color w:val="000000"/>
                <w:sz w:val="24"/>
                <w:szCs w:val="24"/>
                <w:lang w:val="en-GB" w:eastAsia="en-GB"/>
              </w:rPr>
              <w:t>fără</w:t>
            </w:r>
            <w:proofErr w:type="spellEnd"/>
            <w:r w:rsidRPr="004934B9">
              <w:rPr>
                <w:rFonts w:ascii="Calibri" w:eastAsia="Times New Roman" w:hAnsi="Calibri" w:cs="Calibri"/>
                <w:color w:val="000000"/>
                <w:sz w:val="24"/>
                <w:szCs w:val="24"/>
                <w:lang w:val="en-GB" w:eastAsia="en-GB"/>
              </w:rPr>
              <w:t xml:space="preserve"> TVA</w:t>
            </w:r>
          </w:p>
        </w:tc>
        <w:tc>
          <w:tcPr>
            <w:tcW w:w="801" w:type="dxa"/>
            <w:tcBorders>
              <w:top w:val="nil"/>
              <w:left w:val="nil"/>
              <w:bottom w:val="nil"/>
              <w:right w:val="nil"/>
            </w:tcBorders>
            <w:shd w:val="clear" w:color="auto" w:fill="auto"/>
            <w:noWrap/>
            <w:vAlign w:val="bottom"/>
            <w:hideMark/>
          </w:tcPr>
          <w:p w14:paraId="42A34F36" w14:textId="77777777" w:rsidR="004934B9" w:rsidRPr="004934B9" w:rsidRDefault="004934B9" w:rsidP="004934B9">
            <w:pPr>
              <w:spacing w:after="0" w:line="240" w:lineRule="auto"/>
              <w:jc w:val="center"/>
              <w:rPr>
                <w:rFonts w:ascii="Wingdings" w:eastAsia="Times New Roman" w:hAnsi="Wingdings" w:cs="Calibri"/>
                <w:color w:val="808080"/>
                <w:sz w:val="24"/>
                <w:szCs w:val="24"/>
                <w:lang w:val="en-GB" w:eastAsia="en-GB"/>
              </w:rPr>
            </w:pPr>
          </w:p>
        </w:tc>
      </w:tr>
    </w:tbl>
    <w:p w14:paraId="320B699D" w14:textId="77777777" w:rsidR="00590EDA" w:rsidRPr="007B2CDF" w:rsidRDefault="00590EDA" w:rsidP="007B2CDF">
      <w:pPr>
        <w:suppressAutoHyphens/>
        <w:spacing w:after="0" w:line="240" w:lineRule="auto"/>
        <w:ind w:left="142" w:right="708"/>
        <w:jc w:val="both"/>
        <w:rPr>
          <w:rFonts w:cstheme="minorHAnsi"/>
          <w:color w:val="5B9BD5" w:themeColor="accent1"/>
          <w:sz w:val="24"/>
          <w:szCs w:val="24"/>
        </w:rPr>
      </w:pPr>
      <w:r w:rsidRPr="007B2CDF">
        <w:rPr>
          <w:rFonts w:cstheme="minorHAnsi"/>
          <w:color w:val="5B9BD5" w:themeColor="accent1"/>
          <w:sz w:val="24"/>
          <w:szCs w:val="24"/>
        </w:rPr>
        <w:t xml:space="preserve">Se va completa bugetul proiectului cu încadrarea fiecărei cheltuieli pe linia bugetară aferentă. În cazul în care, pe o linie bugetară sunt mai multe cheltuieli prevăzute, acestea se vor evidenția separat în cadrul liniei. </w:t>
      </w:r>
    </w:p>
    <w:p w14:paraId="7ADF6846" w14:textId="77777777" w:rsidR="00590EDA" w:rsidRPr="007B2CDF" w:rsidRDefault="00590EDA" w:rsidP="007B2CDF">
      <w:pPr>
        <w:tabs>
          <w:tab w:val="left" w:pos="1890"/>
        </w:tabs>
        <w:spacing w:after="0" w:line="240" w:lineRule="auto"/>
        <w:ind w:left="142" w:right="708"/>
        <w:jc w:val="both"/>
        <w:rPr>
          <w:rFonts w:cstheme="minorHAnsi"/>
          <w:color w:val="5B9BD5" w:themeColor="accent1"/>
          <w:sz w:val="24"/>
          <w:szCs w:val="24"/>
        </w:rPr>
      </w:pPr>
      <w:r w:rsidRPr="007B2CDF">
        <w:rPr>
          <w:rFonts w:cstheme="minorHAnsi"/>
          <w:color w:val="5B9BD5" w:themeColor="accent1"/>
          <w:sz w:val="24"/>
          <w:szCs w:val="24"/>
        </w:rPr>
        <w:t>Este necesară detalierea următoarelor aspecte:</w:t>
      </w:r>
    </w:p>
    <w:p w14:paraId="67B04721" w14:textId="77777777" w:rsidR="00590EDA" w:rsidRPr="007B2CDF" w:rsidRDefault="00590EDA" w:rsidP="007B2CDF">
      <w:pPr>
        <w:pStyle w:val="ListParagraph"/>
        <w:widowControl w:val="0"/>
        <w:numPr>
          <w:ilvl w:val="0"/>
          <w:numId w:val="2"/>
        </w:numPr>
        <w:tabs>
          <w:tab w:val="left" w:pos="142"/>
          <w:tab w:val="left" w:pos="1890"/>
        </w:tabs>
        <w:autoSpaceDE w:val="0"/>
        <w:autoSpaceDN w:val="0"/>
        <w:adjustRightInd w:val="0"/>
        <w:spacing w:after="0" w:line="240" w:lineRule="auto"/>
        <w:ind w:right="708"/>
        <w:jc w:val="both"/>
        <w:rPr>
          <w:rFonts w:cstheme="minorHAnsi"/>
          <w:color w:val="5B9BD5" w:themeColor="accent1"/>
          <w:sz w:val="24"/>
          <w:szCs w:val="24"/>
        </w:rPr>
      </w:pPr>
      <w:r w:rsidRPr="007B2CDF">
        <w:rPr>
          <w:rFonts w:cstheme="minorHAnsi"/>
          <w:color w:val="5B9BD5" w:themeColor="accent1"/>
          <w:sz w:val="24"/>
          <w:szCs w:val="24"/>
        </w:rPr>
        <w:t>Fundamentarea bugetului proiectului, spre exemplu prin oferte de preț/cataloage/website-uri, trimitere la o analiză, la un studiu de piață, orice document anexat care poate să susțină prețul inclus în buget (cel puțin 2 surse verificabile). Anexați orice documente justificative care sunt de natură să fundamenteze bugetul proiectului și costurile de investiție.</w:t>
      </w:r>
    </w:p>
    <w:p w14:paraId="62F2D91C" w14:textId="77777777" w:rsidR="007B2CDF" w:rsidRDefault="00590EDA" w:rsidP="007B2CDF">
      <w:pPr>
        <w:pStyle w:val="ListParagraph"/>
        <w:widowControl w:val="0"/>
        <w:numPr>
          <w:ilvl w:val="0"/>
          <w:numId w:val="2"/>
        </w:numPr>
        <w:tabs>
          <w:tab w:val="left" w:pos="142"/>
          <w:tab w:val="left" w:pos="1890"/>
        </w:tabs>
        <w:autoSpaceDE w:val="0"/>
        <w:autoSpaceDN w:val="0"/>
        <w:adjustRightInd w:val="0"/>
        <w:spacing w:after="0" w:line="240" w:lineRule="auto"/>
        <w:ind w:right="708"/>
        <w:jc w:val="both"/>
        <w:rPr>
          <w:rFonts w:cstheme="minorHAnsi"/>
          <w:color w:val="5B9BD5" w:themeColor="accent1"/>
          <w:sz w:val="24"/>
          <w:szCs w:val="24"/>
        </w:rPr>
      </w:pPr>
      <w:r w:rsidRPr="007B2CDF">
        <w:rPr>
          <w:rFonts w:cstheme="minorHAnsi"/>
          <w:color w:val="5B9BD5" w:themeColor="accent1"/>
          <w:sz w:val="24"/>
          <w:szCs w:val="24"/>
        </w:rPr>
        <w:t>Justificați valorile estimate ale costurilor de investiție și necesitatea acestora în contextul investiției.</w:t>
      </w:r>
    </w:p>
    <w:p w14:paraId="5B056674" w14:textId="2EE6AFCB" w:rsidR="004C6DAA" w:rsidRDefault="005D44A1" w:rsidP="007B2CDF">
      <w:pPr>
        <w:pStyle w:val="ListParagraph"/>
        <w:widowControl w:val="0"/>
        <w:numPr>
          <w:ilvl w:val="0"/>
          <w:numId w:val="2"/>
        </w:numPr>
        <w:tabs>
          <w:tab w:val="left" w:pos="142"/>
          <w:tab w:val="left" w:pos="1890"/>
        </w:tabs>
        <w:autoSpaceDE w:val="0"/>
        <w:autoSpaceDN w:val="0"/>
        <w:adjustRightInd w:val="0"/>
        <w:spacing w:after="0" w:line="240" w:lineRule="auto"/>
        <w:ind w:right="708"/>
        <w:jc w:val="both"/>
        <w:rPr>
          <w:rFonts w:cstheme="minorHAnsi"/>
          <w:color w:val="5B9BD5" w:themeColor="accent1"/>
          <w:sz w:val="24"/>
          <w:szCs w:val="24"/>
        </w:rPr>
      </w:pPr>
      <w:r w:rsidRPr="007B2CDF">
        <w:rPr>
          <w:rFonts w:cstheme="minorHAnsi"/>
          <w:color w:val="5B9BD5" w:themeColor="accent1"/>
          <w:sz w:val="24"/>
          <w:szCs w:val="24"/>
        </w:rPr>
        <w:t xml:space="preserve"> </w:t>
      </w:r>
      <w:r w:rsidR="00590EDA" w:rsidRPr="007B2CDF">
        <w:rPr>
          <w:rFonts w:cstheme="minorHAnsi"/>
          <w:color w:val="5B9BD5" w:themeColor="accent1"/>
          <w:sz w:val="24"/>
          <w:szCs w:val="24"/>
        </w:rPr>
        <w:t>Furnizați detalii în legătură cu planul de finanțare a investiției, respectiv sursele de finanțare a costurilor investiționale</w:t>
      </w:r>
      <w:r w:rsidRPr="007B2CDF">
        <w:rPr>
          <w:rFonts w:cstheme="minorHAnsi"/>
          <w:color w:val="5B9BD5" w:themeColor="accent1"/>
          <w:sz w:val="24"/>
          <w:szCs w:val="24"/>
        </w:rPr>
        <w:t>.</w:t>
      </w:r>
    </w:p>
    <w:p w14:paraId="0777062B" w14:textId="77777777" w:rsidR="0067568A" w:rsidRPr="007B2CDF" w:rsidRDefault="0067568A" w:rsidP="007B2CDF">
      <w:pPr>
        <w:pStyle w:val="ListParagraph"/>
        <w:widowControl w:val="0"/>
        <w:numPr>
          <w:ilvl w:val="0"/>
          <w:numId w:val="2"/>
        </w:numPr>
        <w:tabs>
          <w:tab w:val="left" w:pos="142"/>
          <w:tab w:val="left" w:pos="1890"/>
        </w:tabs>
        <w:autoSpaceDE w:val="0"/>
        <w:autoSpaceDN w:val="0"/>
        <w:adjustRightInd w:val="0"/>
        <w:spacing w:after="0" w:line="240" w:lineRule="auto"/>
        <w:ind w:right="708"/>
        <w:jc w:val="both"/>
        <w:rPr>
          <w:rFonts w:cstheme="minorHAnsi"/>
          <w:color w:val="5B9BD5" w:themeColor="accent1"/>
          <w:sz w:val="24"/>
          <w:szCs w:val="24"/>
        </w:rPr>
      </w:pPr>
    </w:p>
    <w:p w14:paraId="28D2DC32" w14:textId="7C090759" w:rsidR="00EB7A7B" w:rsidRDefault="00EB7A7B" w:rsidP="005A4112">
      <w:pPr>
        <w:pStyle w:val="ListParagraph"/>
        <w:ind w:left="142" w:right="708"/>
        <w:rPr>
          <w:rFonts w:cstheme="minorHAnsi"/>
          <w:b/>
          <w:bCs/>
          <w:color w:val="000000" w:themeColor="text1"/>
          <w:sz w:val="24"/>
          <w:szCs w:val="24"/>
        </w:rPr>
      </w:pPr>
      <w:r w:rsidRPr="00EB7A7B">
        <w:rPr>
          <w:rFonts w:cstheme="minorHAnsi"/>
          <w:b/>
          <w:bCs/>
          <w:color w:val="000000" w:themeColor="text1"/>
          <w:sz w:val="24"/>
          <w:szCs w:val="24"/>
        </w:rPr>
        <w:t>XV. Sustenabilitatea afacerii</w:t>
      </w:r>
    </w:p>
    <w:p w14:paraId="6DC456AD" w14:textId="691F00F3" w:rsidR="00967E27" w:rsidRPr="00B23C63" w:rsidRDefault="00967E27" w:rsidP="007B2CDF">
      <w:pPr>
        <w:pStyle w:val="ListParagraph"/>
        <w:ind w:left="142" w:right="708"/>
        <w:jc w:val="both"/>
        <w:rPr>
          <w:rFonts w:cstheme="minorHAnsi"/>
          <w:color w:val="5B9BD5" w:themeColor="accent1"/>
          <w:sz w:val="24"/>
          <w:szCs w:val="24"/>
        </w:rPr>
      </w:pPr>
      <w:r w:rsidRPr="007B2CDF">
        <w:rPr>
          <w:rFonts w:cstheme="minorHAnsi"/>
          <w:color w:val="5B9BD5" w:themeColor="accent1"/>
          <w:sz w:val="24"/>
          <w:szCs w:val="24"/>
        </w:rPr>
        <w:t xml:space="preserve">Explicați modul în care afacerea socială se va auto-susține financiar (ulterior perioadei de implementare a proiectului) în perioada de sustenabilitate de minim 13 luni prin justificarea modului în care s-au întocmit previziunile financiare, ce direcții de dezvoltare viitoare ale afacerii se au în vedere, ce măsuri se estimează că vor fi întreprinse în perioada de sustenabilitate, ce beneficii va aduce întreprinderea socială pentru comunitate în perioada de sustenabilitate pentru a-și menține statutul de întreprindere socială. </w:t>
      </w:r>
      <w:proofErr w:type="spellStart"/>
      <w:r w:rsidR="00B23C63">
        <w:rPr>
          <w:rFonts w:cstheme="minorHAnsi"/>
          <w:color w:val="5B9BD5" w:themeColor="accent1"/>
          <w:sz w:val="24"/>
          <w:szCs w:val="24"/>
          <w:lang w:val="fr-FR"/>
        </w:rPr>
        <w:t>D</w:t>
      </w:r>
      <w:r w:rsidR="00B23C63" w:rsidRPr="00B23C63">
        <w:rPr>
          <w:rFonts w:cstheme="minorHAnsi"/>
          <w:color w:val="5B9BD5" w:themeColor="accent1"/>
          <w:sz w:val="24"/>
          <w:szCs w:val="24"/>
          <w:lang w:val="fr-FR"/>
        </w:rPr>
        <w:t>emonstr</w:t>
      </w:r>
      <w:r w:rsidR="00B23C63">
        <w:rPr>
          <w:rFonts w:cstheme="minorHAnsi"/>
          <w:color w:val="5B9BD5" w:themeColor="accent1"/>
          <w:sz w:val="24"/>
          <w:szCs w:val="24"/>
          <w:lang w:val="fr-FR"/>
        </w:rPr>
        <w:t>ați</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prin</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estimări</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realiste</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capacitatea</w:t>
      </w:r>
      <w:proofErr w:type="spellEnd"/>
      <w:r w:rsidR="00B23C63" w:rsidRPr="00B23C63">
        <w:rPr>
          <w:rFonts w:cstheme="minorHAnsi"/>
          <w:color w:val="5B9BD5" w:themeColor="accent1"/>
          <w:sz w:val="24"/>
          <w:szCs w:val="24"/>
          <w:lang w:val="fr-FR"/>
        </w:rPr>
        <w:t xml:space="preserve"> </w:t>
      </w:r>
      <w:proofErr w:type="gramStart"/>
      <w:r w:rsidR="00B23C63" w:rsidRPr="00B23C63">
        <w:rPr>
          <w:rFonts w:cstheme="minorHAnsi"/>
          <w:color w:val="5B9BD5" w:themeColor="accent1"/>
          <w:sz w:val="24"/>
          <w:szCs w:val="24"/>
          <w:lang w:val="fr-FR"/>
        </w:rPr>
        <w:t>de a</w:t>
      </w:r>
      <w:proofErr w:type="gram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asigura</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funcționarea</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întreprinderii</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și</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menținerea</w:t>
      </w:r>
      <w:proofErr w:type="spellEnd"/>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locurilor</w:t>
      </w:r>
      <w:proofErr w:type="spellEnd"/>
      <w:r w:rsidR="00B23C63" w:rsidRPr="00B23C63">
        <w:rPr>
          <w:rFonts w:cstheme="minorHAnsi"/>
          <w:color w:val="5B9BD5" w:themeColor="accent1"/>
          <w:sz w:val="24"/>
          <w:szCs w:val="24"/>
          <w:lang w:val="fr-FR"/>
        </w:rPr>
        <w:t xml:space="preserve"> de </w:t>
      </w:r>
      <w:proofErr w:type="spellStart"/>
      <w:r w:rsidR="00B23C63" w:rsidRPr="00B23C63">
        <w:rPr>
          <w:rFonts w:cstheme="minorHAnsi"/>
          <w:color w:val="5B9BD5" w:themeColor="accent1"/>
          <w:sz w:val="24"/>
          <w:szCs w:val="24"/>
          <w:lang w:val="fr-FR"/>
        </w:rPr>
        <w:t>muncă</w:t>
      </w:r>
      <w:proofErr w:type="spellEnd"/>
      <w:r w:rsidR="00B23C63" w:rsidRPr="00B23C63">
        <w:rPr>
          <w:rFonts w:cstheme="minorHAnsi"/>
          <w:color w:val="5B9BD5" w:themeColor="accent1"/>
          <w:sz w:val="24"/>
          <w:szCs w:val="24"/>
          <w:lang w:val="fr-FR"/>
        </w:rPr>
        <w:t xml:space="preserve"> </w:t>
      </w:r>
      <w:proofErr w:type="spellStart"/>
      <w:r w:rsidR="00B23C63">
        <w:rPr>
          <w:rFonts w:cstheme="minorHAnsi"/>
          <w:color w:val="5B9BD5" w:themeColor="accent1"/>
          <w:sz w:val="24"/>
          <w:szCs w:val="24"/>
          <w:lang w:val="fr-FR"/>
        </w:rPr>
        <w:t>ulterior</w:t>
      </w:r>
      <w:proofErr w:type="spellEnd"/>
      <w:r w:rsidR="00B23C63">
        <w:rPr>
          <w:rFonts w:cstheme="minorHAnsi"/>
          <w:color w:val="5B9BD5" w:themeColor="accent1"/>
          <w:sz w:val="24"/>
          <w:szCs w:val="24"/>
          <w:lang w:val="fr-FR"/>
        </w:rPr>
        <w:t xml:space="preserve"> </w:t>
      </w:r>
      <w:proofErr w:type="spellStart"/>
      <w:r w:rsidR="00B23C63">
        <w:rPr>
          <w:rFonts w:cstheme="minorHAnsi"/>
          <w:color w:val="5B9BD5" w:themeColor="accent1"/>
          <w:sz w:val="24"/>
          <w:szCs w:val="24"/>
          <w:lang w:val="fr-FR"/>
        </w:rPr>
        <w:t>perioadei</w:t>
      </w:r>
      <w:proofErr w:type="spellEnd"/>
      <w:r w:rsidR="00B23C63">
        <w:rPr>
          <w:rFonts w:cstheme="minorHAnsi"/>
          <w:color w:val="5B9BD5" w:themeColor="accent1"/>
          <w:sz w:val="24"/>
          <w:szCs w:val="24"/>
          <w:lang w:val="fr-FR"/>
        </w:rPr>
        <w:t xml:space="preserve"> de </w:t>
      </w:r>
      <w:proofErr w:type="spellStart"/>
      <w:r w:rsidR="00B23C63">
        <w:rPr>
          <w:rFonts w:cstheme="minorHAnsi"/>
          <w:color w:val="5B9BD5" w:themeColor="accent1"/>
          <w:sz w:val="24"/>
          <w:szCs w:val="24"/>
          <w:lang w:val="fr-FR"/>
        </w:rPr>
        <w:t>implementare</w:t>
      </w:r>
      <w:proofErr w:type="spellEnd"/>
      <w:r w:rsidR="00B23C63">
        <w:rPr>
          <w:rFonts w:cstheme="minorHAnsi"/>
          <w:color w:val="5B9BD5" w:themeColor="accent1"/>
          <w:sz w:val="24"/>
          <w:szCs w:val="24"/>
          <w:lang w:val="fr-FR"/>
        </w:rPr>
        <w:t xml:space="preserve"> a</w:t>
      </w:r>
      <w:r w:rsidR="00B23C63" w:rsidRPr="00B23C63">
        <w:rPr>
          <w:rFonts w:cstheme="minorHAnsi"/>
          <w:color w:val="5B9BD5" w:themeColor="accent1"/>
          <w:sz w:val="24"/>
          <w:szCs w:val="24"/>
          <w:lang w:val="fr-FR"/>
        </w:rPr>
        <w:t xml:space="preserve"> </w:t>
      </w:r>
      <w:proofErr w:type="spellStart"/>
      <w:r w:rsidR="00B23C63" w:rsidRPr="00B23C63">
        <w:rPr>
          <w:rFonts w:cstheme="minorHAnsi"/>
          <w:color w:val="5B9BD5" w:themeColor="accent1"/>
          <w:sz w:val="24"/>
          <w:szCs w:val="24"/>
          <w:lang w:val="fr-FR"/>
        </w:rPr>
        <w:t>proiectului</w:t>
      </w:r>
      <w:proofErr w:type="spellEnd"/>
      <w:r w:rsidR="00B23C63">
        <w:rPr>
          <w:rFonts w:cstheme="minorHAnsi"/>
          <w:color w:val="5B9BD5" w:themeColor="accent1"/>
          <w:sz w:val="24"/>
          <w:szCs w:val="24"/>
          <w:lang w:val="fr-FR"/>
        </w:rPr>
        <w:t>.</w:t>
      </w:r>
    </w:p>
    <w:p w14:paraId="32F4096A" w14:textId="0B9A5F7E" w:rsidR="002F6D94" w:rsidRPr="00A5048A" w:rsidRDefault="00EB7A7B" w:rsidP="00EB7A7B">
      <w:pPr>
        <w:ind w:right="708" w:firstLine="142"/>
        <w:rPr>
          <w:rFonts w:cstheme="minorHAnsi"/>
          <w:b/>
          <w:sz w:val="24"/>
          <w:szCs w:val="24"/>
        </w:rPr>
      </w:pPr>
      <w:bookmarkStart w:id="3" w:name="_Toc105780191"/>
      <w:r>
        <w:rPr>
          <w:rFonts w:cstheme="minorHAnsi"/>
          <w:b/>
          <w:sz w:val="24"/>
          <w:szCs w:val="24"/>
        </w:rPr>
        <w:t xml:space="preserve">XVI. </w:t>
      </w:r>
      <w:r w:rsidR="002F6D94" w:rsidRPr="00A5048A">
        <w:rPr>
          <w:rFonts w:cstheme="minorHAnsi"/>
          <w:b/>
          <w:sz w:val="24"/>
          <w:szCs w:val="24"/>
        </w:rPr>
        <w:t>ANEXE</w:t>
      </w:r>
      <w:bookmarkEnd w:id="3"/>
      <w:r w:rsidR="006929F3">
        <w:rPr>
          <w:rFonts w:cstheme="minorHAnsi"/>
          <w:b/>
          <w:sz w:val="24"/>
          <w:szCs w:val="24"/>
        </w:rPr>
        <w:t xml:space="preserve">: </w:t>
      </w:r>
    </w:p>
    <w:p w14:paraId="73204A4E" w14:textId="039BC604" w:rsidR="006F1F06" w:rsidRPr="00A5048A" w:rsidRDefault="00D70AAE" w:rsidP="005A4112">
      <w:pPr>
        <w:ind w:right="708"/>
        <w:rPr>
          <w:rFonts w:cstheme="minorHAnsi"/>
          <w:sz w:val="24"/>
          <w:szCs w:val="24"/>
        </w:rPr>
      </w:pPr>
      <w:r w:rsidRPr="00A5048A">
        <w:rPr>
          <w:rFonts w:cstheme="minorHAnsi"/>
          <w:sz w:val="24"/>
          <w:szCs w:val="24"/>
        </w:rPr>
        <w:t>Atașați</w:t>
      </w:r>
      <w:r w:rsidR="002F6D94" w:rsidRPr="00A5048A">
        <w:rPr>
          <w:rFonts w:cstheme="minorHAnsi"/>
          <w:sz w:val="24"/>
          <w:szCs w:val="24"/>
        </w:rPr>
        <w:t xml:space="preserve"> oferte</w:t>
      </w:r>
      <w:r w:rsidR="006A6CDB">
        <w:rPr>
          <w:rFonts w:cstheme="minorHAnsi"/>
          <w:sz w:val="24"/>
          <w:szCs w:val="24"/>
        </w:rPr>
        <w:t xml:space="preserve"> (print</w:t>
      </w:r>
      <w:r w:rsidR="005905EF">
        <w:rPr>
          <w:rFonts w:cstheme="minorHAnsi"/>
          <w:sz w:val="24"/>
          <w:szCs w:val="24"/>
        </w:rPr>
        <w:t>-</w:t>
      </w:r>
      <w:proofErr w:type="spellStart"/>
      <w:r w:rsidR="006A6CDB">
        <w:rPr>
          <w:rFonts w:cstheme="minorHAnsi"/>
          <w:sz w:val="24"/>
          <w:szCs w:val="24"/>
        </w:rPr>
        <w:t>screen</w:t>
      </w:r>
      <w:proofErr w:type="spellEnd"/>
      <w:r w:rsidR="006A6CDB">
        <w:rPr>
          <w:rFonts w:cstheme="minorHAnsi"/>
          <w:sz w:val="24"/>
          <w:szCs w:val="24"/>
        </w:rPr>
        <w:t>-uri cu ofertele online)</w:t>
      </w:r>
      <w:r w:rsidR="002F6D94" w:rsidRPr="00A5048A">
        <w:rPr>
          <w:rFonts w:cstheme="minorHAnsi"/>
          <w:sz w:val="24"/>
          <w:szCs w:val="24"/>
        </w:rPr>
        <w:t xml:space="preserve"> pentru </w:t>
      </w:r>
      <w:r w:rsidRPr="00A5048A">
        <w:rPr>
          <w:rFonts w:cstheme="minorHAnsi"/>
          <w:sz w:val="24"/>
          <w:szCs w:val="24"/>
        </w:rPr>
        <w:t>investițiile</w:t>
      </w:r>
      <w:r w:rsidR="002F6D94" w:rsidRPr="00A5048A">
        <w:rPr>
          <w:rFonts w:cstheme="minorHAnsi"/>
          <w:sz w:val="24"/>
          <w:szCs w:val="24"/>
        </w:rPr>
        <w:t xml:space="preserve"> </w:t>
      </w:r>
      <w:r w:rsidRPr="00A5048A">
        <w:rPr>
          <w:rFonts w:cstheme="minorHAnsi"/>
          <w:sz w:val="24"/>
          <w:szCs w:val="24"/>
        </w:rPr>
        <w:t>menționate</w:t>
      </w:r>
      <w:r w:rsidR="002F6D94" w:rsidRPr="00A5048A">
        <w:rPr>
          <w:rFonts w:cstheme="minorHAnsi"/>
          <w:sz w:val="24"/>
          <w:szCs w:val="24"/>
        </w:rPr>
        <w:t xml:space="preserve"> </w:t>
      </w:r>
      <w:r w:rsidR="00FC7D2E" w:rsidRPr="00A5048A">
        <w:rPr>
          <w:rFonts w:cstheme="minorHAnsi"/>
          <w:sz w:val="24"/>
          <w:szCs w:val="24"/>
        </w:rPr>
        <w:t>î</w:t>
      </w:r>
      <w:r w:rsidR="002F6D94" w:rsidRPr="00A5048A">
        <w:rPr>
          <w:rFonts w:cstheme="minorHAnsi"/>
          <w:sz w:val="24"/>
          <w:szCs w:val="24"/>
        </w:rPr>
        <w:t xml:space="preserve">n </w:t>
      </w:r>
      <w:r w:rsidRPr="00A5048A">
        <w:rPr>
          <w:rFonts w:cstheme="minorHAnsi"/>
          <w:sz w:val="24"/>
          <w:szCs w:val="24"/>
        </w:rPr>
        <w:t>secțiunea</w:t>
      </w:r>
      <w:r w:rsidR="002F6D94" w:rsidRPr="00A5048A">
        <w:rPr>
          <w:rFonts w:cstheme="minorHAnsi"/>
          <w:sz w:val="24"/>
          <w:szCs w:val="24"/>
        </w:rPr>
        <w:t xml:space="preserve"> </w:t>
      </w:r>
      <w:r w:rsidR="006F1F06" w:rsidRPr="00A5048A">
        <w:rPr>
          <w:rFonts w:cstheme="minorHAnsi"/>
          <w:b/>
          <w:bCs/>
          <w:i/>
          <w:sz w:val="24"/>
          <w:szCs w:val="24"/>
        </w:rPr>
        <w:t xml:space="preserve">XII.1. </w:t>
      </w:r>
      <w:r w:rsidR="0067568A" w:rsidRPr="0067568A">
        <w:rPr>
          <w:rFonts w:cstheme="minorHAnsi"/>
          <w:b/>
          <w:bCs/>
          <w:i/>
          <w:sz w:val="24"/>
          <w:szCs w:val="24"/>
        </w:rPr>
        <w:t>Plan de achiziții</w:t>
      </w:r>
      <w:r w:rsidR="006A6CDB" w:rsidRPr="0067568A">
        <w:rPr>
          <w:rFonts w:cstheme="minorHAnsi"/>
          <w:b/>
          <w:bCs/>
          <w:sz w:val="24"/>
          <w:szCs w:val="24"/>
        </w:rPr>
        <w:t>.</w:t>
      </w:r>
    </w:p>
    <w:p w14:paraId="4A5B085F" w14:textId="2582487C" w:rsidR="00625E81" w:rsidRPr="00B23C63" w:rsidRDefault="00D70AAE" w:rsidP="005A4112">
      <w:pPr>
        <w:ind w:right="708"/>
        <w:rPr>
          <w:rFonts w:cstheme="minorHAnsi"/>
          <w:color w:val="5B9BD5" w:themeColor="accent1"/>
          <w:sz w:val="24"/>
          <w:szCs w:val="24"/>
        </w:rPr>
      </w:pPr>
      <w:r w:rsidRPr="00B23C63">
        <w:rPr>
          <w:rFonts w:cstheme="minorHAnsi"/>
          <w:color w:val="5B9BD5" w:themeColor="accent1"/>
          <w:sz w:val="24"/>
          <w:szCs w:val="24"/>
        </w:rPr>
        <w:t>Anexați</w:t>
      </w:r>
      <w:r w:rsidR="002F6D94" w:rsidRPr="00B23C63">
        <w:rPr>
          <w:rFonts w:cstheme="minorHAnsi"/>
          <w:color w:val="5B9BD5" w:themeColor="accent1"/>
          <w:sz w:val="24"/>
          <w:szCs w:val="24"/>
        </w:rPr>
        <w:t xml:space="preserve"> orice alte documente pe care le considerați relevante sau care susțin anumite puncte de vedere din planul dumneavoastră de afaceri</w:t>
      </w:r>
      <w:r w:rsidR="00EB7A7B" w:rsidRPr="00B23C63">
        <w:rPr>
          <w:rFonts w:cstheme="minorHAnsi"/>
          <w:color w:val="5B9BD5" w:themeColor="accent1"/>
          <w:sz w:val="24"/>
          <w:szCs w:val="24"/>
        </w:rPr>
        <w:t xml:space="preserve"> și enumerați documentele anexate în această secțiune. </w:t>
      </w:r>
    </w:p>
    <w:sectPr w:rsidR="00625E81" w:rsidRPr="00B23C63" w:rsidSect="005C0CFA">
      <w:headerReference w:type="even" r:id="rId14"/>
      <w:headerReference w:type="default" r:id="rId15"/>
      <w:footerReference w:type="default" r:id="rId16"/>
      <w:headerReference w:type="first" r:id="rId17"/>
      <w:pgSz w:w="11906" w:h="16838" w:code="9"/>
      <w:pgMar w:top="1871" w:right="849"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F328" w14:textId="77777777" w:rsidR="00344E6E" w:rsidRDefault="00344E6E" w:rsidP="00D01B5D">
      <w:pPr>
        <w:spacing w:after="0" w:line="240" w:lineRule="auto"/>
      </w:pPr>
      <w:r>
        <w:separator/>
      </w:r>
    </w:p>
  </w:endnote>
  <w:endnote w:type="continuationSeparator" w:id="0">
    <w:p w14:paraId="454DB5A7" w14:textId="77777777" w:rsidR="00344E6E" w:rsidRDefault="00344E6E"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AEA7" w14:textId="77777777" w:rsidR="007B7448" w:rsidRDefault="007B7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916857" w:rsidRPr="004236C9" w14:paraId="3AFA998B" w14:textId="77777777" w:rsidTr="008A7220">
      <w:tc>
        <w:tcPr>
          <w:tcW w:w="1838" w:type="dxa"/>
        </w:tcPr>
        <w:p w14:paraId="0D316316" w14:textId="77777777" w:rsidR="00916857" w:rsidRPr="004236C9" w:rsidRDefault="00916857" w:rsidP="00916857">
          <w:pPr>
            <w:pStyle w:val="Footer"/>
            <w:rPr>
              <w:sz w:val="18"/>
              <w:szCs w:val="18"/>
            </w:rPr>
          </w:pPr>
          <w:r>
            <w:rPr>
              <w:noProof/>
            </w:rPr>
            <w:drawing>
              <wp:inline distT="0" distB="0" distL="0" distR="0" wp14:anchorId="3AE12C7C" wp14:editId="6B74535B">
                <wp:extent cx="748461" cy="615950"/>
                <wp:effectExtent l="0" t="0" r="0" b="0"/>
                <wp:docPr id="98240629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AB2F39F" w14:textId="77777777" w:rsidR="00916857" w:rsidRDefault="00916857" w:rsidP="00916857">
          <w:pPr>
            <w:pStyle w:val="Footer"/>
            <w:rPr>
              <w:sz w:val="18"/>
              <w:szCs w:val="18"/>
            </w:rPr>
          </w:pPr>
          <w:r w:rsidRPr="004236C9">
            <w:rPr>
              <w:sz w:val="18"/>
              <w:szCs w:val="18"/>
            </w:rPr>
            <w:t xml:space="preserve">Contract </w:t>
          </w:r>
        </w:p>
        <w:p w14:paraId="7E38F02D" w14:textId="77777777" w:rsidR="00916857" w:rsidRPr="004236C9" w:rsidRDefault="00916857" w:rsidP="00916857">
          <w:pPr>
            <w:pStyle w:val="Footer"/>
            <w:rPr>
              <w:sz w:val="18"/>
              <w:szCs w:val="18"/>
            </w:rPr>
          </w:pPr>
          <w:r w:rsidRPr="00883D50">
            <w:rPr>
              <w:sz w:val="18"/>
              <w:szCs w:val="18"/>
            </w:rPr>
            <w:t>PEO/103/PEO_P4/OP4/ESO4.1/PEO_A52 /309882</w:t>
          </w:r>
        </w:p>
        <w:p w14:paraId="6962F13F" w14:textId="77777777" w:rsidR="00916857" w:rsidRPr="004236C9" w:rsidRDefault="00916857" w:rsidP="00916857">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13CDE451" w14:textId="77777777" w:rsidR="00916857" w:rsidRPr="004236C9" w:rsidRDefault="00916857" w:rsidP="00916857">
          <w:pPr>
            <w:pStyle w:val="Footer"/>
            <w:rPr>
              <w:sz w:val="18"/>
              <w:szCs w:val="18"/>
            </w:rPr>
          </w:pPr>
          <w:r w:rsidRPr="004236C9">
            <w:rPr>
              <w:sz w:val="18"/>
              <w:szCs w:val="18"/>
            </w:rPr>
            <w:t>PROGRAMUL EDUCAȚIE ȘI OCUPARE 2021-2027</w:t>
          </w:r>
        </w:p>
      </w:tc>
      <w:tc>
        <w:tcPr>
          <w:tcW w:w="1301" w:type="dxa"/>
        </w:tcPr>
        <w:p w14:paraId="5CBCB684" w14:textId="77777777" w:rsidR="00916857" w:rsidRPr="004236C9" w:rsidRDefault="00916857" w:rsidP="00916857">
          <w:pPr>
            <w:pStyle w:val="Footer"/>
            <w:rPr>
              <w:sz w:val="18"/>
              <w:szCs w:val="18"/>
            </w:rPr>
          </w:pPr>
          <w:r>
            <w:rPr>
              <w:noProof/>
            </w:rPr>
            <w:drawing>
              <wp:inline distT="0" distB="0" distL="0" distR="0" wp14:anchorId="68AEC0BE" wp14:editId="13252E70">
                <wp:extent cx="353683" cy="615950"/>
                <wp:effectExtent l="0" t="0" r="8890" b="0"/>
                <wp:docPr id="164673839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4EB2BD8B" w14:textId="77777777" w:rsidR="00916857" w:rsidRPr="004236C9" w:rsidRDefault="00916857" w:rsidP="00916857">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3A1E644C" w14:textId="77777777" w:rsidR="00916857" w:rsidRPr="004236C9" w:rsidRDefault="00916857" w:rsidP="00916857">
          <w:pPr>
            <w:pStyle w:val="Footer"/>
            <w:jc w:val="right"/>
            <w:rPr>
              <w:sz w:val="18"/>
              <w:szCs w:val="18"/>
            </w:rPr>
          </w:pPr>
        </w:p>
      </w:tc>
    </w:tr>
  </w:tbl>
  <w:p w14:paraId="72ED7F51" w14:textId="4191B09E" w:rsidR="00916857" w:rsidRDefault="00916857">
    <w:pPr>
      <w:pStyle w:val="Footer"/>
    </w:pPr>
  </w:p>
  <w:p w14:paraId="1C3A4B6D" w14:textId="77777777" w:rsidR="00916857" w:rsidRDefault="0091685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F928" w14:textId="77777777" w:rsidR="007B7448" w:rsidRDefault="007B74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26812712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79831990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5E84" w14:textId="77777777" w:rsidR="00344E6E" w:rsidRDefault="00344E6E" w:rsidP="00D01B5D">
      <w:pPr>
        <w:spacing w:after="0" w:line="240" w:lineRule="auto"/>
      </w:pPr>
      <w:r>
        <w:separator/>
      </w:r>
    </w:p>
  </w:footnote>
  <w:footnote w:type="continuationSeparator" w:id="0">
    <w:p w14:paraId="17528A60" w14:textId="77777777" w:rsidR="00344E6E" w:rsidRDefault="00344E6E"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ADB2" w14:textId="266BE6D6" w:rsidR="007B7448" w:rsidRDefault="007B7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133836"/>
      <w:docPartObj>
        <w:docPartGallery w:val="Page Numbers (Top of Page)"/>
        <w:docPartUnique/>
      </w:docPartObj>
    </w:sdtPr>
    <w:sdtContent>
      <w:p w14:paraId="5765FCCE" w14:textId="14837085" w:rsidR="00916857" w:rsidRDefault="00916857" w:rsidP="00916857">
        <w:pPr>
          <w:pStyle w:val="Header"/>
          <w:jc w:val="center"/>
          <w:rPr>
            <w:noProof/>
          </w:rPr>
        </w:pPr>
        <w:r>
          <w:rPr>
            <w:noProof/>
          </w:rPr>
          <w:drawing>
            <wp:inline distT="0" distB="0" distL="0" distR="0" wp14:anchorId="68E9EAD0" wp14:editId="70E22E36">
              <wp:extent cx="3443605" cy="724535"/>
              <wp:effectExtent l="0" t="0" r="0" b="0"/>
              <wp:docPr id="118906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Pr>
            <w:noProof/>
          </w:rPr>
          <w:tab/>
        </w:r>
        <w:r w:rsidRPr="00B667F0">
          <w:rPr>
            <w:noProof/>
          </w:rPr>
          <w:drawing>
            <wp:inline distT="0" distB="0" distL="0" distR="0" wp14:anchorId="3013C91A" wp14:editId="0216AB1D">
              <wp:extent cx="720000" cy="720000"/>
              <wp:effectExtent l="0" t="0" r="0" b="0"/>
              <wp:docPr id="128813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p w14:paraId="7C5244B2" w14:textId="48C7CC42" w:rsidR="00916857" w:rsidRDefault="00916857" w:rsidP="00B6351D">
        <w:pPr>
          <w:pStyle w:val="Header"/>
          <w:rPr>
            <w:lang w:eastAsia="ro-RO"/>
          </w:rPr>
        </w:pPr>
        <w:r>
          <w:rPr>
            <w:noProof/>
            <w:lang w:eastAsia="ro-RO"/>
          </w:rPr>
          <mc:AlternateContent>
            <mc:Choice Requires="wps">
              <w:drawing>
                <wp:anchor distT="0" distB="0" distL="114300" distR="114300" simplePos="0" relativeHeight="251659264" behindDoc="0" locked="0" layoutInCell="1" allowOverlap="1" wp14:anchorId="6E773728" wp14:editId="6E8BDB9C">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2F9E" id="shapetype_1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F6EE" w14:textId="635747D7" w:rsidR="007B7448" w:rsidRDefault="007B74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3C95" w14:textId="01B4F719" w:rsidR="008B63F1" w:rsidRDefault="008B63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16781AFA"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317248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55096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C4A" w14:textId="11804A74" w:rsidR="008B63F1" w:rsidRDefault="008B6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315C"/>
    <w:multiLevelType w:val="multilevel"/>
    <w:tmpl w:val="FA3EAB5A"/>
    <w:lvl w:ilvl="0">
      <w:start w:val="1"/>
      <w:numFmt w:val="decimal"/>
      <w:lvlText w:val="%1."/>
      <w:lvlJc w:val="left"/>
      <w:pPr>
        <w:tabs>
          <w:tab w:val="num" w:pos="750"/>
        </w:tabs>
        <w:ind w:left="750" w:hanging="390"/>
      </w:pPr>
    </w:lvl>
    <w:lvl w:ilvl="1">
      <w:start w:val="1"/>
      <w:numFmt w:val="lowerLetter"/>
      <w:lvlText w:val="%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345D22"/>
    <w:multiLevelType w:val="hybridMultilevel"/>
    <w:tmpl w:val="3A646A8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B3D8E"/>
    <w:multiLevelType w:val="hybridMultilevel"/>
    <w:tmpl w:val="810C310E"/>
    <w:lvl w:ilvl="0" w:tplc="4E30DF84">
      <w:numFmt w:val="bullet"/>
      <w:lvlText w:val="-"/>
      <w:lvlJc w:val="left"/>
      <w:pPr>
        <w:ind w:left="511" w:hanging="360"/>
      </w:pPr>
      <w:rPr>
        <w:rFonts w:ascii="Calibri" w:eastAsia="Calibri" w:hAnsi="Calibri" w:cs="Calibri" w:hint="default"/>
        <w:w w:val="100"/>
        <w:sz w:val="20"/>
        <w:szCs w:val="20"/>
        <w:lang w:val="ro-RO" w:eastAsia="ro-RO" w:bidi="ro-RO"/>
      </w:rPr>
    </w:lvl>
    <w:lvl w:ilvl="1" w:tplc="68E2230E">
      <w:numFmt w:val="bullet"/>
      <w:lvlText w:val="•"/>
      <w:lvlJc w:val="left"/>
      <w:pPr>
        <w:ind w:left="838" w:hanging="360"/>
      </w:pPr>
      <w:rPr>
        <w:rFonts w:hint="default"/>
        <w:lang w:val="ro-RO" w:eastAsia="ro-RO" w:bidi="ro-RO"/>
      </w:rPr>
    </w:lvl>
    <w:lvl w:ilvl="2" w:tplc="12FCBEFA">
      <w:numFmt w:val="bullet"/>
      <w:lvlText w:val="•"/>
      <w:lvlJc w:val="left"/>
      <w:pPr>
        <w:ind w:left="1156" w:hanging="360"/>
      </w:pPr>
      <w:rPr>
        <w:rFonts w:hint="default"/>
        <w:lang w:val="ro-RO" w:eastAsia="ro-RO" w:bidi="ro-RO"/>
      </w:rPr>
    </w:lvl>
    <w:lvl w:ilvl="3" w:tplc="10BC5C22">
      <w:numFmt w:val="bullet"/>
      <w:lvlText w:val="•"/>
      <w:lvlJc w:val="left"/>
      <w:pPr>
        <w:ind w:left="1474" w:hanging="360"/>
      </w:pPr>
      <w:rPr>
        <w:rFonts w:hint="default"/>
        <w:lang w:val="ro-RO" w:eastAsia="ro-RO" w:bidi="ro-RO"/>
      </w:rPr>
    </w:lvl>
    <w:lvl w:ilvl="4" w:tplc="F79C9C30">
      <w:numFmt w:val="bullet"/>
      <w:lvlText w:val="•"/>
      <w:lvlJc w:val="left"/>
      <w:pPr>
        <w:ind w:left="1792" w:hanging="360"/>
      </w:pPr>
      <w:rPr>
        <w:rFonts w:hint="default"/>
        <w:lang w:val="ro-RO" w:eastAsia="ro-RO" w:bidi="ro-RO"/>
      </w:rPr>
    </w:lvl>
    <w:lvl w:ilvl="5" w:tplc="84808F92">
      <w:numFmt w:val="bullet"/>
      <w:lvlText w:val="•"/>
      <w:lvlJc w:val="left"/>
      <w:pPr>
        <w:ind w:left="2111" w:hanging="360"/>
      </w:pPr>
      <w:rPr>
        <w:rFonts w:hint="default"/>
        <w:lang w:val="ro-RO" w:eastAsia="ro-RO" w:bidi="ro-RO"/>
      </w:rPr>
    </w:lvl>
    <w:lvl w:ilvl="6" w:tplc="7A242F90">
      <w:numFmt w:val="bullet"/>
      <w:lvlText w:val="•"/>
      <w:lvlJc w:val="left"/>
      <w:pPr>
        <w:ind w:left="2429" w:hanging="360"/>
      </w:pPr>
      <w:rPr>
        <w:rFonts w:hint="default"/>
        <w:lang w:val="ro-RO" w:eastAsia="ro-RO" w:bidi="ro-RO"/>
      </w:rPr>
    </w:lvl>
    <w:lvl w:ilvl="7" w:tplc="F0A4482A">
      <w:numFmt w:val="bullet"/>
      <w:lvlText w:val="•"/>
      <w:lvlJc w:val="left"/>
      <w:pPr>
        <w:ind w:left="2747" w:hanging="360"/>
      </w:pPr>
      <w:rPr>
        <w:rFonts w:hint="default"/>
        <w:lang w:val="ro-RO" w:eastAsia="ro-RO" w:bidi="ro-RO"/>
      </w:rPr>
    </w:lvl>
    <w:lvl w:ilvl="8" w:tplc="F026682E">
      <w:numFmt w:val="bullet"/>
      <w:lvlText w:val="•"/>
      <w:lvlJc w:val="left"/>
      <w:pPr>
        <w:ind w:left="3065" w:hanging="360"/>
      </w:pPr>
      <w:rPr>
        <w:rFonts w:hint="default"/>
        <w:lang w:val="ro-RO" w:eastAsia="ro-RO" w:bidi="ro-RO"/>
      </w:rPr>
    </w:lvl>
  </w:abstractNum>
  <w:abstractNum w:abstractNumId="3" w15:restartNumberingAfterBreak="0">
    <w:nsid w:val="2A5836E6"/>
    <w:multiLevelType w:val="hybridMultilevel"/>
    <w:tmpl w:val="CC66E28E"/>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6D1A0D"/>
    <w:multiLevelType w:val="hybridMultilevel"/>
    <w:tmpl w:val="1004E54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055D"/>
    <w:multiLevelType w:val="hybridMultilevel"/>
    <w:tmpl w:val="CA48E39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A743E"/>
    <w:multiLevelType w:val="hybridMultilevel"/>
    <w:tmpl w:val="82A2F33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D41025"/>
    <w:multiLevelType w:val="hybridMultilevel"/>
    <w:tmpl w:val="2D9284F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8545AC"/>
    <w:multiLevelType w:val="hybridMultilevel"/>
    <w:tmpl w:val="B48E2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A7275"/>
    <w:multiLevelType w:val="multilevel"/>
    <w:tmpl w:val="AC48C75E"/>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48142A5"/>
    <w:multiLevelType w:val="multilevel"/>
    <w:tmpl w:val="88603E94"/>
    <w:lvl w:ilvl="0">
      <w:start w:val="1"/>
      <w:numFmt w:val="upp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EF10EE"/>
    <w:multiLevelType w:val="hybridMultilevel"/>
    <w:tmpl w:val="6E24FD4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754589">
    <w:abstractNumId w:val="0"/>
  </w:num>
  <w:num w:numId="2" w16cid:durableId="1041828516">
    <w:abstractNumId w:val="5"/>
  </w:num>
  <w:num w:numId="3" w16cid:durableId="2141878195">
    <w:abstractNumId w:val="12"/>
  </w:num>
  <w:num w:numId="4" w16cid:durableId="70395539">
    <w:abstractNumId w:val="9"/>
  </w:num>
  <w:num w:numId="5" w16cid:durableId="1076900945">
    <w:abstractNumId w:val="11"/>
  </w:num>
  <w:num w:numId="6" w16cid:durableId="1651710601">
    <w:abstractNumId w:val="2"/>
  </w:num>
  <w:num w:numId="7" w16cid:durableId="1152332662">
    <w:abstractNumId w:val="13"/>
  </w:num>
  <w:num w:numId="8" w16cid:durableId="1811287492">
    <w:abstractNumId w:val="6"/>
  </w:num>
  <w:num w:numId="9" w16cid:durableId="322662035">
    <w:abstractNumId w:val="7"/>
  </w:num>
  <w:num w:numId="10" w16cid:durableId="1325739178">
    <w:abstractNumId w:val="3"/>
  </w:num>
  <w:num w:numId="11" w16cid:durableId="1217738185">
    <w:abstractNumId w:val="4"/>
  </w:num>
  <w:num w:numId="12" w16cid:durableId="898592644">
    <w:abstractNumId w:val="8"/>
  </w:num>
  <w:num w:numId="13" w16cid:durableId="315692917">
    <w:abstractNumId w:val="1"/>
  </w:num>
  <w:num w:numId="14" w16cid:durableId="1957133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23AEA"/>
    <w:rsid w:val="00025EBA"/>
    <w:rsid w:val="00032D1B"/>
    <w:rsid w:val="0004703C"/>
    <w:rsid w:val="00073476"/>
    <w:rsid w:val="00097F83"/>
    <w:rsid w:val="000A5595"/>
    <w:rsid w:val="000B4707"/>
    <w:rsid w:val="000D4240"/>
    <w:rsid w:val="000D5014"/>
    <w:rsid w:val="000E285F"/>
    <w:rsid w:val="00101583"/>
    <w:rsid w:val="00101D66"/>
    <w:rsid w:val="00127773"/>
    <w:rsid w:val="00132F47"/>
    <w:rsid w:val="00147762"/>
    <w:rsid w:val="001A1854"/>
    <w:rsid w:val="001A35A3"/>
    <w:rsid w:val="001B1C54"/>
    <w:rsid w:val="001E5734"/>
    <w:rsid w:val="001F4B09"/>
    <w:rsid w:val="002021D4"/>
    <w:rsid w:val="00226C1B"/>
    <w:rsid w:val="00234435"/>
    <w:rsid w:val="00241120"/>
    <w:rsid w:val="0025173A"/>
    <w:rsid w:val="00257314"/>
    <w:rsid w:val="0026126D"/>
    <w:rsid w:val="00282382"/>
    <w:rsid w:val="002A53DE"/>
    <w:rsid w:val="002A74BC"/>
    <w:rsid w:val="002B3F79"/>
    <w:rsid w:val="002C37D5"/>
    <w:rsid w:val="002E0854"/>
    <w:rsid w:val="002F5DA4"/>
    <w:rsid w:val="002F6D94"/>
    <w:rsid w:val="00300021"/>
    <w:rsid w:val="00300C10"/>
    <w:rsid w:val="003027A6"/>
    <w:rsid w:val="0030456F"/>
    <w:rsid w:val="0032379E"/>
    <w:rsid w:val="00326D7D"/>
    <w:rsid w:val="00332B20"/>
    <w:rsid w:val="0033309E"/>
    <w:rsid w:val="0034098E"/>
    <w:rsid w:val="00342ECC"/>
    <w:rsid w:val="00343F1D"/>
    <w:rsid w:val="003440D6"/>
    <w:rsid w:val="00344E6E"/>
    <w:rsid w:val="00351BB4"/>
    <w:rsid w:val="00355EDC"/>
    <w:rsid w:val="00372C0C"/>
    <w:rsid w:val="003C4F21"/>
    <w:rsid w:val="003D3D9E"/>
    <w:rsid w:val="003E28C7"/>
    <w:rsid w:val="003E6A49"/>
    <w:rsid w:val="003E6C16"/>
    <w:rsid w:val="003F7B1E"/>
    <w:rsid w:val="00401525"/>
    <w:rsid w:val="004216D9"/>
    <w:rsid w:val="004236C9"/>
    <w:rsid w:val="00432976"/>
    <w:rsid w:val="0045023B"/>
    <w:rsid w:val="00453B93"/>
    <w:rsid w:val="00464254"/>
    <w:rsid w:val="004934B9"/>
    <w:rsid w:val="004A4146"/>
    <w:rsid w:val="004C20C9"/>
    <w:rsid w:val="004C3C86"/>
    <w:rsid w:val="004C6DAA"/>
    <w:rsid w:val="004E51B1"/>
    <w:rsid w:val="004E533F"/>
    <w:rsid w:val="004E704E"/>
    <w:rsid w:val="004F5261"/>
    <w:rsid w:val="0051738D"/>
    <w:rsid w:val="00537090"/>
    <w:rsid w:val="005375E6"/>
    <w:rsid w:val="00545775"/>
    <w:rsid w:val="00554D26"/>
    <w:rsid w:val="00555627"/>
    <w:rsid w:val="005905EF"/>
    <w:rsid w:val="00590EDA"/>
    <w:rsid w:val="00593755"/>
    <w:rsid w:val="005A4112"/>
    <w:rsid w:val="005C0CFA"/>
    <w:rsid w:val="005D0284"/>
    <w:rsid w:val="005D44A1"/>
    <w:rsid w:val="005E4DB4"/>
    <w:rsid w:val="005E5EFD"/>
    <w:rsid w:val="0062009F"/>
    <w:rsid w:val="0062529F"/>
    <w:rsid w:val="00625E81"/>
    <w:rsid w:val="0063393B"/>
    <w:rsid w:val="0064329C"/>
    <w:rsid w:val="00667152"/>
    <w:rsid w:val="00672C41"/>
    <w:rsid w:val="0067568A"/>
    <w:rsid w:val="00682041"/>
    <w:rsid w:val="006929F3"/>
    <w:rsid w:val="00694BCD"/>
    <w:rsid w:val="006A6CDB"/>
    <w:rsid w:val="006C4FF9"/>
    <w:rsid w:val="006E0BB5"/>
    <w:rsid w:val="006E21D8"/>
    <w:rsid w:val="006E2CF7"/>
    <w:rsid w:val="006E32BD"/>
    <w:rsid w:val="006E544C"/>
    <w:rsid w:val="006E689F"/>
    <w:rsid w:val="006F1F06"/>
    <w:rsid w:val="00704B00"/>
    <w:rsid w:val="007238E0"/>
    <w:rsid w:val="00725950"/>
    <w:rsid w:val="0076249B"/>
    <w:rsid w:val="0076447E"/>
    <w:rsid w:val="00781672"/>
    <w:rsid w:val="007913E7"/>
    <w:rsid w:val="007A14C4"/>
    <w:rsid w:val="007A486C"/>
    <w:rsid w:val="007B086D"/>
    <w:rsid w:val="007B2CDF"/>
    <w:rsid w:val="007B3281"/>
    <w:rsid w:val="007B7448"/>
    <w:rsid w:val="00800A30"/>
    <w:rsid w:val="00806E18"/>
    <w:rsid w:val="00815C98"/>
    <w:rsid w:val="008458CD"/>
    <w:rsid w:val="00862186"/>
    <w:rsid w:val="00870D2C"/>
    <w:rsid w:val="00883D50"/>
    <w:rsid w:val="00892070"/>
    <w:rsid w:val="008979B5"/>
    <w:rsid w:val="008A1BB5"/>
    <w:rsid w:val="008A62C7"/>
    <w:rsid w:val="008B1598"/>
    <w:rsid w:val="008B1ABE"/>
    <w:rsid w:val="008B1CC8"/>
    <w:rsid w:val="008B4A7F"/>
    <w:rsid w:val="008B63F1"/>
    <w:rsid w:val="008D5F15"/>
    <w:rsid w:val="008F2ED2"/>
    <w:rsid w:val="00901E8B"/>
    <w:rsid w:val="00905AE9"/>
    <w:rsid w:val="0091624E"/>
    <w:rsid w:val="00916857"/>
    <w:rsid w:val="00922B3B"/>
    <w:rsid w:val="009261C4"/>
    <w:rsid w:val="00927164"/>
    <w:rsid w:val="00962F68"/>
    <w:rsid w:val="00967E27"/>
    <w:rsid w:val="009766FC"/>
    <w:rsid w:val="009C09C1"/>
    <w:rsid w:val="009C118A"/>
    <w:rsid w:val="009C3843"/>
    <w:rsid w:val="009E572D"/>
    <w:rsid w:val="00A02B33"/>
    <w:rsid w:val="00A07120"/>
    <w:rsid w:val="00A1294D"/>
    <w:rsid w:val="00A16F31"/>
    <w:rsid w:val="00A233B6"/>
    <w:rsid w:val="00A33D39"/>
    <w:rsid w:val="00A376AB"/>
    <w:rsid w:val="00A5048A"/>
    <w:rsid w:val="00A77EBC"/>
    <w:rsid w:val="00AC349E"/>
    <w:rsid w:val="00AE59BC"/>
    <w:rsid w:val="00AE7E30"/>
    <w:rsid w:val="00B07E2A"/>
    <w:rsid w:val="00B137D5"/>
    <w:rsid w:val="00B20814"/>
    <w:rsid w:val="00B23C63"/>
    <w:rsid w:val="00B32D49"/>
    <w:rsid w:val="00B667F0"/>
    <w:rsid w:val="00B844FB"/>
    <w:rsid w:val="00BC5C76"/>
    <w:rsid w:val="00BD58EE"/>
    <w:rsid w:val="00BE0FE7"/>
    <w:rsid w:val="00BE65E8"/>
    <w:rsid w:val="00C02C31"/>
    <w:rsid w:val="00C1187C"/>
    <w:rsid w:val="00C3616A"/>
    <w:rsid w:val="00C60016"/>
    <w:rsid w:val="00C6270B"/>
    <w:rsid w:val="00CA167D"/>
    <w:rsid w:val="00CB0669"/>
    <w:rsid w:val="00CB59F9"/>
    <w:rsid w:val="00CC1564"/>
    <w:rsid w:val="00CC77C9"/>
    <w:rsid w:val="00CE37A4"/>
    <w:rsid w:val="00CE75DF"/>
    <w:rsid w:val="00CF7C55"/>
    <w:rsid w:val="00D01B5D"/>
    <w:rsid w:val="00D054AE"/>
    <w:rsid w:val="00D61F4C"/>
    <w:rsid w:val="00D65721"/>
    <w:rsid w:val="00D70AAE"/>
    <w:rsid w:val="00D73DE7"/>
    <w:rsid w:val="00D849F4"/>
    <w:rsid w:val="00D90501"/>
    <w:rsid w:val="00D93F42"/>
    <w:rsid w:val="00D9621E"/>
    <w:rsid w:val="00DA3819"/>
    <w:rsid w:val="00DA3D85"/>
    <w:rsid w:val="00DA5659"/>
    <w:rsid w:val="00DB35F1"/>
    <w:rsid w:val="00DC57C0"/>
    <w:rsid w:val="00DE0B22"/>
    <w:rsid w:val="00DE722A"/>
    <w:rsid w:val="00DF3D18"/>
    <w:rsid w:val="00DF63CB"/>
    <w:rsid w:val="00E05097"/>
    <w:rsid w:val="00E10D5C"/>
    <w:rsid w:val="00E37987"/>
    <w:rsid w:val="00E84CB1"/>
    <w:rsid w:val="00E90C20"/>
    <w:rsid w:val="00EB7A7B"/>
    <w:rsid w:val="00EC15FC"/>
    <w:rsid w:val="00EC704F"/>
    <w:rsid w:val="00ED3EC6"/>
    <w:rsid w:val="00F044CE"/>
    <w:rsid w:val="00F20DBB"/>
    <w:rsid w:val="00F22C65"/>
    <w:rsid w:val="00F26334"/>
    <w:rsid w:val="00F442AC"/>
    <w:rsid w:val="00F51868"/>
    <w:rsid w:val="00F57DDF"/>
    <w:rsid w:val="00F625A0"/>
    <w:rsid w:val="00F669FE"/>
    <w:rsid w:val="00F83D50"/>
    <w:rsid w:val="00FA62D5"/>
    <w:rsid w:val="00FB3332"/>
    <w:rsid w:val="00FC7D2E"/>
    <w:rsid w:val="00FE08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paragraph" w:styleId="Heading1">
    <w:name w:val="heading 1"/>
    <w:basedOn w:val="Normal"/>
    <w:next w:val="Normal"/>
    <w:link w:val="Heading1Char"/>
    <w:uiPriority w:val="9"/>
    <w:qFormat/>
    <w:rsid w:val="00DB35F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1"/>
    <w:qFormat/>
    <w:rsid w:val="00916857"/>
    <w:pPr>
      <w:ind w:left="720"/>
      <w:contextualSpacing/>
    </w:pPr>
  </w:style>
  <w:style w:type="paragraph" w:customStyle="1" w:styleId="font5">
    <w:name w:val="font5"/>
    <w:basedOn w:val="Normal"/>
    <w:qFormat/>
    <w:rsid w:val="00916857"/>
    <w:pP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font10">
    <w:name w:val="font10"/>
    <w:basedOn w:val="Normal"/>
    <w:qFormat/>
    <w:rsid w:val="00916857"/>
    <w:pPr>
      <w:spacing w:beforeAutospacing="1" w:afterAutospacing="1" w:line="240" w:lineRule="auto"/>
    </w:pPr>
    <w:rPr>
      <w:rFonts w:ascii="Arial" w:eastAsia="Times New Roman" w:hAnsi="Arial" w:cs="Arial"/>
      <w:i/>
      <w:iCs/>
      <w:sz w:val="24"/>
      <w:szCs w:val="24"/>
      <w:lang w:eastAsia="ro-RO"/>
    </w:rPr>
  </w:style>
  <w:style w:type="character" w:customStyle="1" w:styleId="ListParagraphChar">
    <w:name w:val="List Paragraph Char"/>
    <w:basedOn w:val="DefaultParagraphFont"/>
    <w:link w:val="ListParagraph"/>
    <w:uiPriority w:val="34"/>
    <w:locked/>
    <w:rsid w:val="00916857"/>
  </w:style>
  <w:style w:type="paragraph" w:styleId="NoSpacing">
    <w:name w:val="No Spacing"/>
    <w:uiPriority w:val="1"/>
    <w:qFormat/>
    <w:rsid w:val="00916857"/>
    <w:pPr>
      <w:spacing w:after="0" w:line="240" w:lineRule="auto"/>
    </w:pPr>
  </w:style>
  <w:style w:type="paragraph" w:customStyle="1" w:styleId="Default">
    <w:name w:val="Default"/>
    <w:rsid w:val="00DF63CB"/>
    <w:pPr>
      <w:autoSpaceDE w:val="0"/>
      <w:autoSpaceDN w:val="0"/>
      <w:adjustRightInd w:val="0"/>
      <w:spacing w:after="0" w:line="240" w:lineRule="auto"/>
    </w:pPr>
    <w:rPr>
      <w:rFonts w:ascii="Trebuchet MS" w:hAnsi="Trebuchet MS" w:cs="Trebuchet MS"/>
      <w:color w:val="000000"/>
      <w:sz w:val="24"/>
      <w:szCs w:val="24"/>
      <w:lang w:val="en-GB"/>
    </w:rPr>
  </w:style>
  <w:style w:type="character" w:customStyle="1" w:styleId="Heading1Char">
    <w:name w:val="Heading 1 Char"/>
    <w:basedOn w:val="DefaultParagraphFont"/>
    <w:link w:val="Heading1"/>
    <w:uiPriority w:val="9"/>
    <w:rsid w:val="00DB35F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B35F1"/>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BodyTextChar">
    <w:name w:val="Body Text Char"/>
    <w:basedOn w:val="DefaultParagraphFont"/>
    <w:link w:val="BodyText"/>
    <w:uiPriority w:val="1"/>
    <w:rsid w:val="00DB35F1"/>
    <w:rPr>
      <w:rFonts w:ascii="Calibri" w:eastAsia="Calibri" w:hAnsi="Calibri" w:cs="Calibri"/>
      <w:sz w:val="20"/>
      <w:szCs w:val="20"/>
      <w:lang w:eastAsia="ro-RO" w:bidi="ro-RO"/>
    </w:rPr>
  </w:style>
  <w:style w:type="paragraph" w:customStyle="1" w:styleId="TableParagraph">
    <w:name w:val="Table Paragraph"/>
    <w:basedOn w:val="Normal"/>
    <w:uiPriority w:val="1"/>
    <w:qFormat/>
    <w:rsid w:val="00DB35F1"/>
    <w:pPr>
      <w:widowControl w:val="0"/>
      <w:autoSpaceDE w:val="0"/>
      <w:autoSpaceDN w:val="0"/>
      <w:spacing w:after="0" w:line="240" w:lineRule="auto"/>
    </w:pPr>
    <w:rPr>
      <w:rFonts w:ascii="Calibri" w:eastAsia="Calibri" w:hAnsi="Calibri" w:cs="Calibri"/>
      <w:lang w:eastAsia="ro-RO" w:bidi="ro-RO"/>
    </w:rPr>
  </w:style>
  <w:style w:type="table" w:customStyle="1" w:styleId="TableNormal1">
    <w:name w:val="Table Normal1"/>
    <w:uiPriority w:val="2"/>
    <w:semiHidden/>
    <w:unhideWhenUsed/>
    <w:qFormat/>
    <w:rsid w:val="004E53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1768">
      <w:bodyDiv w:val="1"/>
      <w:marLeft w:val="0"/>
      <w:marRight w:val="0"/>
      <w:marTop w:val="0"/>
      <w:marBottom w:val="0"/>
      <w:divBdr>
        <w:top w:val="none" w:sz="0" w:space="0" w:color="auto"/>
        <w:left w:val="none" w:sz="0" w:space="0" w:color="auto"/>
        <w:bottom w:val="none" w:sz="0" w:space="0" w:color="auto"/>
        <w:right w:val="none" w:sz="0" w:space="0" w:color="auto"/>
      </w:divBdr>
    </w:div>
    <w:div w:id="129247282">
      <w:bodyDiv w:val="1"/>
      <w:marLeft w:val="0"/>
      <w:marRight w:val="0"/>
      <w:marTop w:val="0"/>
      <w:marBottom w:val="0"/>
      <w:divBdr>
        <w:top w:val="none" w:sz="0" w:space="0" w:color="auto"/>
        <w:left w:val="none" w:sz="0" w:space="0" w:color="auto"/>
        <w:bottom w:val="none" w:sz="0" w:space="0" w:color="auto"/>
        <w:right w:val="none" w:sz="0" w:space="0" w:color="auto"/>
      </w:divBdr>
    </w:div>
    <w:div w:id="165829781">
      <w:bodyDiv w:val="1"/>
      <w:marLeft w:val="0"/>
      <w:marRight w:val="0"/>
      <w:marTop w:val="0"/>
      <w:marBottom w:val="0"/>
      <w:divBdr>
        <w:top w:val="none" w:sz="0" w:space="0" w:color="auto"/>
        <w:left w:val="none" w:sz="0" w:space="0" w:color="auto"/>
        <w:bottom w:val="none" w:sz="0" w:space="0" w:color="auto"/>
        <w:right w:val="none" w:sz="0" w:space="0" w:color="auto"/>
      </w:divBdr>
    </w:div>
    <w:div w:id="236984482">
      <w:bodyDiv w:val="1"/>
      <w:marLeft w:val="0"/>
      <w:marRight w:val="0"/>
      <w:marTop w:val="0"/>
      <w:marBottom w:val="0"/>
      <w:divBdr>
        <w:top w:val="none" w:sz="0" w:space="0" w:color="auto"/>
        <w:left w:val="none" w:sz="0" w:space="0" w:color="auto"/>
        <w:bottom w:val="none" w:sz="0" w:space="0" w:color="auto"/>
        <w:right w:val="none" w:sz="0" w:space="0" w:color="auto"/>
      </w:divBdr>
    </w:div>
    <w:div w:id="309287354">
      <w:bodyDiv w:val="1"/>
      <w:marLeft w:val="0"/>
      <w:marRight w:val="0"/>
      <w:marTop w:val="0"/>
      <w:marBottom w:val="0"/>
      <w:divBdr>
        <w:top w:val="none" w:sz="0" w:space="0" w:color="auto"/>
        <w:left w:val="none" w:sz="0" w:space="0" w:color="auto"/>
        <w:bottom w:val="none" w:sz="0" w:space="0" w:color="auto"/>
        <w:right w:val="none" w:sz="0" w:space="0" w:color="auto"/>
      </w:divBdr>
    </w:div>
    <w:div w:id="556822075">
      <w:bodyDiv w:val="1"/>
      <w:marLeft w:val="0"/>
      <w:marRight w:val="0"/>
      <w:marTop w:val="0"/>
      <w:marBottom w:val="0"/>
      <w:divBdr>
        <w:top w:val="none" w:sz="0" w:space="0" w:color="auto"/>
        <w:left w:val="none" w:sz="0" w:space="0" w:color="auto"/>
        <w:bottom w:val="none" w:sz="0" w:space="0" w:color="auto"/>
        <w:right w:val="none" w:sz="0" w:space="0" w:color="auto"/>
      </w:divBdr>
    </w:div>
    <w:div w:id="690450546">
      <w:bodyDiv w:val="1"/>
      <w:marLeft w:val="0"/>
      <w:marRight w:val="0"/>
      <w:marTop w:val="0"/>
      <w:marBottom w:val="0"/>
      <w:divBdr>
        <w:top w:val="none" w:sz="0" w:space="0" w:color="auto"/>
        <w:left w:val="none" w:sz="0" w:space="0" w:color="auto"/>
        <w:bottom w:val="none" w:sz="0" w:space="0" w:color="auto"/>
        <w:right w:val="none" w:sz="0" w:space="0" w:color="auto"/>
      </w:divBdr>
    </w:div>
    <w:div w:id="709039871">
      <w:bodyDiv w:val="1"/>
      <w:marLeft w:val="0"/>
      <w:marRight w:val="0"/>
      <w:marTop w:val="0"/>
      <w:marBottom w:val="0"/>
      <w:divBdr>
        <w:top w:val="none" w:sz="0" w:space="0" w:color="auto"/>
        <w:left w:val="none" w:sz="0" w:space="0" w:color="auto"/>
        <w:bottom w:val="none" w:sz="0" w:space="0" w:color="auto"/>
        <w:right w:val="none" w:sz="0" w:space="0" w:color="auto"/>
      </w:divBdr>
    </w:div>
    <w:div w:id="895823850">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57096525">
      <w:bodyDiv w:val="1"/>
      <w:marLeft w:val="0"/>
      <w:marRight w:val="0"/>
      <w:marTop w:val="0"/>
      <w:marBottom w:val="0"/>
      <w:divBdr>
        <w:top w:val="none" w:sz="0" w:space="0" w:color="auto"/>
        <w:left w:val="none" w:sz="0" w:space="0" w:color="auto"/>
        <w:bottom w:val="none" w:sz="0" w:space="0" w:color="auto"/>
        <w:right w:val="none" w:sz="0" w:space="0" w:color="auto"/>
      </w:divBdr>
    </w:div>
    <w:div w:id="1064794993">
      <w:bodyDiv w:val="1"/>
      <w:marLeft w:val="0"/>
      <w:marRight w:val="0"/>
      <w:marTop w:val="0"/>
      <w:marBottom w:val="0"/>
      <w:divBdr>
        <w:top w:val="none" w:sz="0" w:space="0" w:color="auto"/>
        <w:left w:val="none" w:sz="0" w:space="0" w:color="auto"/>
        <w:bottom w:val="none" w:sz="0" w:space="0" w:color="auto"/>
        <w:right w:val="none" w:sz="0" w:space="0" w:color="auto"/>
      </w:divBdr>
    </w:div>
    <w:div w:id="1107700131">
      <w:bodyDiv w:val="1"/>
      <w:marLeft w:val="0"/>
      <w:marRight w:val="0"/>
      <w:marTop w:val="0"/>
      <w:marBottom w:val="0"/>
      <w:divBdr>
        <w:top w:val="none" w:sz="0" w:space="0" w:color="auto"/>
        <w:left w:val="none" w:sz="0" w:space="0" w:color="auto"/>
        <w:bottom w:val="none" w:sz="0" w:space="0" w:color="auto"/>
        <w:right w:val="none" w:sz="0" w:space="0" w:color="auto"/>
      </w:divBdr>
    </w:div>
    <w:div w:id="1144616844">
      <w:bodyDiv w:val="1"/>
      <w:marLeft w:val="0"/>
      <w:marRight w:val="0"/>
      <w:marTop w:val="0"/>
      <w:marBottom w:val="0"/>
      <w:divBdr>
        <w:top w:val="none" w:sz="0" w:space="0" w:color="auto"/>
        <w:left w:val="none" w:sz="0" w:space="0" w:color="auto"/>
        <w:bottom w:val="none" w:sz="0" w:space="0" w:color="auto"/>
        <w:right w:val="none" w:sz="0" w:space="0" w:color="auto"/>
      </w:divBdr>
    </w:div>
    <w:div w:id="1252618469">
      <w:bodyDiv w:val="1"/>
      <w:marLeft w:val="0"/>
      <w:marRight w:val="0"/>
      <w:marTop w:val="0"/>
      <w:marBottom w:val="0"/>
      <w:divBdr>
        <w:top w:val="none" w:sz="0" w:space="0" w:color="auto"/>
        <w:left w:val="none" w:sz="0" w:space="0" w:color="auto"/>
        <w:bottom w:val="none" w:sz="0" w:space="0" w:color="auto"/>
        <w:right w:val="none" w:sz="0" w:space="0" w:color="auto"/>
      </w:divBdr>
    </w:div>
    <w:div w:id="1384521556">
      <w:bodyDiv w:val="1"/>
      <w:marLeft w:val="0"/>
      <w:marRight w:val="0"/>
      <w:marTop w:val="0"/>
      <w:marBottom w:val="0"/>
      <w:divBdr>
        <w:top w:val="none" w:sz="0" w:space="0" w:color="auto"/>
        <w:left w:val="none" w:sz="0" w:space="0" w:color="auto"/>
        <w:bottom w:val="none" w:sz="0" w:space="0" w:color="auto"/>
        <w:right w:val="none" w:sz="0" w:space="0" w:color="auto"/>
      </w:divBdr>
    </w:div>
    <w:div w:id="1645620899">
      <w:bodyDiv w:val="1"/>
      <w:marLeft w:val="0"/>
      <w:marRight w:val="0"/>
      <w:marTop w:val="0"/>
      <w:marBottom w:val="0"/>
      <w:divBdr>
        <w:top w:val="none" w:sz="0" w:space="0" w:color="auto"/>
        <w:left w:val="none" w:sz="0" w:space="0" w:color="auto"/>
        <w:bottom w:val="none" w:sz="0" w:space="0" w:color="auto"/>
        <w:right w:val="none" w:sz="0" w:space="0" w:color="auto"/>
      </w:divBdr>
    </w:div>
    <w:div w:id="1688168230">
      <w:bodyDiv w:val="1"/>
      <w:marLeft w:val="0"/>
      <w:marRight w:val="0"/>
      <w:marTop w:val="0"/>
      <w:marBottom w:val="0"/>
      <w:divBdr>
        <w:top w:val="none" w:sz="0" w:space="0" w:color="auto"/>
        <w:left w:val="none" w:sz="0" w:space="0" w:color="auto"/>
        <w:bottom w:val="none" w:sz="0" w:space="0" w:color="auto"/>
        <w:right w:val="none" w:sz="0" w:space="0" w:color="auto"/>
      </w:divBdr>
    </w:div>
    <w:div w:id="2048556217">
      <w:bodyDiv w:val="1"/>
      <w:marLeft w:val="0"/>
      <w:marRight w:val="0"/>
      <w:marTop w:val="0"/>
      <w:marBottom w:val="0"/>
      <w:divBdr>
        <w:top w:val="none" w:sz="0" w:space="0" w:color="auto"/>
        <w:left w:val="none" w:sz="0" w:space="0" w:color="auto"/>
        <w:bottom w:val="none" w:sz="0" w:space="0" w:color="auto"/>
        <w:right w:val="none" w:sz="0" w:space="0" w:color="auto"/>
      </w:divBdr>
    </w:div>
    <w:div w:id="21188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21</Pages>
  <Words>5084</Words>
  <Characters>28983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Adriana Sarca</cp:lastModifiedBy>
  <cp:revision>40</cp:revision>
  <cp:lastPrinted>2024-05-02T08:35:00Z</cp:lastPrinted>
  <dcterms:created xsi:type="dcterms:W3CDTF">2024-10-16T13:45:00Z</dcterms:created>
  <dcterms:modified xsi:type="dcterms:W3CDTF">2025-05-30T13:29:00Z</dcterms:modified>
</cp:coreProperties>
</file>